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3" w:rsidRDefault="00417443" w:rsidP="00417443">
      <w:pPr>
        <w:pStyle w:val="Nagwek1"/>
        <w:spacing w:before="120"/>
      </w:pPr>
      <w:r>
        <w:t>Mława, dnia 27.07.2012r.</w:t>
      </w:r>
    </w:p>
    <w:p w:rsidR="00417443" w:rsidRDefault="00417443" w:rsidP="00417443"/>
    <w:p w:rsidR="00417443" w:rsidRDefault="00417443" w:rsidP="00417443"/>
    <w:p w:rsidR="00417443" w:rsidRDefault="00417443" w:rsidP="00417443"/>
    <w:p w:rsidR="00417443" w:rsidRDefault="00417443" w:rsidP="00417443">
      <w:pPr>
        <w:pStyle w:val="Nagwek3"/>
        <w:spacing w:before="120"/>
      </w:pPr>
      <w:r>
        <w:t xml:space="preserve">Wykaz  nieruchomości  komunalnych  </w:t>
      </w:r>
    </w:p>
    <w:p w:rsidR="00417443" w:rsidRDefault="00417443" w:rsidP="00417443">
      <w:pPr>
        <w:pStyle w:val="Nagwek3"/>
        <w:spacing w:before="120"/>
      </w:pPr>
      <w:r>
        <w:t>przeznaczonych  do  wydzierżawienia  w  roku  2012</w:t>
      </w:r>
    </w:p>
    <w:p w:rsidR="00417443" w:rsidRDefault="00417443" w:rsidP="00417443">
      <w:pPr>
        <w:pStyle w:val="Nagwek1"/>
        <w:spacing w:before="120"/>
        <w:ind w:left="708" w:firstLine="1"/>
        <w:jc w:val="both"/>
      </w:pPr>
    </w:p>
    <w:p w:rsidR="00417443" w:rsidRDefault="00417443" w:rsidP="00417443"/>
    <w:p w:rsidR="00417443" w:rsidRDefault="00417443" w:rsidP="00417443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stanowiących własność Gminy Miejskiej Mława lub pozostających w jej posiadaniu przeznaczonych do wydzierżawienia w roku 2012:</w:t>
      </w:r>
    </w:p>
    <w:p w:rsidR="00417443" w:rsidRDefault="00417443" w:rsidP="00417443"/>
    <w:p w:rsidR="00417443" w:rsidRDefault="00417443" w:rsidP="00417443"/>
    <w:p w:rsidR="00417443" w:rsidRDefault="00417443" w:rsidP="00417443"/>
    <w:p w:rsidR="00417443" w:rsidRDefault="00417443" w:rsidP="00417443"/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728"/>
        <w:gridCol w:w="1980"/>
        <w:gridCol w:w="1980"/>
        <w:gridCol w:w="2160"/>
        <w:gridCol w:w="1440"/>
      </w:tblGrid>
      <w:tr w:rsidR="00417443" w:rsidTr="004174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Powierzchnia </w:t>
            </w:r>
          </w:p>
          <w:p w:rsidR="00417443" w:rsidRDefault="00417443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 m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Roczny czynsz dzierżawny w zł</w:t>
            </w:r>
          </w:p>
        </w:tc>
      </w:tr>
      <w:tr w:rsidR="00417443" w:rsidTr="004174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624/9 (część) 624/12 (część)</w:t>
            </w:r>
          </w:p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624/13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ul. </w:t>
            </w:r>
            <w:r w:rsidR="00F95305">
              <w:rPr>
                <w:sz w:val="24"/>
                <w:szCs w:val="24"/>
                <w:lang w:eastAsia="en-US"/>
              </w:rPr>
              <w:t>Płocka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Plac parkingowy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335,00</w:t>
            </w:r>
          </w:p>
        </w:tc>
      </w:tr>
      <w:tr w:rsidR="00417443" w:rsidTr="004174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305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628,</w:t>
            </w:r>
          </w:p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637</w:t>
            </w:r>
            <w:r w:rsidR="00417443">
              <w:rPr>
                <w:sz w:val="24"/>
                <w:szCs w:val="24"/>
                <w:lang w:eastAsia="en-US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ul. </w:t>
            </w:r>
            <w:r w:rsidR="00F95305">
              <w:rPr>
                <w:sz w:val="24"/>
                <w:szCs w:val="24"/>
                <w:lang w:eastAsia="en-US"/>
              </w:rPr>
              <w:t>Płocka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Wytwórnia betonu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443" w:rsidRDefault="00F953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2200,00</w:t>
            </w:r>
          </w:p>
        </w:tc>
      </w:tr>
      <w:tr w:rsidR="00417443" w:rsidTr="00417443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43" w:rsidRDefault="00417443">
            <w:pPr>
              <w:rPr>
                <w:lang w:eastAsia="en-US"/>
              </w:rPr>
            </w:pPr>
          </w:p>
        </w:tc>
      </w:tr>
      <w:tr w:rsidR="00417443" w:rsidTr="004174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3" w:rsidRDefault="00760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698/45</w:t>
            </w:r>
            <w:r w:rsidR="00417443">
              <w:rPr>
                <w:sz w:val="24"/>
                <w:szCs w:val="24"/>
                <w:lang w:eastAsia="en-US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3" w:rsidRDefault="00760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3" w:rsidRDefault="00417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ul. </w:t>
            </w:r>
            <w:r w:rsidR="00760C46">
              <w:rPr>
                <w:sz w:val="24"/>
                <w:szCs w:val="24"/>
                <w:lang w:eastAsia="en-US"/>
              </w:rPr>
              <w:t>Stary Rynek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3" w:rsidRDefault="00760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3" w:rsidRDefault="00760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40,00</w:t>
            </w:r>
          </w:p>
        </w:tc>
      </w:tr>
    </w:tbl>
    <w:p w:rsidR="00417443" w:rsidRDefault="00417443" w:rsidP="00417443"/>
    <w:p w:rsidR="00417443" w:rsidRDefault="00417443" w:rsidP="00417443"/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443"/>
    <w:rsid w:val="00417443"/>
    <w:rsid w:val="004E3461"/>
    <w:rsid w:val="00760C46"/>
    <w:rsid w:val="00860975"/>
    <w:rsid w:val="00F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4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443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443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443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7443"/>
    <w:rPr>
      <w:rFonts w:eastAsia="Times New Roman"/>
      <w:b/>
      <w:szCs w:val="20"/>
      <w:u w:val="single"/>
      <w:lang w:eastAsia="pl-PL"/>
    </w:rPr>
  </w:style>
  <w:style w:type="table" w:styleId="Tabela-Siatka">
    <w:name w:val="Table Grid"/>
    <w:basedOn w:val="Standardowy"/>
    <w:rsid w:val="0041744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2</cp:revision>
  <cp:lastPrinted>2012-07-27T07:35:00Z</cp:lastPrinted>
  <dcterms:created xsi:type="dcterms:W3CDTF">2012-07-27T06:49:00Z</dcterms:created>
  <dcterms:modified xsi:type="dcterms:W3CDTF">2012-07-27T07:39:00Z</dcterms:modified>
</cp:coreProperties>
</file>