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E" w:rsidRPr="00AD208F" w:rsidRDefault="00FF136E" w:rsidP="00FF136E">
      <w:pPr>
        <w:spacing w:after="120"/>
        <w:ind w:left="4956" w:firstLine="708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Załącznik Nr 1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  <w:t>…………….., dnia…………………</w:t>
      </w:r>
    </w:p>
    <w:p w:rsidR="00FF136E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L.dz. ………… </w:t>
      </w:r>
    </w:p>
    <w:p w:rsidR="00AD208F" w:rsidRPr="00AD208F" w:rsidRDefault="00AD208F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 w:line="360" w:lineRule="auto"/>
        <w:jc w:val="center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FORMULARZ OFERTY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na wykonanie </w:t>
      </w:r>
      <w:r w:rsidRPr="00AD208F">
        <w:rPr>
          <w:rFonts w:ascii="Times New Roman" w:hAnsi="Times New Roman"/>
          <w:b/>
        </w:rPr>
        <w:t xml:space="preserve">usługi </w:t>
      </w:r>
      <w:r w:rsidRPr="00AD208F">
        <w:rPr>
          <w:rFonts w:ascii="Times New Roman" w:hAnsi="Times New Roman"/>
        </w:rPr>
        <w:t>poniżej 30 000 euro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  <w:i/>
        </w:rPr>
      </w:pPr>
      <w:r w:rsidRPr="00AD208F">
        <w:rPr>
          <w:rFonts w:ascii="Times New Roman" w:hAnsi="Times New Roman"/>
          <w:i/>
        </w:rPr>
        <w:t>/ nazwa rodzaju zamówienia /</w:t>
      </w:r>
    </w:p>
    <w:p w:rsidR="00FF136E" w:rsidRDefault="00FF136E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AD208F" w:rsidRPr="00AD208F" w:rsidRDefault="00AD208F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I. Nazwa i adres ZAMAWIAJĄCEGO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Miasto Mława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ul. Stary Rynek 19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06-500 Mława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II. Opis przedmiotu zamówienia</w:t>
      </w:r>
    </w:p>
    <w:p w:rsidR="00FF136E" w:rsidRPr="00FF136E" w:rsidRDefault="00305EB8" w:rsidP="00AD525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O</w:t>
      </w:r>
      <w:r w:rsidRPr="009F699A">
        <w:rPr>
          <w:rFonts w:ascii="Times New Roman" w:hAnsi="Times New Roman"/>
          <w:sz w:val="24"/>
          <w:szCs w:val="24"/>
        </w:rPr>
        <w:t>pracowaniu kompleksowej dokumentacji projektowej dla inwestycji „</w:t>
      </w:r>
      <w:r w:rsidRPr="00D84474">
        <w:rPr>
          <w:rFonts w:ascii="Times New Roman" w:hAnsi="Times New Roman"/>
          <w:b/>
          <w:i/>
        </w:rPr>
        <w:t>Budowa kanalizacji sanitarnej w ul. Płockiej w Mławie</w:t>
      </w:r>
      <w:r w:rsidRPr="009F699A">
        <w:rPr>
          <w:rFonts w:ascii="Times New Roman" w:hAnsi="Times New Roman"/>
          <w:sz w:val="24"/>
          <w:szCs w:val="24"/>
        </w:rPr>
        <w:t>”.</w:t>
      </w:r>
      <w:r w:rsidR="00FF136E" w:rsidRPr="00FF136E">
        <w:rPr>
          <w:rFonts w:ascii="Times New Roman" w:hAnsi="Times New Roman"/>
          <w:b/>
        </w:rPr>
        <w:t xml:space="preserve">  </w:t>
      </w:r>
    </w:p>
    <w:p w:rsidR="00305EB8" w:rsidRPr="00305EB8" w:rsidRDefault="00305EB8" w:rsidP="00AD525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05EB8">
        <w:rPr>
          <w:rFonts w:ascii="Times New Roman" w:eastAsiaTheme="minorHAnsi" w:hAnsi="Times New Roman"/>
          <w:sz w:val="24"/>
          <w:szCs w:val="24"/>
        </w:rPr>
        <w:t>Przedmiotem zamówienia jest wykonanie usługi polegającej na opracowaniu kompleksowej dokumentacji projektowej dla inwestycji „</w:t>
      </w:r>
      <w:r w:rsidRPr="00305EB8">
        <w:rPr>
          <w:rFonts w:ascii="Times New Roman" w:eastAsiaTheme="minorHAnsi" w:hAnsi="Times New Roman" w:cstheme="minorBidi"/>
          <w:b/>
          <w:i/>
        </w:rPr>
        <w:t xml:space="preserve">Budowa kanalizacji sanitarnej </w:t>
      </w:r>
      <w:r w:rsidRPr="00305EB8">
        <w:rPr>
          <w:rFonts w:ascii="Times New Roman" w:eastAsiaTheme="minorHAnsi" w:hAnsi="Times New Roman" w:cstheme="minorBidi"/>
          <w:b/>
          <w:i/>
        </w:rPr>
        <w:br/>
        <w:t>w ul. Płockiej w Mławie</w:t>
      </w:r>
      <w:r w:rsidRPr="00305EB8">
        <w:rPr>
          <w:rFonts w:ascii="Times New Roman" w:eastAsiaTheme="minorHAnsi" w:hAnsi="Times New Roman"/>
          <w:sz w:val="24"/>
          <w:szCs w:val="24"/>
        </w:rPr>
        <w:t xml:space="preserve">”. </w:t>
      </w:r>
    </w:p>
    <w:p w:rsidR="00305EB8" w:rsidRPr="00305EB8" w:rsidRDefault="00305EB8" w:rsidP="00AD52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5EB8">
        <w:rPr>
          <w:rFonts w:ascii="Times New Roman" w:eastAsiaTheme="minorHAnsi" w:hAnsi="Times New Roman"/>
          <w:sz w:val="24"/>
          <w:szCs w:val="24"/>
        </w:rPr>
        <w:t>Projektowana kanalizacja sanitarna musi być podzielona na dwa etapy, na które należy uzyskać odrębne pozwolenia na budowę:</w:t>
      </w:r>
    </w:p>
    <w:p w:rsidR="00305EB8" w:rsidRPr="00305EB8" w:rsidRDefault="00305EB8" w:rsidP="00AD52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5EB8">
        <w:rPr>
          <w:rFonts w:ascii="Times New Roman" w:eastAsiaTheme="minorHAnsi" w:hAnsi="Times New Roman"/>
          <w:b/>
          <w:sz w:val="24"/>
          <w:szCs w:val="24"/>
        </w:rPr>
        <w:t>Etap I</w:t>
      </w:r>
      <w:r w:rsidRPr="00305EB8">
        <w:rPr>
          <w:rFonts w:ascii="Times New Roman" w:eastAsiaTheme="minorHAnsi" w:hAnsi="Times New Roman"/>
          <w:sz w:val="24"/>
          <w:szCs w:val="24"/>
        </w:rPr>
        <w:t xml:space="preserve"> – od wysokości Oczyszczalni Ścieków przy ul. Płockiej do ul. Olesin</w:t>
      </w:r>
    </w:p>
    <w:p w:rsidR="00305EB8" w:rsidRPr="00305EB8" w:rsidRDefault="00305EB8" w:rsidP="00AD52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5EB8">
        <w:rPr>
          <w:rFonts w:ascii="Times New Roman" w:eastAsiaTheme="minorHAnsi" w:hAnsi="Times New Roman"/>
          <w:b/>
          <w:sz w:val="24"/>
          <w:szCs w:val="24"/>
        </w:rPr>
        <w:t>Etap II</w:t>
      </w:r>
      <w:r w:rsidRPr="00305EB8">
        <w:rPr>
          <w:rFonts w:ascii="Times New Roman" w:eastAsiaTheme="minorHAnsi" w:hAnsi="Times New Roman"/>
          <w:sz w:val="24"/>
          <w:szCs w:val="24"/>
        </w:rPr>
        <w:t xml:space="preserve"> – od ul. Olesin do działki nr 614 położonej za drogą krajową nr 7. </w:t>
      </w:r>
    </w:p>
    <w:p w:rsidR="00305EB8" w:rsidRPr="00305EB8" w:rsidRDefault="00305EB8" w:rsidP="00AD525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Na przedmiot zamówienia składa się wykonanie kompletnej dokumentacji, w skład której wchodzą następujące elementy: </w:t>
      </w:r>
    </w:p>
    <w:p w:rsidR="00305EB8" w:rsidRPr="00305EB8" w:rsidRDefault="00305EB8" w:rsidP="00AD52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projekt budowlany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– w ilości </w:t>
      </w: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kompletnych egzemplarzy w formie papierowego oryginału;</w:t>
      </w:r>
    </w:p>
    <w:p w:rsidR="00305EB8" w:rsidRPr="00305EB8" w:rsidRDefault="00305EB8" w:rsidP="00AD52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projekt wykonawczy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– w ilości </w:t>
      </w: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kompletnych egzemplarzy w formie papierowego oryginału;</w:t>
      </w:r>
    </w:p>
    <w:p w:rsidR="00305EB8" w:rsidRPr="00305EB8" w:rsidRDefault="00305EB8" w:rsidP="00AD52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kosztorys inwestorski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– w ilości </w:t>
      </w: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kompletnych egzemplarzy w formie papierowego; </w:t>
      </w:r>
    </w:p>
    <w:p w:rsidR="00305EB8" w:rsidRPr="00305EB8" w:rsidRDefault="00305EB8" w:rsidP="00AD52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przedmiar robót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– w ilości </w:t>
      </w: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kompletnych egzemplarzy w formie papierowego oryginału; </w:t>
      </w:r>
    </w:p>
    <w:p w:rsidR="00305EB8" w:rsidRPr="00305EB8" w:rsidRDefault="00305EB8" w:rsidP="00AD52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specyfikacja techniczna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wykonania i odbioru robót budowlanych – w ilości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5E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 kompletnych egzemplarzy w formie papierowego oryginału.</w:t>
      </w:r>
    </w:p>
    <w:p w:rsidR="00305EB8" w:rsidRPr="00305EB8" w:rsidRDefault="00305EB8" w:rsidP="00AD525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 w:cs="Arial"/>
          <w:bCs/>
          <w:lang w:eastAsia="pl-PL"/>
        </w:rPr>
        <w:t xml:space="preserve">Do obowiązków Wykonawcy należy również uzyskanie </w:t>
      </w:r>
      <w:r w:rsidRPr="00305EB8">
        <w:rPr>
          <w:rFonts w:ascii="Times New Roman" w:eastAsia="Times New Roman" w:hAnsi="Times New Roman" w:cs="Arial"/>
          <w:b/>
          <w:bCs/>
          <w:lang w:eastAsia="pl-PL"/>
        </w:rPr>
        <w:t>pozwolenia na budowę</w:t>
      </w:r>
      <w:r w:rsidRPr="00305EB8">
        <w:rPr>
          <w:rFonts w:ascii="Times New Roman" w:eastAsia="Times New Roman" w:hAnsi="Times New Roman" w:cs="Arial"/>
          <w:bCs/>
          <w:lang w:eastAsia="pl-PL"/>
        </w:rPr>
        <w:t>.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opracuje komplet dokumentacji z należytą starannością, zgodnie z  obowiązującymi normami i zasadami wiedzy technicznej, w oparciu o niezbędne uzgodnienia, zezwolenia i warunki wydane przez stosowne instytucje, wizję lokalną oraz bieżące konsultacje z Zamawiającym. W przyjętych rozwiązaniach projektowych muszą być użyte wyroby budowlane (materiały i urządzenia) dopuszczone do obrotu i powszechnego stosowania. W przypadku powoływania się podczas opisywania przyjętych rozwiązań projektowych na konkretne nazwy własne gotowych produktów i/lub gotowe rozwiązania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i jakościowych. 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Wykonana dokumentacja musi być kompletna z punktu widzenia celu, któremu ma służyć. 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Do obowiązków Wykonawcy należy zlecenie wykonania stosownie od potrzeb: map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celów projektowych oraz uzyskanie wszelkich opinii, uzgodnień, zgód, decyzji, zezwoleń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sprawdzeń zastosowanych rozwiązań projektowych w zakresie wynikającym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obowiązujących przepisów, niezbędnych do prawidłowego wykonania prac projektowych. 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Koszty uzyskania w/w dokumentów ponosi wykonawca. 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Opracowana dokumentacja musi być przygotowana w sposób umożliwiający uzyskanie decyzji o pozwoleniu na budowę lub stosownie od wymagań dokonanie skutecznego zgłoszenia robót nie wymagających pozwolenia na budowę, oraz przygotowanie i przeprowadzenie postępowania o udzielenie zamówienia publicznego. </w:t>
      </w:r>
    </w:p>
    <w:p w:rsidR="00305EB8" w:rsidRPr="00305EB8" w:rsidRDefault="00305EB8" w:rsidP="00AD525F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Dokumentację projektową należy opracować w formie tradycyjnej (papierowej) zgodnie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>z wcześniejszym wyszczególnieniem oraz na nośniku elektronicznym z zapisem na CD/DVD (</w:t>
      </w:r>
      <w:r w:rsidRPr="00305EB8">
        <w:rPr>
          <w:rFonts w:ascii="Times New Roman" w:eastAsia="Times New Roman" w:hAnsi="Times New Roman"/>
          <w:i/>
          <w:sz w:val="24"/>
          <w:szCs w:val="24"/>
          <w:lang w:eastAsia="pl-PL"/>
        </w:rPr>
        <w:t>w ilości 4 sztuk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) w formacie ogólnodostępnym – opracowania tekstowe w formacie *.pdf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>z możliwością wyszukiwania, opracowania graficzne w formacie *.jpg wysokiej rozdzielczości, dodatkowo kosztorysy inwestorskie i przedmiary robót w formacie *.</w:t>
      </w:r>
      <w:proofErr w:type="spellStart"/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>ath</w:t>
      </w:r>
      <w:proofErr w:type="spellEnd"/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305EB8" w:rsidRPr="00305EB8" w:rsidRDefault="00305EB8" w:rsidP="00AD525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obejmuje również: </w:t>
      </w:r>
      <w:bookmarkStart w:id="0" w:name="_GoBack"/>
      <w:bookmarkEnd w:id="0"/>
    </w:p>
    <w:p w:rsidR="00305EB8" w:rsidRPr="00305EB8" w:rsidRDefault="00305EB8" w:rsidP="00AD52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>przeniesienie autorskich praw majątkowych do opracowanej przez wykonawcę dokumentacji projektowej i zawartych w niej rozwiązań na zamawiającego;</w:t>
      </w:r>
    </w:p>
    <w:p w:rsidR="00305EB8" w:rsidRPr="00305EB8" w:rsidRDefault="00305EB8" w:rsidP="00AD52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>udzielanie wyjaśnień i odpowiedzi na ewentualne zapytania skierowane przez oferentów w prowadzonym postępowaniu przetargowym na roboty budowlane.</w:t>
      </w:r>
    </w:p>
    <w:p w:rsidR="00305EB8" w:rsidRPr="00305EB8" w:rsidRDefault="00305EB8" w:rsidP="00AD525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 opracowania dokumentacji projektowej w formie pozwalającej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udzielenie zamówienia publicznego na wykonanie kanalizacji sanitarnej odrębnie </w:t>
      </w:r>
      <w:r w:rsidRPr="00305EB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dla każdego z etapów. </w:t>
      </w:r>
    </w:p>
    <w:p w:rsidR="00FF136E" w:rsidRPr="00305EB8" w:rsidRDefault="00FF136E" w:rsidP="00AD525F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2A0783" w:rsidRDefault="00FF136E" w:rsidP="00AD525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D208F">
        <w:rPr>
          <w:rFonts w:ascii="Times New Roman" w:hAnsi="Times New Roman"/>
        </w:rPr>
        <w:t xml:space="preserve">Przedmiot umowy należy wykonać </w:t>
      </w:r>
      <w:r w:rsidRPr="00AD208F">
        <w:rPr>
          <w:rFonts w:ascii="Times New Roman" w:hAnsi="Times New Roman"/>
          <w:color w:val="000000"/>
        </w:rPr>
        <w:t>w nieprzekraczalnym terminie do</w:t>
      </w:r>
      <w:r w:rsidR="002A0783">
        <w:rPr>
          <w:rFonts w:ascii="Times New Roman" w:hAnsi="Times New Roman"/>
          <w:color w:val="000000"/>
        </w:rPr>
        <w:t>:</w:t>
      </w:r>
    </w:p>
    <w:p w:rsidR="002A0783" w:rsidRPr="002A0783" w:rsidRDefault="002A0783" w:rsidP="00AD525F">
      <w:pPr>
        <w:spacing w:after="0" w:line="240" w:lineRule="auto"/>
        <w:jc w:val="both"/>
        <w:rPr>
          <w:rFonts w:ascii="Times New Roman" w:hAnsi="Times New Roman"/>
        </w:rPr>
      </w:pPr>
      <w:r w:rsidRPr="002A0783">
        <w:rPr>
          <w:rFonts w:ascii="Times New Roman" w:hAnsi="Times New Roman"/>
          <w:b/>
          <w:color w:val="000000"/>
        </w:rPr>
        <w:t>dla Etapu I do 28.04.2017r.; dla Etapu II do 16.06.2017r.</w:t>
      </w:r>
    </w:p>
    <w:p w:rsidR="00FF136E" w:rsidRPr="00AD208F" w:rsidRDefault="00FF136E" w:rsidP="00AD525F">
      <w:pPr>
        <w:spacing w:after="0" w:line="240" w:lineRule="auto"/>
        <w:jc w:val="both"/>
        <w:rPr>
          <w:rFonts w:ascii="Times New Roman" w:hAnsi="Times New Roman"/>
        </w:rPr>
      </w:pPr>
    </w:p>
    <w:p w:rsidR="00FF136E" w:rsidRPr="00305EB8" w:rsidRDefault="00FF136E" w:rsidP="00FF136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10"/>
        </w:rPr>
      </w:pPr>
    </w:p>
    <w:p w:rsidR="00FF136E" w:rsidRPr="00AD208F" w:rsidRDefault="00FF136E" w:rsidP="00FF136E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a)</w:t>
      </w:r>
      <w:r w:rsidRPr="00AD208F">
        <w:rPr>
          <w:rFonts w:ascii="Times New Roman" w:hAnsi="Times New Roman"/>
        </w:rPr>
        <w:tab/>
        <w:t>termin wykonania zamówienia:……………………………,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b)</w:t>
      </w:r>
      <w:r w:rsidRPr="00AD208F">
        <w:rPr>
          <w:rFonts w:ascii="Times New Roman" w:hAnsi="Times New Roman"/>
        </w:rPr>
        <w:tab/>
        <w:t>okres gwarancji:………………………..,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c)</w:t>
      </w:r>
      <w:r w:rsidRPr="00AD208F">
        <w:rPr>
          <w:rFonts w:ascii="Times New Roman" w:hAnsi="Times New Roman"/>
        </w:rPr>
        <w:tab/>
        <w:t>warunki płatność: ……………………...,</w:t>
      </w:r>
    </w:p>
    <w:p w:rsidR="00FF136E" w:rsidRPr="00AD208F" w:rsidRDefault="00FF136E" w:rsidP="00FF136E">
      <w:pPr>
        <w:spacing w:before="240"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III. FORMA ZŁOŻENIA OFERTY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Ofertę na FORMULARZU OFERTY należy złożyć w terminie do dnia </w:t>
      </w:r>
      <w:r w:rsidR="00A71FCB">
        <w:rPr>
          <w:rFonts w:ascii="Times New Roman" w:hAnsi="Times New Roman"/>
          <w:b/>
        </w:rPr>
        <w:t>1</w:t>
      </w:r>
      <w:r w:rsidR="003F41FB">
        <w:rPr>
          <w:rFonts w:ascii="Times New Roman" w:hAnsi="Times New Roman"/>
          <w:b/>
        </w:rPr>
        <w:t>5</w:t>
      </w:r>
      <w:r w:rsidR="0022404A" w:rsidRPr="0022404A">
        <w:rPr>
          <w:rFonts w:ascii="Times New Roman" w:hAnsi="Times New Roman"/>
          <w:b/>
        </w:rPr>
        <w:t>.</w:t>
      </w:r>
      <w:r w:rsidR="00305EB8">
        <w:rPr>
          <w:rFonts w:ascii="Times New Roman" w:hAnsi="Times New Roman"/>
          <w:b/>
        </w:rPr>
        <w:t>12</w:t>
      </w:r>
      <w:r w:rsidR="0022404A" w:rsidRPr="0022404A">
        <w:rPr>
          <w:rFonts w:ascii="Times New Roman" w:hAnsi="Times New Roman"/>
          <w:b/>
        </w:rPr>
        <w:t>.2016r.</w:t>
      </w:r>
      <w:r w:rsidRPr="00AD208F">
        <w:rPr>
          <w:rFonts w:ascii="Times New Roman" w:hAnsi="Times New Roman"/>
        </w:rPr>
        <w:t xml:space="preserve"> </w:t>
      </w:r>
      <w:r w:rsidRPr="00AD208F">
        <w:rPr>
          <w:rFonts w:ascii="Times New Roman" w:hAnsi="Times New Roman"/>
        </w:rPr>
        <w:br/>
        <w:t xml:space="preserve">do godziny </w:t>
      </w:r>
      <w:r w:rsidRPr="00AD208F">
        <w:rPr>
          <w:rFonts w:ascii="Times New Roman" w:hAnsi="Times New Roman"/>
          <w:b/>
        </w:rPr>
        <w:t>1</w:t>
      </w:r>
      <w:r w:rsidR="00DE0D5A">
        <w:rPr>
          <w:rFonts w:ascii="Times New Roman" w:hAnsi="Times New Roman"/>
          <w:b/>
        </w:rPr>
        <w:t>2</w:t>
      </w:r>
      <w:r w:rsidRPr="00AD208F">
        <w:rPr>
          <w:rFonts w:ascii="Times New Roman" w:hAnsi="Times New Roman"/>
          <w:b/>
        </w:rPr>
        <w:t>:00</w:t>
      </w:r>
      <w:r w:rsidRPr="00AD208F">
        <w:rPr>
          <w:rFonts w:ascii="Times New Roman" w:hAnsi="Times New Roman"/>
        </w:rPr>
        <w:t xml:space="preserve"> w formie* /do wyboru/:</w:t>
      </w:r>
    </w:p>
    <w:p w:rsidR="00FF136E" w:rsidRPr="00AD208F" w:rsidRDefault="00FF136E" w:rsidP="00FF136E">
      <w:pPr>
        <w:tabs>
          <w:tab w:val="left" w:pos="330"/>
        </w:tabs>
        <w:spacing w:after="40" w:line="24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pisemnej (osobiście, listownie) na adres Wydział Rozwoju i Inwestycji Urząd Miasta Mława, </w:t>
      </w:r>
      <w:r w:rsidR="0022404A">
        <w:rPr>
          <w:rFonts w:ascii="Times New Roman" w:hAnsi="Times New Roman"/>
        </w:rPr>
        <w:br/>
      </w:r>
      <w:r w:rsidRPr="00AD208F">
        <w:rPr>
          <w:rFonts w:ascii="Times New Roman" w:hAnsi="Times New Roman"/>
        </w:rPr>
        <w:t xml:space="preserve">ul. </w:t>
      </w:r>
      <w:proofErr w:type="spellStart"/>
      <w:r w:rsidRPr="00AD208F">
        <w:rPr>
          <w:rFonts w:ascii="Times New Roman" w:hAnsi="Times New Roman"/>
        </w:rPr>
        <w:t>Padlewskiego</w:t>
      </w:r>
      <w:proofErr w:type="spellEnd"/>
      <w:r w:rsidRPr="00AD208F">
        <w:rPr>
          <w:rFonts w:ascii="Times New Roman" w:hAnsi="Times New Roman"/>
        </w:rPr>
        <w:t xml:space="preserve"> 13, 06-500 Mława.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  <w:strike/>
        </w:rPr>
      </w:pPr>
      <w:r w:rsidRPr="00AD208F">
        <w:rPr>
          <w:rFonts w:ascii="Times New Roman" w:hAnsi="Times New Roman"/>
          <w:strike/>
        </w:rPr>
        <w:t>•</w:t>
      </w:r>
      <w:r w:rsidRPr="00AD208F">
        <w:rPr>
          <w:rFonts w:ascii="Times New Roman" w:hAnsi="Times New Roman"/>
          <w:strike/>
        </w:rPr>
        <w:tab/>
      </w:r>
      <w:proofErr w:type="spellStart"/>
      <w:r w:rsidRPr="00AD208F">
        <w:rPr>
          <w:rFonts w:ascii="Times New Roman" w:hAnsi="Times New Roman"/>
          <w:strike/>
        </w:rPr>
        <w:t>faxem</w:t>
      </w:r>
      <w:proofErr w:type="spellEnd"/>
      <w:r w:rsidRPr="00AD208F">
        <w:rPr>
          <w:rFonts w:ascii="Times New Roman" w:hAnsi="Times New Roman"/>
          <w:strike/>
        </w:rPr>
        <w:t xml:space="preserve"> na numer 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w wersji elektronicznej na e-mail </w:t>
      </w:r>
      <w:hyperlink r:id="rId5" w:history="1">
        <w:r w:rsidRPr="00AD208F">
          <w:rPr>
            <w:rStyle w:val="Hipercze"/>
            <w:rFonts w:ascii="Times New Roman" w:hAnsi="Times New Roman"/>
          </w:rPr>
          <w:t>przemyslaw.wieckiewicz@mlawa.pl</w:t>
        </w:r>
      </w:hyperlink>
      <w:r w:rsidRPr="00AD208F">
        <w:rPr>
          <w:rFonts w:ascii="Times New Roman" w:hAnsi="Times New Roman"/>
        </w:rPr>
        <w:t xml:space="preserve"> </w:t>
      </w:r>
    </w:p>
    <w:p w:rsidR="00FF136E" w:rsidRDefault="00FF136E" w:rsidP="00FF136E">
      <w:pPr>
        <w:spacing w:after="120"/>
        <w:jc w:val="both"/>
        <w:rPr>
          <w:rFonts w:ascii="Arial" w:hAnsi="Arial" w:cs="Arial"/>
          <w:b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IV. Nazwa i adres WYKONAWCY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Nazwa:…………………………………………………………………………………………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Adres: ………………………………………………………………………………………….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lastRenderedPageBreak/>
        <w:t>NIP/REGON: 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rachunku bankowego:………………………………………………………………………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tel./fax ………………………………………………………………………………………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1. </w:t>
      </w:r>
      <w:r w:rsidRPr="00AD208F">
        <w:rPr>
          <w:rFonts w:ascii="Times New Roman" w:hAnsi="Times New Roman"/>
        </w:rPr>
        <w:tab/>
        <w:t>Oferuję wykonanie przedmiotu zamówienia za: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netto: ……………………………………………….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podatek VAT: 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brutto: ………………………………………………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słownie…………………………………………………………………………………… brutto zł.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2. </w:t>
      </w:r>
      <w:r w:rsidRPr="00AD208F">
        <w:rPr>
          <w:rFonts w:ascii="Times New Roman" w:hAnsi="Times New Roman"/>
        </w:rPr>
        <w:tab/>
        <w:t>Oświadczam, że zapoznałem się z opisem przedmiotu zamówienia i nie wnoszę do niego zastrzeżeń.</w:t>
      </w:r>
    </w:p>
    <w:p w:rsidR="00FF136E" w:rsidRPr="00AD208F" w:rsidRDefault="00FF136E" w:rsidP="00FF136E">
      <w:pPr>
        <w:tabs>
          <w:tab w:val="left" w:pos="330"/>
        </w:tabs>
        <w:spacing w:after="120" w:line="48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3. </w:t>
      </w:r>
      <w:r w:rsidRPr="00AD208F">
        <w:rPr>
          <w:rFonts w:ascii="Times New Roman" w:hAnsi="Times New Roman"/>
        </w:rPr>
        <w:tab/>
        <w:t>Załącznikami do niniejszego formularza oferty stanowiącymi integralną część oferty są: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a/ …………………………………………   b/ ………………………………………………….    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c/ …………………………</w:t>
      </w:r>
      <w:r w:rsidR="00AD208F">
        <w:rPr>
          <w:rFonts w:ascii="Times New Roman" w:hAnsi="Times New Roman"/>
        </w:rPr>
        <w:t>………………   d/ ………………………………………………….</w:t>
      </w:r>
    </w:p>
    <w:p w:rsidR="00FF136E" w:rsidRPr="00305EB8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  <w:sz w:val="10"/>
        </w:rPr>
      </w:pP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AD208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BA0ABF">
        <w:rPr>
          <w:rFonts w:ascii="Times New Roman" w:hAnsi="Times New Roman"/>
          <w:sz w:val="20"/>
          <w:szCs w:val="20"/>
        </w:rPr>
        <w:t xml:space="preserve">               </w:t>
      </w:r>
      <w:r w:rsidRPr="00AD208F">
        <w:rPr>
          <w:rFonts w:ascii="Times New Roman" w:hAnsi="Times New Roman"/>
          <w:sz w:val="20"/>
          <w:szCs w:val="20"/>
        </w:rPr>
        <w:t xml:space="preserve"> data, podpis i pieczęć osoby uprawnionej  </w:t>
      </w:r>
    </w:p>
    <w:p w:rsidR="00FF136E" w:rsidRPr="00AD208F" w:rsidRDefault="00FF136E" w:rsidP="00FF136E">
      <w:pPr>
        <w:rPr>
          <w:rFonts w:ascii="Times New Roman" w:hAnsi="Times New Roman"/>
          <w:sz w:val="16"/>
          <w:szCs w:val="16"/>
        </w:rPr>
      </w:pPr>
      <w:r w:rsidRPr="00AD208F">
        <w:rPr>
          <w:rFonts w:ascii="Times New Roman" w:hAnsi="Times New Roman"/>
          <w:sz w:val="20"/>
          <w:szCs w:val="20"/>
        </w:rPr>
        <w:t xml:space="preserve">(*) niepotrzebne skreślić                                  </w:t>
      </w:r>
      <w:r w:rsidRPr="00AD208F"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58F1"/>
    <w:multiLevelType w:val="multilevel"/>
    <w:tmpl w:val="AF8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162A9"/>
    <w:multiLevelType w:val="multilevel"/>
    <w:tmpl w:val="8BD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A"/>
    <w:rsid w:val="000C51B3"/>
    <w:rsid w:val="0022404A"/>
    <w:rsid w:val="002A0783"/>
    <w:rsid w:val="00305EB8"/>
    <w:rsid w:val="003F41FB"/>
    <w:rsid w:val="009E2356"/>
    <w:rsid w:val="00A71FCB"/>
    <w:rsid w:val="00AD208F"/>
    <w:rsid w:val="00AD525F"/>
    <w:rsid w:val="00BA0ABF"/>
    <w:rsid w:val="00CB4159"/>
    <w:rsid w:val="00DE0D5A"/>
    <w:rsid w:val="00EC399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C695-6974-4757-9FE1-7570B6A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13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13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myslaw.wieckiewicz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13</cp:revision>
  <cp:lastPrinted>2016-06-27T08:54:00Z</cp:lastPrinted>
  <dcterms:created xsi:type="dcterms:W3CDTF">2015-11-16T11:38:00Z</dcterms:created>
  <dcterms:modified xsi:type="dcterms:W3CDTF">2016-12-13T07:52:00Z</dcterms:modified>
</cp:coreProperties>
</file>