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400" w:rsidRPr="00786C61" w:rsidRDefault="00351400" w:rsidP="00351400">
      <w:pPr>
        <w:spacing w:line="360" w:lineRule="auto"/>
        <w:rPr>
          <w:b/>
          <w:color w:val="000000"/>
          <w:sz w:val="22"/>
          <w:szCs w:val="22"/>
        </w:rPr>
      </w:pPr>
    </w:p>
    <w:p w:rsidR="00351400" w:rsidRPr="00786C61" w:rsidRDefault="00351400" w:rsidP="00351400">
      <w:pPr>
        <w:spacing w:line="360" w:lineRule="auto"/>
        <w:rPr>
          <w:b/>
          <w:color w:val="000000"/>
          <w:sz w:val="22"/>
          <w:szCs w:val="22"/>
        </w:rPr>
      </w:pPr>
    </w:p>
    <w:p w:rsidR="00351400" w:rsidRPr="00786C61" w:rsidRDefault="00351400" w:rsidP="00351400">
      <w:pPr>
        <w:spacing w:line="360" w:lineRule="auto"/>
        <w:rPr>
          <w:b/>
          <w:color w:val="000000"/>
          <w:sz w:val="22"/>
          <w:szCs w:val="22"/>
        </w:rPr>
      </w:pPr>
    </w:p>
    <w:p w:rsidR="00351400" w:rsidRPr="00786C61" w:rsidRDefault="00351400" w:rsidP="00351400">
      <w:pPr>
        <w:spacing w:line="360" w:lineRule="auto"/>
        <w:rPr>
          <w:b/>
          <w:color w:val="000000"/>
          <w:sz w:val="22"/>
          <w:szCs w:val="22"/>
        </w:rPr>
      </w:pPr>
    </w:p>
    <w:p w:rsidR="00351400" w:rsidRPr="00786C61" w:rsidRDefault="00351400" w:rsidP="00351400">
      <w:pPr>
        <w:spacing w:line="360" w:lineRule="auto"/>
        <w:rPr>
          <w:b/>
          <w:color w:val="000000"/>
          <w:sz w:val="22"/>
          <w:szCs w:val="22"/>
        </w:rPr>
      </w:pPr>
    </w:p>
    <w:p w:rsidR="00351400" w:rsidRPr="00786C61" w:rsidRDefault="00351400" w:rsidP="00351400">
      <w:pPr>
        <w:spacing w:line="360" w:lineRule="auto"/>
        <w:rPr>
          <w:b/>
          <w:color w:val="000000"/>
          <w:sz w:val="32"/>
          <w:szCs w:val="32"/>
        </w:rPr>
      </w:pPr>
    </w:p>
    <w:p w:rsidR="00351400" w:rsidRPr="00786C61" w:rsidRDefault="00351400" w:rsidP="00351400">
      <w:pPr>
        <w:spacing w:line="360" w:lineRule="auto"/>
        <w:jc w:val="center"/>
        <w:rPr>
          <w:b/>
          <w:color w:val="000000"/>
          <w:sz w:val="32"/>
          <w:szCs w:val="32"/>
        </w:rPr>
      </w:pPr>
      <w:r w:rsidRPr="00786C61">
        <w:rPr>
          <w:b/>
          <w:color w:val="000000"/>
          <w:sz w:val="32"/>
          <w:szCs w:val="32"/>
        </w:rPr>
        <w:t xml:space="preserve">SPECYFIKACJA ISTOTNYCH </w:t>
      </w:r>
    </w:p>
    <w:p w:rsidR="00351400" w:rsidRPr="00786C61" w:rsidRDefault="00351400" w:rsidP="00351400">
      <w:pPr>
        <w:spacing w:line="360" w:lineRule="auto"/>
        <w:jc w:val="center"/>
        <w:rPr>
          <w:b/>
          <w:color w:val="000000"/>
          <w:sz w:val="32"/>
          <w:szCs w:val="32"/>
        </w:rPr>
      </w:pPr>
      <w:r w:rsidRPr="00786C61">
        <w:rPr>
          <w:b/>
          <w:color w:val="000000"/>
          <w:sz w:val="32"/>
          <w:szCs w:val="32"/>
        </w:rPr>
        <w:t>WARUNKÓW ZAMÓWIENIA</w:t>
      </w:r>
    </w:p>
    <w:p w:rsidR="00351400" w:rsidRPr="00786C61" w:rsidRDefault="00351400" w:rsidP="00351400">
      <w:pPr>
        <w:jc w:val="center"/>
        <w:rPr>
          <w:b/>
          <w:color w:val="000000"/>
          <w:sz w:val="32"/>
          <w:szCs w:val="32"/>
        </w:rPr>
      </w:pPr>
    </w:p>
    <w:p w:rsidR="00351400" w:rsidRPr="00786C61" w:rsidRDefault="00351400" w:rsidP="00351400">
      <w:pPr>
        <w:jc w:val="center"/>
        <w:rPr>
          <w:b/>
          <w:color w:val="000000"/>
          <w:sz w:val="32"/>
          <w:szCs w:val="32"/>
        </w:rPr>
      </w:pPr>
      <w:r w:rsidRPr="00786C61">
        <w:rPr>
          <w:b/>
          <w:color w:val="000000"/>
          <w:sz w:val="32"/>
          <w:szCs w:val="32"/>
        </w:rPr>
        <w:t xml:space="preserve">dla zamówienia publicznego dokonywanego </w:t>
      </w:r>
    </w:p>
    <w:p w:rsidR="00351400" w:rsidRPr="00786C61" w:rsidRDefault="00351400" w:rsidP="00351400">
      <w:pPr>
        <w:jc w:val="center"/>
        <w:rPr>
          <w:b/>
          <w:color w:val="000000"/>
          <w:sz w:val="32"/>
          <w:szCs w:val="32"/>
        </w:rPr>
      </w:pPr>
      <w:r w:rsidRPr="00786C61">
        <w:rPr>
          <w:b/>
          <w:color w:val="000000"/>
          <w:sz w:val="32"/>
          <w:szCs w:val="32"/>
        </w:rPr>
        <w:t xml:space="preserve">w trybie przetargu nieograniczonego </w:t>
      </w:r>
    </w:p>
    <w:p w:rsidR="00351400" w:rsidRPr="00786C61" w:rsidRDefault="00351400" w:rsidP="00351400">
      <w:pPr>
        <w:jc w:val="center"/>
        <w:rPr>
          <w:b/>
          <w:color w:val="000000"/>
          <w:sz w:val="32"/>
          <w:szCs w:val="32"/>
        </w:rPr>
      </w:pPr>
      <w:r w:rsidRPr="00786C61">
        <w:rPr>
          <w:b/>
          <w:color w:val="000000"/>
          <w:sz w:val="32"/>
          <w:szCs w:val="32"/>
        </w:rPr>
        <w:t xml:space="preserve">o wartości </w:t>
      </w:r>
      <w:r>
        <w:rPr>
          <w:b/>
          <w:color w:val="000000"/>
          <w:sz w:val="32"/>
          <w:szCs w:val="32"/>
        </w:rPr>
        <w:t xml:space="preserve">szacunkowej </w:t>
      </w:r>
      <w:r w:rsidRPr="00786C61">
        <w:rPr>
          <w:b/>
          <w:color w:val="000000"/>
          <w:sz w:val="32"/>
          <w:szCs w:val="32"/>
        </w:rPr>
        <w:t xml:space="preserve">mniejszej niż kwoty określone </w:t>
      </w:r>
      <w:r>
        <w:rPr>
          <w:b/>
          <w:color w:val="000000"/>
          <w:sz w:val="32"/>
          <w:szCs w:val="32"/>
        </w:rPr>
        <w:br/>
      </w:r>
      <w:r w:rsidRPr="00786C61">
        <w:rPr>
          <w:b/>
          <w:color w:val="000000"/>
          <w:sz w:val="32"/>
          <w:szCs w:val="32"/>
        </w:rPr>
        <w:t xml:space="preserve">w przepisach wydanych na podstawie art. 11 ust. 8 ustawy </w:t>
      </w:r>
      <w:r w:rsidRPr="00786C61">
        <w:rPr>
          <w:b/>
          <w:color w:val="000000"/>
          <w:sz w:val="32"/>
          <w:szCs w:val="32"/>
        </w:rPr>
        <w:br/>
        <w:t>z dnia 29 stycznia 2004 roku Prawo zamówień publicznych</w:t>
      </w:r>
    </w:p>
    <w:p w:rsidR="00351400" w:rsidRPr="00786C61" w:rsidRDefault="00351400" w:rsidP="00351400">
      <w:pPr>
        <w:jc w:val="center"/>
        <w:rPr>
          <w:b/>
          <w:color w:val="000000"/>
          <w:sz w:val="32"/>
          <w:szCs w:val="32"/>
        </w:rPr>
      </w:pPr>
    </w:p>
    <w:p w:rsidR="00351400" w:rsidRPr="00786C61" w:rsidRDefault="00351400" w:rsidP="00351400">
      <w:pPr>
        <w:jc w:val="center"/>
        <w:rPr>
          <w:color w:val="000000"/>
          <w:sz w:val="32"/>
          <w:szCs w:val="32"/>
        </w:rPr>
      </w:pPr>
    </w:p>
    <w:p w:rsidR="00351400" w:rsidRPr="00786C61" w:rsidRDefault="00351400" w:rsidP="00351400">
      <w:pPr>
        <w:jc w:val="center"/>
        <w:rPr>
          <w:color w:val="000000"/>
          <w:sz w:val="32"/>
          <w:szCs w:val="32"/>
        </w:rPr>
      </w:pPr>
    </w:p>
    <w:p w:rsidR="00351400" w:rsidRPr="00AE7F76" w:rsidRDefault="00351400" w:rsidP="00351400">
      <w:pPr>
        <w:pStyle w:val="Nagwek3"/>
        <w:numPr>
          <w:ilvl w:val="2"/>
          <w:numId w:val="4"/>
        </w:numPr>
        <w:tabs>
          <w:tab w:val="clear" w:pos="3144"/>
          <w:tab w:val="left" w:pos="0"/>
        </w:tabs>
        <w:ind w:left="0" w:firstLine="0"/>
        <w:rPr>
          <w:b/>
          <w:color w:val="000000"/>
          <w:szCs w:val="32"/>
        </w:rPr>
      </w:pPr>
      <w:r w:rsidRPr="00786C61">
        <w:rPr>
          <w:b/>
          <w:bCs/>
          <w:color w:val="000000"/>
          <w:szCs w:val="32"/>
        </w:rPr>
        <w:t xml:space="preserve">na </w:t>
      </w:r>
    </w:p>
    <w:p w:rsidR="00351400" w:rsidRPr="00E373A0" w:rsidRDefault="00E373A0" w:rsidP="00005FE9">
      <w:pPr>
        <w:pStyle w:val="Nagwek3"/>
        <w:numPr>
          <w:ilvl w:val="0"/>
          <w:numId w:val="0"/>
        </w:numPr>
        <w:tabs>
          <w:tab w:val="clear" w:pos="3144"/>
          <w:tab w:val="left" w:pos="0"/>
          <w:tab w:val="left" w:pos="1572"/>
        </w:tabs>
        <w:spacing w:line="360" w:lineRule="auto"/>
        <w:rPr>
          <w:b/>
          <w:bCs/>
          <w:color w:val="000000"/>
          <w:sz w:val="28"/>
          <w:szCs w:val="28"/>
        </w:rPr>
      </w:pPr>
      <w:r w:rsidRPr="00E373A0">
        <w:rPr>
          <w:color w:val="000000"/>
          <w:sz w:val="28"/>
          <w:szCs w:val="28"/>
        </w:rPr>
        <w:t>Usług</w:t>
      </w:r>
      <w:r w:rsidR="00846CD0">
        <w:rPr>
          <w:color w:val="000000"/>
          <w:sz w:val="28"/>
          <w:szCs w:val="28"/>
        </w:rPr>
        <w:t>ę</w:t>
      </w:r>
      <w:r w:rsidRPr="00E373A0">
        <w:rPr>
          <w:color w:val="000000"/>
          <w:sz w:val="28"/>
          <w:szCs w:val="28"/>
        </w:rPr>
        <w:t xml:space="preserve"> edukacyjn</w:t>
      </w:r>
      <w:r w:rsidR="00846CD0">
        <w:rPr>
          <w:color w:val="000000"/>
          <w:sz w:val="28"/>
          <w:szCs w:val="28"/>
        </w:rPr>
        <w:t>ą</w:t>
      </w:r>
      <w:r w:rsidRPr="00E373A0">
        <w:rPr>
          <w:color w:val="000000"/>
          <w:sz w:val="28"/>
          <w:szCs w:val="28"/>
        </w:rPr>
        <w:t xml:space="preserve"> obejmując</w:t>
      </w:r>
      <w:r w:rsidR="00846CD0">
        <w:rPr>
          <w:color w:val="000000"/>
          <w:sz w:val="28"/>
          <w:szCs w:val="28"/>
        </w:rPr>
        <w:t>ą</w:t>
      </w:r>
      <w:r w:rsidRPr="00E373A0">
        <w:rPr>
          <w:color w:val="000000"/>
          <w:sz w:val="28"/>
          <w:szCs w:val="28"/>
        </w:rPr>
        <w:t xml:space="preserve"> prowadzenie zajęć dla uczestników projektu „</w:t>
      </w:r>
      <w:r w:rsidRPr="00E373A0">
        <w:rPr>
          <w:b/>
          <w:i/>
          <w:sz w:val="28"/>
          <w:szCs w:val="28"/>
        </w:rPr>
        <w:t>I</w:t>
      </w:r>
      <w:r w:rsidRPr="00E373A0">
        <w:rPr>
          <w:b/>
          <w:i/>
          <w:color w:val="000000"/>
          <w:sz w:val="28"/>
          <w:szCs w:val="28"/>
        </w:rPr>
        <w:t xml:space="preserve">ndywidualizacja procesu nauczania i wychowania uczniów klas I-III mławskich szkół podstawowych” </w:t>
      </w:r>
    </w:p>
    <w:p w:rsidR="00351400" w:rsidRPr="00786C61" w:rsidRDefault="00351400" w:rsidP="00351400">
      <w:pPr>
        <w:jc w:val="center"/>
        <w:rPr>
          <w:b/>
          <w:color w:val="000000"/>
          <w:sz w:val="32"/>
          <w:szCs w:val="32"/>
        </w:rPr>
      </w:pPr>
    </w:p>
    <w:p w:rsidR="00351400" w:rsidRPr="00786C61" w:rsidRDefault="00351400" w:rsidP="00351400">
      <w:pPr>
        <w:ind w:right="-288"/>
        <w:jc w:val="both"/>
        <w:rPr>
          <w:b/>
          <w:color w:val="000000"/>
          <w:sz w:val="22"/>
          <w:szCs w:val="22"/>
        </w:rPr>
      </w:pPr>
    </w:p>
    <w:p w:rsidR="00351400" w:rsidRPr="00786C61" w:rsidRDefault="00351400" w:rsidP="00351400">
      <w:pPr>
        <w:ind w:right="-288"/>
        <w:jc w:val="both"/>
        <w:rPr>
          <w:b/>
          <w:color w:val="000000"/>
          <w:sz w:val="22"/>
          <w:szCs w:val="22"/>
        </w:rPr>
      </w:pPr>
    </w:p>
    <w:p w:rsidR="00351400" w:rsidRPr="00786C61" w:rsidRDefault="00351400" w:rsidP="00351400">
      <w:pPr>
        <w:ind w:right="-288"/>
        <w:jc w:val="both"/>
        <w:rPr>
          <w:b/>
          <w:color w:val="000000"/>
          <w:sz w:val="22"/>
          <w:szCs w:val="22"/>
        </w:rPr>
      </w:pPr>
    </w:p>
    <w:p w:rsidR="00351400" w:rsidRPr="00786C61" w:rsidRDefault="00351400" w:rsidP="00351400">
      <w:pPr>
        <w:ind w:right="-288"/>
        <w:jc w:val="both"/>
        <w:rPr>
          <w:b/>
          <w:color w:val="000000"/>
          <w:sz w:val="22"/>
          <w:szCs w:val="22"/>
        </w:rPr>
      </w:pPr>
    </w:p>
    <w:p w:rsidR="00E373A0" w:rsidRDefault="00E373A0" w:rsidP="00351400">
      <w:pPr>
        <w:ind w:right="-288"/>
        <w:jc w:val="both"/>
        <w:rPr>
          <w:b/>
          <w:color w:val="000000"/>
          <w:sz w:val="22"/>
          <w:szCs w:val="22"/>
        </w:rPr>
      </w:pPr>
    </w:p>
    <w:p w:rsidR="00E373A0" w:rsidRDefault="00E373A0" w:rsidP="00351400">
      <w:pPr>
        <w:ind w:right="-288"/>
        <w:jc w:val="both"/>
        <w:rPr>
          <w:b/>
          <w:color w:val="000000"/>
          <w:sz w:val="22"/>
          <w:szCs w:val="22"/>
        </w:rPr>
      </w:pPr>
    </w:p>
    <w:p w:rsidR="00E373A0" w:rsidRDefault="00E373A0" w:rsidP="00351400">
      <w:pPr>
        <w:ind w:right="-288"/>
        <w:jc w:val="both"/>
        <w:rPr>
          <w:b/>
          <w:color w:val="000000"/>
          <w:sz w:val="22"/>
          <w:szCs w:val="22"/>
        </w:rPr>
      </w:pPr>
    </w:p>
    <w:p w:rsidR="00E373A0" w:rsidRDefault="00E373A0" w:rsidP="00351400">
      <w:pPr>
        <w:ind w:right="-288"/>
        <w:jc w:val="both"/>
        <w:rPr>
          <w:b/>
          <w:color w:val="000000"/>
          <w:sz w:val="22"/>
          <w:szCs w:val="22"/>
        </w:rPr>
      </w:pPr>
    </w:p>
    <w:p w:rsidR="00E373A0" w:rsidRDefault="00E373A0" w:rsidP="00351400">
      <w:pPr>
        <w:ind w:right="-288"/>
        <w:jc w:val="both"/>
        <w:rPr>
          <w:b/>
          <w:color w:val="000000"/>
          <w:sz w:val="22"/>
          <w:szCs w:val="22"/>
        </w:rPr>
      </w:pPr>
    </w:p>
    <w:p w:rsidR="00E373A0" w:rsidRDefault="00E373A0" w:rsidP="00351400">
      <w:pPr>
        <w:ind w:right="-288"/>
        <w:jc w:val="both"/>
        <w:rPr>
          <w:b/>
          <w:color w:val="000000"/>
          <w:sz w:val="22"/>
          <w:szCs w:val="22"/>
        </w:rPr>
      </w:pPr>
    </w:p>
    <w:p w:rsidR="00E373A0" w:rsidRDefault="00E373A0" w:rsidP="00351400">
      <w:pPr>
        <w:ind w:right="-288"/>
        <w:jc w:val="both"/>
        <w:rPr>
          <w:b/>
          <w:color w:val="000000"/>
          <w:sz w:val="22"/>
          <w:szCs w:val="22"/>
        </w:rPr>
      </w:pPr>
    </w:p>
    <w:p w:rsidR="00E373A0" w:rsidRDefault="00E373A0" w:rsidP="00351400">
      <w:pPr>
        <w:ind w:right="-288"/>
        <w:jc w:val="both"/>
        <w:rPr>
          <w:b/>
          <w:color w:val="000000"/>
          <w:sz w:val="22"/>
          <w:szCs w:val="22"/>
        </w:rPr>
      </w:pPr>
    </w:p>
    <w:p w:rsidR="0004019C" w:rsidRDefault="0004019C" w:rsidP="00351400">
      <w:pPr>
        <w:ind w:right="-288"/>
        <w:jc w:val="both"/>
        <w:rPr>
          <w:b/>
          <w:color w:val="000000"/>
          <w:sz w:val="22"/>
          <w:szCs w:val="22"/>
        </w:rPr>
      </w:pPr>
    </w:p>
    <w:p w:rsidR="0004019C" w:rsidRDefault="0004019C" w:rsidP="00351400">
      <w:pPr>
        <w:ind w:right="-288"/>
        <w:jc w:val="both"/>
        <w:rPr>
          <w:b/>
          <w:color w:val="000000"/>
          <w:sz w:val="22"/>
          <w:szCs w:val="22"/>
        </w:rPr>
      </w:pPr>
    </w:p>
    <w:p w:rsidR="0004019C" w:rsidRDefault="0004019C" w:rsidP="00351400">
      <w:pPr>
        <w:ind w:right="-288"/>
        <w:jc w:val="both"/>
        <w:rPr>
          <w:b/>
          <w:color w:val="000000"/>
          <w:sz w:val="22"/>
          <w:szCs w:val="22"/>
        </w:rPr>
      </w:pPr>
    </w:p>
    <w:p w:rsidR="0004019C" w:rsidRDefault="0004019C" w:rsidP="00351400">
      <w:pPr>
        <w:ind w:right="-288"/>
        <w:jc w:val="both"/>
        <w:rPr>
          <w:b/>
          <w:color w:val="000000"/>
          <w:sz w:val="22"/>
          <w:szCs w:val="22"/>
        </w:rPr>
      </w:pPr>
    </w:p>
    <w:p w:rsidR="0004019C" w:rsidRPr="00786C61" w:rsidRDefault="0004019C" w:rsidP="00351400">
      <w:pPr>
        <w:ind w:right="-288"/>
        <w:jc w:val="both"/>
        <w:rPr>
          <w:b/>
          <w:color w:val="000000"/>
          <w:sz w:val="22"/>
          <w:szCs w:val="22"/>
        </w:rPr>
      </w:pPr>
    </w:p>
    <w:p w:rsidR="00351400" w:rsidRPr="00786C61" w:rsidRDefault="00351400" w:rsidP="00351400">
      <w:pPr>
        <w:ind w:right="-288"/>
        <w:jc w:val="both"/>
        <w:rPr>
          <w:b/>
          <w:color w:val="000000"/>
          <w:sz w:val="22"/>
          <w:szCs w:val="22"/>
        </w:rPr>
      </w:pPr>
    </w:p>
    <w:p w:rsidR="00351400" w:rsidRPr="00786C61" w:rsidRDefault="00351400" w:rsidP="00351400">
      <w:pPr>
        <w:ind w:right="-18"/>
        <w:rPr>
          <w:color w:val="000000"/>
          <w:sz w:val="22"/>
          <w:szCs w:val="22"/>
        </w:rPr>
      </w:pPr>
      <w:r w:rsidRPr="00786C61">
        <w:rPr>
          <w:color w:val="000000"/>
          <w:sz w:val="22"/>
          <w:szCs w:val="22"/>
        </w:rPr>
        <w:t xml:space="preserve">Mława, </w:t>
      </w:r>
      <w:r>
        <w:rPr>
          <w:color w:val="000000"/>
          <w:sz w:val="22"/>
          <w:szCs w:val="22"/>
        </w:rPr>
        <w:t>lipiec</w:t>
      </w:r>
      <w:r w:rsidRPr="00786C61">
        <w:rPr>
          <w:color w:val="000000"/>
          <w:sz w:val="22"/>
          <w:szCs w:val="22"/>
        </w:rPr>
        <w:t xml:space="preserve"> 2012 r.                              </w:t>
      </w:r>
    </w:p>
    <w:p w:rsidR="00351400" w:rsidRPr="00786C61" w:rsidRDefault="00351400" w:rsidP="00351400">
      <w:pPr>
        <w:ind w:right="-18"/>
        <w:jc w:val="both"/>
        <w:rPr>
          <w:b/>
          <w:color w:val="000000"/>
          <w:sz w:val="22"/>
          <w:szCs w:val="22"/>
        </w:rPr>
      </w:pPr>
    </w:p>
    <w:p w:rsidR="00351400" w:rsidRPr="00786C61" w:rsidRDefault="00351400" w:rsidP="00351400">
      <w:pPr>
        <w:pStyle w:val="Nagwek2"/>
        <w:tabs>
          <w:tab w:val="num" w:pos="180"/>
        </w:tabs>
        <w:spacing w:before="120" w:after="120"/>
        <w:ind w:left="181" w:hanging="181"/>
        <w:rPr>
          <w:rFonts w:ascii="Times New Roman" w:hAnsi="Times New Roman" w:cs="Times New Roman"/>
          <w:i w:val="0"/>
          <w:color w:val="000000"/>
          <w:sz w:val="22"/>
          <w:szCs w:val="22"/>
        </w:rPr>
      </w:pPr>
      <w:bookmarkStart w:id="0" w:name="_Toc109100949"/>
      <w:bookmarkStart w:id="1" w:name="_Toc106175042"/>
      <w:r w:rsidRPr="00786C61">
        <w:rPr>
          <w:rFonts w:ascii="Times New Roman" w:hAnsi="Times New Roman" w:cs="Times New Roman"/>
          <w:i w:val="0"/>
          <w:color w:val="000000"/>
          <w:sz w:val="22"/>
          <w:szCs w:val="22"/>
        </w:rPr>
        <w:lastRenderedPageBreak/>
        <w:t>I. DEFINICJE I SKRÓTY</w:t>
      </w:r>
      <w:bookmarkEnd w:id="0"/>
    </w:p>
    <w:p w:rsidR="00351400" w:rsidRPr="00786C61" w:rsidRDefault="00351400" w:rsidP="00351400">
      <w:pPr>
        <w:jc w:val="both"/>
        <w:rPr>
          <w:color w:val="000000"/>
          <w:sz w:val="22"/>
          <w:szCs w:val="22"/>
        </w:rPr>
      </w:pPr>
      <w:r w:rsidRPr="00786C61">
        <w:rPr>
          <w:color w:val="000000"/>
          <w:sz w:val="22"/>
          <w:szCs w:val="22"/>
        </w:rPr>
        <w:t>Wyrażenia i skróty używane w specyfikacji istotnych warunków zamówienia oznaczają:</w:t>
      </w:r>
    </w:p>
    <w:p w:rsidR="00351400" w:rsidRPr="00786C61" w:rsidRDefault="00351400" w:rsidP="00351400">
      <w:pPr>
        <w:numPr>
          <w:ilvl w:val="0"/>
          <w:numId w:val="12"/>
        </w:numPr>
        <w:jc w:val="both"/>
        <w:rPr>
          <w:color w:val="000000"/>
          <w:sz w:val="22"/>
          <w:szCs w:val="22"/>
        </w:rPr>
      </w:pPr>
      <w:r w:rsidRPr="00786C61">
        <w:rPr>
          <w:b/>
          <w:color w:val="000000"/>
          <w:sz w:val="22"/>
          <w:szCs w:val="22"/>
        </w:rPr>
        <w:t>Zamawiający</w:t>
      </w:r>
      <w:r w:rsidRPr="00786C61">
        <w:rPr>
          <w:color w:val="000000"/>
          <w:sz w:val="22"/>
          <w:szCs w:val="22"/>
        </w:rPr>
        <w:t xml:space="preserve"> – </w:t>
      </w:r>
      <w:r w:rsidRPr="00786C61">
        <w:rPr>
          <w:b/>
          <w:color w:val="000000"/>
          <w:sz w:val="22"/>
          <w:szCs w:val="22"/>
        </w:rPr>
        <w:t xml:space="preserve">Miasto Mława </w:t>
      </w:r>
      <w:r w:rsidRPr="00786C61">
        <w:rPr>
          <w:color w:val="000000"/>
          <w:sz w:val="22"/>
          <w:szCs w:val="22"/>
        </w:rPr>
        <w:t xml:space="preserve">z siedzibą przy ul. Stary Rynek 19, 06-500 Mława, reprezentowane przez </w:t>
      </w:r>
      <w:r w:rsidRPr="00786C61">
        <w:rPr>
          <w:b/>
          <w:color w:val="000000"/>
          <w:sz w:val="22"/>
          <w:szCs w:val="22"/>
        </w:rPr>
        <w:t>Burmistrza Miasta Mława</w:t>
      </w:r>
    </w:p>
    <w:p w:rsidR="00351400" w:rsidRPr="00786C61" w:rsidRDefault="00351400" w:rsidP="00351400">
      <w:pPr>
        <w:numPr>
          <w:ilvl w:val="0"/>
          <w:numId w:val="12"/>
        </w:numPr>
        <w:jc w:val="both"/>
        <w:rPr>
          <w:color w:val="000000"/>
          <w:sz w:val="22"/>
          <w:szCs w:val="22"/>
        </w:rPr>
      </w:pPr>
      <w:r w:rsidRPr="00786C61">
        <w:rPr>
          <w:b/>
          <w:color w:val="000000"/>
          <w:sz w:val="22"/>
          <w:szCs w:val="22"/>
        </w:rPr>
        <w:t>Wykonawca</w:t>
      </w:r>
      <w:r w:rsidRPr="00786C61">
        <w:rPr>
          <w:color w:val="000000"/>
          <w:sz w:val="22"/>
          <w:szCs w:val="22"/>
        </w:rPr>
        <w:t xml:space="preserve"> – podmiot ubiegający się o udzielenie zamówienia; </w:t>
      </w:r>
    </w:p>
    <w:p w:rsidR="00351400" w:rsidRPr="00786C61" w:rsidRDefault="00351400" w:rsidP="00351400">
      <w:pPr>
        <w:numPr>
          <w:ilvl w:val="0"/>
          <w:numId w:val="12"/>
        </w:numPr>
        <w:jc w:val="both"/>
        <w:rPr>
          <w:color w:val="000000"/>
          <w:sz w:val="22"/>
          <w:szCs w:val="22"/>
        </w:rPr>
      </w:pPr>
      <w:r w:rsidRPr="00786C61">
        <w:rPr>
          <w:b/>
          <w:color w:val="000000"/>
          <w:sz w:val="22"/>
          <w:szCs w:val="22"/>
        </w:rPr>
        <w:t>SIWZ</w:t>
      </w:r>
      <w:r w:rsidRPr="00786C61">
        <w:rPr>
          <w:color w:val="000000"/>
          <w:sz w:val="22"/>
          <w:szCs w:val="22"/>
        </w:rPr>
        <w:t xml:space="preserve">  – specyfikacja istotnych warunków zamówienia;</w:t>
      </w:r>
    </w:p>
    <w:p w:rsidR="00351400" w:rsidRPr="00786C61" w:rsidRDefault="00351400" w:rsidP="00351400">
      <w:pPr>
        <w:numPr>
          <w:ilvl w:val="0"/>
          <w:numId w:val="12"/>
        </w:numPr>
        <w:rPr>
          <w:color w:val="000000"/>
          <w:sz w:val="22"/>
          <w:szCs w:val="22"/>
        </w:rPr>
      </w:pPr>
      <w:r w:rsidRPr="00786C61">
        <w:rPr>
          <w:b/>
          <w:color w:val="000000"/>
          <w:sz w:val="22"/>
          <w:szCs w:val="22"/>
        </w:rPr>
        <w:t>Ustawa</w:t>
      </w:r>
      <w:r w:rsidRPr="00786C61">
        <w:rPr>
          <w:color w:val="000000"/>
          <w:sz w:val="22"/>
          <w:szCs w:val="22"/>
        </w:rPr>
        <w:t xml:space="preserve"> – ustawa z 29.01.2004 r. – Prawo zamówień publicznych (</w:t>
      </w:r>
      <w:r w:rsidRPr="00786C61">
        <w:rPr>
          <w:color w:val="000000"/>
          <w:spacing w:val="2"/>
          <w:sz w:val="22"/>
          <w:szCs w:val="22"/>
        </w:rPr>
        <w:t>tekst jednolity Dz. U. z 2010r. Nr</w:t>
      </w:r>
      <w:r w:rsidRPr="00786C61">
        <w:rPr>
          <w:rStyle w:val="ND"/>
          <w:color w:val="000000"/>
          <w:spacing w:val="2"/>
          <w:sz w:val="22"/>
          <w:szCs w:val="22"/>
        </w:rPr>
        <w:t xml:space="preserve"> 11</w:t>
      </w:r>
      <w:r w:rsidRPr="00786C61">
        <w:rPr>
          <w:color w:val="000000"/>
          <w:spacing w:val="2"/>
          <w:sz w:val="22"/>
          <w:szCs w:val="22"/>
        </w:rPr>
        <w:t>3, poz. 759 ze zm.</w:t>
      </w:r>
      <w:r w:rsidRPr="00786C61">
        <w:rPr>
          <w:color w:val="000000"/>
          <w:sz w:val="22"/>
          <w:szCs w:val="22"/>
        </w:rPr>
        <w:t>);</w:t>
      </w:r>
    </w:p>
    <w:p w:rsidR="00351400" w:rsidRPr="00786C61" w:rsidRDefault="00351400" w:rsidP="00351400">
      <w:pPr>
        <w:numPr>
          <w:ilvl w:val="0"/>
          <w:numId w:val="12"/>
        </w:numPr>
        <w:jc w:val="both"/>
        <w:rPr>
          <w:color w:val="000000"/>
          <w:sz w:val="22"/>
          <w:szCs w:val="22"/>
        </w:rPr>
      </w:pPr>
      <w:r w:rsidRPr="00786C61">
        <w:rPr>
          <w:b/>
          <w:color w:val="000000"/>
          <w:sz w:val="22"/>
          <w:szCs w:val="22"/>
        </w:rPr>
        <w:t>Konsorcjum</w:t>
      </w:r>
      <w:r w:rsidRPr="00786C61">
        <w:rPr>
          <w:color w:val="000000"/>
          <w:sz w:val="22"/>
          <w:szCs w:val="22"/>
        </w:rPr>
        <w:t xml:space="preserve"> – Wykonawcy ubiegający się wspólnie o udzielenie zamówienia.</w:t>
      </w:r>
    </w:p>
    <w:p w:rsidR="00351400" w:rsidRPr="00786C61" w:rsidRDefault="00351400" w:rsidP="00351400">
      <w:pPr>
        <w:ind w:left="360"/>
        <w:jc w:val="both"/>
        <w:rPr>
          <w:color w:val="000000"/>
          <w:sz w:val="22"/>
          <w:szCs w:val="22"/>
        </w:rPr>
      </w:pPr>
    </w:p>
    <w:p w:rsidR="00351400" w:rsidRPr="00786C61" w:rsidRDefault="00351400" w:rsidP="00351400">
      <w:pPr>
        <w:pStyle w:val="Nagwek4"/>
        <w:tabs>
          <w:tab w:val="num" w:pos="180"/>
        </w:tabs>
        <w:spacing w:before="120" w:after="120"/>
        <w:ind w:left="181" w:hanging="181"/>
        <w:rPr>
          <w:color w:val="000000"/>
          <w:sz w:val="22"/>
          <w:szCs w:val="22"/>
        </w:rPr>
      </w:pPr>
      <w:bookmarkStart w:id="2" w:name="_Toc109100950"/>
      <w:r w:rsidRPr="00786C61">
        <w:rPr>
          <w:color w:val="000000"/>
          <w:sz w:val="22"/>
          <w:szCs w:val="22"/>
        </w:rPr>
        <w:t>II. ZAMAWIAJĄCY</w:t>
      </w:r>
      <w:bookmarkEnd w:id="2"/>
    </w:p>
    <w:p w:rsidR="00351400" w:rsidRPr="00786C61" w:rsidRDefault="00351400" w:rsidP="00351400">
      <w:pPr>
        <w:jc w:val="both"/>
        <w:rPr>
          <w:color w:val="000000"/>
          <w:sz w:val="22"/>
          <w:szCs w:val="22"/>
        </w:rPr>
      </w:pPr>
      <w:r w:rsidRPr="00786C61">
        <w:rPr>
          <w:color w:val="000000"/>
          <w:sz w:val="22"/>
          <w:szCs w:val="22"/>
        </w:rPr>
        <w:t>Zamawiającym jest:</w:t>
      </w:r>
    </w:p>
    <w:p w:rsidR="00351400" w:rsidRPr="00786C61" w:rsidRDefault="00351400" w:rsidP="00351400">
      <w:pPr>
        <w:jc w:val="both"/>
        <w:rPr>
          <w:b/>
          <w:color w:val="000000"/>
          <w:sz w:val="22"/>
          <w:szCs w:val="22"/>
        </w:rPr>
      </w:pPr>
      <w:r w:rsidRPr="00786C61">
        <w:rPr>
          <w:b/>
          <w:color w:val="000000"/>
          <w:sz w:val="22"/>
          <w:szCs w:val="22"/>
        </w:rPr>
        <w:t xml:space="preserve">Miasto Mława reprezentowane przez  </w:t>
      </w:r>
    </w:p>
    <w:p w:rsidR="00351400" w:rsidRPr="00786C61" w:rsidRDefault="00351400" w:rsidP="00351400">
      <w:pPr>
        <w:jc w:val="both"/>
        <w:rPr>
          <w:color w:val="000000"/>
          <w:sz w:val="22"/>
          <w:szCs w:val="22"/>
          <w:lang w:val="it-IT"/>
        </w:rPr>
      </w:pPr>
      <w:r w:rsidRPr="00786C61">
        <w:rPr>
          <w:b/>
          <w:color w:val="000000"/>
          <w:sz w:val="22"/>
          <w:szCs w:val="22"/>
        </w:rPr>
        <w:t xml:space="preserve">Burmistrza Miasta Mława </w:t>
      </w:r>
      <w:r w:rsidRPr="00786C61">
        <w:rPr>
          <w:b/>
          <w:color w:val="000000"/>
          <w:sz w:val="22"/>
          <w:szCs w:val="22"/>
        </w:rPr>
        <w:cr/>
        <w:t xml:space="preserve">Stary Rynek 19 </w:t>
      </w:r>
      <w:r w:rsidRPr="00786C61">
        <w:rPr>
          <w:b/>
          <w:color w:val="000000"/>
          <w:sz w:val="22"/>
          <w:szCs w:val="22"/>
        </w:rPr>
        <w:cr/>
        <w:t>06-500 Mława</w:t>
      </w:r>
      <w:r w:rsidRPr="00786C61">
        <w:rPr>
          <w:b/>
          <w:color w:val="000000"/>
          <w:sz w:val="22"/>
          <w:szCs w:val="22"/>
        </w:rPr>
        <w:cr/>
      </w:r>
      <w:r w:rsidRPr="00786C61">
        <w:rPr>
          <w:color w:val="000000"/>
          <w:sz w:val="22"/>
          <w:szCs w:val="22"/>
          <w:lang w:val="it-IT"/>
        </w:rPr>
        <w:t>tel.:  023 654-33-82</w:t>
      </w:r>
    </w:p>
    <w:p w:rsidR="00351400" w:rsidRPr="00786C61" w:rsidRDefault="00351400" w:rsidP="00351400">
      <w:pPr>
        <w:jc w:val="both"/>
        <w:rPr>
          <w:color w:val="000000"/>
          <w:sz w:val="22"/>
          <w:szCs w:val="22"/>
          <w:lang w:val="it-IT"/>
        </w:rPr>
      </w:pPr>
      <w:r w:rsidRPr="00786C61">
        <w:rPr>
          <w:color w:val="000000"/>
          <w:sz w:val="22"/>
          <w:szCs w:val="22"/>
          <w:lang w:val="it-IT"/>
        </w:rPr>
        <w:t xml:space="preserve">faks: 023 654-36-52 </w:t>
      </w:r>
    </w:p>
    <w:p w:rsidR="00351400" w:rsidRPr="00786C61" w:rsidRDefault="00351400" w:rsidP="00351400">
      <w:pPr>
        <w:pStyle w:val="Tekstpodstawowy"/>
        <w:rPr>
          <w:color w:val="000000"/>
          <w:sz w:val="22"/>
          <w:szCs w:val="22"/>
          <w:lang w:val="it-IT"/>
        </w:rPr>
      </w:pPr>
      <w:r w:rsidRPr="00786C61">
        <w:rPr>
          <w:color w:val="000000"/>
          <w:sz w:val="22"/>
          <w:szCs w:val="22"/>
          <w:lang w:val="it-IT"/>
        </w:rPr>
        <w:t xml:space="preserve">e-mail: </w:t>
      </w:r>
      <w:r w:rsidR="00017002">
        <w:fldChar w:fldCharType="begin"/>
      </w:r>
      <w:r w:rsidR="00806134" w:rsidRPr="00E373A0">
        <w:rPr>
          <w:lang w:val="en-US"/>
        </w:rPr>
        <w:instrText>HYPERLINK "mailto:piotr.tomaszewski@mlawa.pl"</w:instrText>
      </w:r>
      <w:r w:rsidR="00017002">
        <w:fldChar w:fldCharType="separate"/>
      </w:r>
      <w:r w:rsidRPr="003A03A9">
        <w:rPr>
          <w:rStyle w:val="Hipercze"/>
          <w:sz w:val="22"/>
          <w:szCs w:val="22"/>
          <w:lang w:val="it-IT"/>
        </w:rPr>
        <w:t>piotr.tomaszewski@mlawa.pl</w:t>
      </w:r>
      <w:r w:rsidR="00017002">
        <w:fldChar w:fldCharType="end"/>
      </w:r>
    </w:p>
    <w:p w:rsidR="00351400" w:rsidRPr="00786C61" w:rsidRDefault="00351400" w:rsidP="00351400">
      <w:pPr>
        <w:pStyle w:val="Tekstpodstawowy"/>
        <w:rPr>
          <w:color w:val="000000"/>
          <w:sz w:val="22"/>
          <w:szCs w:val="22"/>
          <w:lang w:val="it-IT"/>
        </w:rPr>
      </w:pPr>
      <w:r w:rsidRPr="00786C61">
        <w:rPr>
          <w:color w:val="000000"/>
          <w:sz w:val="22"/>
          <w:szCs w:val="22"/>
          <w:lang w:val="it-IT"/>
        </w:rPr>
        <w:t xml:space="preserve">strona internetowa: </w:t>
      </w:r>
      <w:r w:rsidR="00017002" w:rsidRPr="00786C61">
        <w:rPr>
          <w:color w:val="000000"/>
          <w:sz w:val="22"/>
          <w:szCs w:val="22"/>
          <w:lang w:val="it-IT"/>
        </w:rPr>
        <w:fldChar w:fldCharType="begin"/>
      </w:r>
      <w:r w:rsidRPr="00786C61">
        <w:rPr>
          <w:color w:val="000000"/>
          <w:sz w:val="22"/>
          <w:szCs w:val="22"/>
          <w:lang w:val="it-IT"/>
        </w:rPr>
        <w:instrText xml:space="preserve"> HYPERLINK "http://www.mlawa.pl" </w:instrText>
      </w:r>
      <w:r w:rsidR="00017002" w:rsidRPr="00786C61">
        <w:rPr>
          <w:color w:val="000000"/>
          <w:sz w:val="22"/>
          <w:szCs w:val="22"/>
          <w:lang w:val="it-IT"/>
        </w:rPr>
        <w:fldChar w:fldCharType="separate"/>
      </w:r>
      <w:r w:rsidRPr="00786C61">
        <w:rPr>
          <w:rStyle w:val="Hipercze"/>
          <w:color w:val="000000"/>
          <w:sz w:val="22"/>
          <w:szCs w:val="22"/>
          <w:lang w:val="it-IT"/>
        </w:rPr>
        <w:t>www.mlawa.pl</w:t>
      </w:r>
      <w:r w:rsidR="00017002" w:rsidRPr="00786C61">
        <w:rPr>
          <w:color w:val="000000"/>
          <w:sz w:val="22"/>
          <w:szCs w:val="22"/>
          <w:lang w:val="it-IT"/>
        </w:rPr>
        <w:fldChar w:fldCharType="end"/>
      </w:r>
    </w:p>
    <w:p w:rsidR="00351400" w:rsidRPr="00786C61" w:rsidRDefault="00351400" w:rsidP="00351400">
      <w:pPr>
        <w:pStyle w:val="Nagwek4"/>
        <w:spacing w:before="120" w:after="120"/>
        <w:ind w:left="181" w:hanging="181"/>
        <w:rPr>
          <w:bCs w:val="0"/>
          <w:color w:val="000000"/>
          <w:sz w:val="22"/>
          <w:szCs w:val="22"/>
        </w:rPr>
      </w:pPr>
      <w:bookmarkStart w:id="3" w:name="_Toc109100954"/>
      <w:bookmarkStart w:id="4" w:name="_Toc109100951"/>
      <w:r w:rsidRPr="00786C61">
        <w:rPr>
          <w:bCs w:val="0"/>
          <w:color w:val="000000"/>
          <w:sz w:val="22"/>
          <w:szCs w:val="22"/>
        </w:rPr>
        <w:t>III. OZNACZENIE POSTĘPOWANIA</w:t>
      </w:r>
      <w:bookmarkEnd w:id="3"/>
      <w:r w:rsidRPr="00786C61">
        <w:rPr>
          <w:bCs w:val="0"/>
          <w:color w:val="000000"/>
          <w:sz w:val="22"/>
          <w:szCs w:val="22"/>
        </w:rPr>
        <w:t xml:space="preserve"> </w:t>
      </w:r>
      <w:bookmarkEnd w:id="4"/>
    </w:p>
    <w:p w:rsidR="00351400" w:rsidRPr="00786C61" w:rsidRDefault="00351400" w:rsidP="00351400">
      <w:pPr>
        <w:jc w:val="both"/>
        <w:rPr>
          <w:color w:val="000000"/>
          <w:sz w:val="22"/>
          <w:szCs w:val="22"/>
        </w:rPr>
      </w:pPr>
      <w:r w:rsidRPr="00786C61">
        <w:rPr>
          <w:color w:val="000000"/>
          <w:sz w:val="22"/>
          <w:szCs w:val="22"/>
        </w:rPr>
        <w:t xml:space="preserve">Postępowanie oznaczone jest jako </w:t>
      </w:r>
      <w:r w:rsidRPr="00786C61">
        <w:rPr>
          <w:b/>
          <w:color w:val="000000"/>
          <w:sz w:val="22"/>
          <w:szCs w:val="22"/>
        </w:rPr>
        <w:t>WR.27.</w:t>
      </w:r>
      <w:r>
        <w:rPr>
          <w:b/>
          <w:color w:val="000000"/>
          <w:sz w:val="22"/>
          <w:szCs w:val="22"/>
        </w:rPr>
        <w:t>1</w:t>
      </w:r>
      <w:r w:rsidR="00E373A0">
        <w:rPr>
          <w:b/>
          <w:color w:val="000000"/>
          <w:sz w:val="22"/>
          <w:szCs w:val="22"/>
        </w:rPr>
        <w:t>5</w:t>
      </w:r>
      <w:r w:rsidRPr="00786C61">
        <w:rPr>
          <w:b/>
          <w:color w:val="000000"/>
          <w:sz w:val="22"/>
          <w:szCs w:val="22"/>
        </w:rPr>
        <w:t>.201</w:t>
      </w:r>
      <w:r>
        <w:rPr>
          <w:b/>
          <w:color w:val="000000"/>
          <w:sz w:val="22"/>
          <w:szCs w:val="22"/>
        </w:rPr>
        <w:t>2</w:t>
      </w:r>
    </w:p>
    <w:p w:rsidR="00351400" w:rsidRPr="00786C61" w:rsidRDefault="00351400" w:rsidP="00351400">
      <w:pPr>
        <w:jc w:val="both"/>
        <w:rPr>
          <w:color w:val="000000"/>
          <w:sz w:val="22"/>
          <w:szCs w:val="22"/>
        </w:rPr>
      </w:pPr>
      <w:r w:rsidRPr="00786C61">
        <w:rPr>
          <w:color w:val="000000"/>
          <w:sz w:val="22"/>
          <w:szCs w:val="22"/>
        </w:rPr>
        <w:t xml:space="preserve">Wszelka korespondencja oraz dokumentacja w tej sprawie będzie powoływać się na oznaczenie </w:t>
      </w:r>
      <w:r w:rsidRPr="00786C61">
        <w:rPr>
          <w:b/>
          <w:color w:val="000000"/>
          <w:sz w:val="22"/>
          <w:szCs w:val="22"/>
        </w:rPr>
        <w:t>WR.271.</w:t>
      </w:r>
      <w:r>
        <w:rPr>
          <w:b/>
          <w:color w:val="000000"/>
          <w:sz w:val="22"/>
          <w:szCs w:val="22"/>
        </w:rPr>
        <w:t>1</w:t>
      </w:r>
      <w:r w:rsidR="00E373A0">
        <w:rPr>
          <w:b/>
          <w:color w:val="000000"/>
          <w:sz w:val="22"/>
          <w:szCs w:val="22"/>
        </w:rPr>
        <w:t>5</w:t>
      </w:r>
      <w:r w:rsidRPr="00786C61">
        <w:rPr>
          <w:b/>
          <w:color w:val="000000"/>
          <w:sz w:val="22"/>
          <w:szCs w:val="22"/>
        </w:rPr>
        <w:t>.201</w:t>
      </w:r>
      <w:r>
        <w:rPr>
          <w:b/>
          <w:color w:val="000000"/>
          <w:sz w:val="22"/>
          <w:szCs w:val="22"/>
        </w:rPr>
        <w:t>2</w:t>
      </w:r>
    </w:p>
    <w:p w:rsidR="00351400" w:rsidRPr="00786C61" w:rsidRDefault="00351400" w:rsidP="00351400">
      <w:pPr>
        <w:pStyle w:val="Tekstpodstawowy"/>
        <w:rPr>
          <w:color w:val="000000"/>
          <w:sz w:val="22"/>
          <w:szCs w:val="22"/>
        </w:rPr>
      </w:pPr>
    </w:p>
    <w:p w:rsidR="00351400" w:rsidRPr="00786C61" w:rsidRDefault="00351400" w:rsidP="00351400">
      <w:pPr>
        <w:pStyle w:val="Nagwek4"/>
        <w:spacing w:before="120" w:after="120"/>
        <w:ind w:left="181" w:hanging="181"/>
        <w:rPr>
          <w:color w:val="000000"/>
          <w:sz w:val="22"/>
          <w:szCs w:val="22"/>
        </w:rPr>
      </w:pPr>
      <w:bookmarkStart w:id="5" w:name="_Toc109100955"/>
      <w:bookmarkEnd w:id="1"/>
      <w:r w:rsidRPr="00786C61">
        <w:rPr>
          <w:color w:val="000000"/>
          <w:sz w:val="22"/>
          <w:szCs w:val="22"/>
        </w:rPr>
        <w:t>IV. PRZEDMIOT ZAMÓWIENIA</w:t>
      </w:r>
      <w:bookmarkEnd w:id="5"/>
    </w:p>
    <w:p w:rsidR="00351400" w:rsidRPr="00786C61" w:rsidRDefault="00351400" w:rsidP="00351400">
      <w:pPr>
        <w:ind w:left="270" w:right="-18" w:hanging="270"/>
        <w:jc w:val="both"/>
        <w:rPr>
          <w:b/>
          <w:color w:val="000000"/>
          <w:sz w:val="22"/>
          <w:szCs w:val="22"/>
        </w:rPr>
      </w:pPr>
      <w:r w:rsidRPr="00786C61">
        <w:rPr>
          <w:b/>
          <w:color w:val="000000"/>
          <w:sz w:val="22"/>
          <w:szCs w:val="22"/>
        </w:rPr>
        <w:t>1. OPIS PRZEDMIOTU ZAMÓWIENIA</w:t>
      </w:r>
    </w:p>
    <w:p w:rsidR="00351400" w:rsidRPr="00786C61" w:rsidRDefault="00351400" w:rsidP="00351400">
      <w:pPr>
        <w:pStyle w:val="Nagwek3"/>
        <w:numPr>
          <w:ilvl w:val="2"/>
          <w:numId w:val="4"/>
        </w:numPr>
        <w:ind w:left="0" w:firstLine="0"/>
        <w:jc w:val="both"/>
        <w:rPr>
          <w:color w:val="000000"/>
          <w:sz w:val="22"/>
          <w:szCs w:val="22"/>
        </w:rPr>
      </w:pPr>
    </w:p>
    <w:p w:rsidR="00351400" w:rsidRPr="00786C61" w:rsidRDefault="00351400" w:rsidP="00351400">
      <w:pPr>
        <w:pStyle w:val="Nagwek3"/>
        <w:numPr>
          <w:ilvl w:val="1"/>
          <w:numId w:val="16"/>
        </w:numPr>
        <w:tabs>
          <w:tab w:val="clear" w:pos="3144"/>
        </w:tabs>
        <w:jc w:val="both"/>
        <w:rPr>
          <w:color w:val="000000"/>
          <w:sz w:val="22"/>
          <w:szCs w:val="22"/>
        </w:rPr>
      </w:pPr>
      <w:r w:rsidRPr="00786C61">
        <w:rPr>
          <w:color w:val="000000"/>
          <w:sz w:val="22"/>
          <w:szCs w:val="22"/>
        </w:rPr>
        <w:t xml:space="preserve">Przedmiotem zamówienia jest: </w:t>
      </w:r>
    </w:p>
    <w:p w:rsidR="00351400" w:rsidRPr="002D1EE0" w:rsidRDefault="00351400" w:rsidP="00351400">
      <w:pPr>
        <w:jc w:val="both"/>
        <w:rPr>
          <w:color w:val="000000"/>
          <w:sz w:val="22"/>
          <w:szCs w:val="22"/>
        </w:rPr>
      </w:pPr>
    </w:p>
    <w:p w:rsidR="000E4A08" w:rsidRPr="002D1EE0" w:rsidRDefault="000E4A08" w:rsidP="002D1EE0">
      <w:pPr>
        <w:autoSpaceDE w:val="0"/>
        <w:autoSpaceDN w:val="0"/>
        <w:adjustRightInd w:val="0"/>
        <w:ind w:firstLine="390"/>
        <w:jc w:val="both"/>
        <w:rPr>
          <w:color w:val="000000"/>
          <w:sz w:val="22"/>
          <w:szCs w:val="22"/>
        </w:rPr>
      </w:pPr>
      <w:r w:rsidRPr="002D1EE0">
        <w:rPr>
          <w:bCs/>
          <w:color w:val="000000"/>
          <w:sz w:val="22"/>
          <w:szCs w:val="22"/>
        </w:rPr>
        <w:t xml:space="preserve">Przedmiotem </w:t>
      </w:r>
      <w:r w:rsidRPr="002D1EE0">
        <w:rPr>
          <w:color w:val="000000"/>
          <w:sz w:val="22"/>
          <w:szCs w:val="22"/>
        </w:rPr>
        <w:t>zamówienia są usługi edukacyjne obejmujące prowadzenie zajęć dla uczestników projektu „</w:t>
      </w:r>
      <w:r w:rsidRPr="002D1EE0">
        <w:rPr>
          <w:b/>
          <w:i/>
          <w:sz w:val="22"/>
          <w:szCs w:val="22"/>
        </w:rPr>
        <w:t>I</w:t>
      </w:r>
      <w:r w:rsidRPr="002D1EE0">
        <w:rPr>
          <w:b/>
          <w:i/>
          <w:color w:val="000000"/>
          <w:sz w:val="22"/>
          <w:szCs w:val="22"/>
        </w:rPr>
        <w:t xml:space="preserve">ndywidualizacja procesu nauczania i wychowania uczniów klas I-III mławskich szkół podstawowych” nr POKL.09.01.02-14-381/11 </w:t>
      </w:r>
      <w:r w:rsidRPr="002D1EE0">
        <w:rPr>
          <w:color w:val="000000"/>
          <w:sz w:val="22"/>
          <w:szCs w:val="22"/>
        </w:rPr>
        <w:t>w roku szkolnym 2012/2013 w czterech szkołach podstawowych, dla których organem prowadzącym jest Miasto Mława</w:t>
      </w:r>
      <w:r w:rsidR="00B335AB">
        <w:rPr>
          <w:color w:val="000000"/>
          <w:sz w:val="22"/>
          <w:szCs w:val="22"/>
        </w:rPr>
        <w:t>.</w:t>
      </w:r>
    </w:p>
    <w:p w:rsidR="000E4A08" w:rsidRPr="002D1EE0" w:rsidRDefault="000E4A08" w:rsidP="002D1EE0">
      <w:pPr>
        <w:autoSpaceDE w:val="0"/>
        <w:autoSpaceDN w:val="0"/>
        <w:adjustRightInd w:val="0"/>
        <w:ind w:firstLine="390"/>
        <w:jc w:val="both"/>
        <w:rPr>
          <w:color w:val="000000"/>
          <w:sz w:val="22"/>
          <w:szCs w:val="22"/>
        </w:rPr>
      </w:pPr>
      <w:r w:rsidRPr="002D1EE0">
        <w:rPr>
          <w:color w:val="000000"/>
          <w:sz w:val="22"/>
          <w:szCs w:val="22"/>
        </w:rPr>
        <w:t xml:space="preserve">Projekt realizowany jest w ramach Programu Operacyjnego Kapitał Ludzki, Priorytet IX Rozwój wykształcenia i kompetencji w regionach, </w:t>
      </w:r>
      <w:proofErr w:type="spellStart"/>
      <w:r w:rsidRPr="002D1EE0">
        <w:rPr>
          <w:color w:val="000000"/>
          <w:sz w:val="22"/>
          <w:szCs w:val="22"/>
        </w:rPr>
        <w:t>poddziałanie</w:t>
      </w:r>
      <w:proofErr w:type="spellEnd"/>
      <w:r w:rsidRPr="002D1EE0">
        <w:rPr>
          <w:color w:val="000000"/>
          <w:sz w:val="22"/>
          <w:szCs w:val="22"/>
        </w:rPr>
        <w:t xml:space="preserve"> 9.1.2 Wyrównywanie szans edukacyjnych uczniów z grup o utrudnionym dostępie do edukacji oraz zmniejszenie różnic w jakości usług edukacyjnych.</w:t>
      </w:r>
    </w:p>
    <w:p w:rsidR="000E4A08" w:rsidRPr="002D1EE0" w:rsidRDefault="000E4A08" w:rsidP="000E4A08">
      <w:pPr>
        <w:autoSpaceDE w:val="0"/>
        <w:autoSpaceDN w:val="0"/>
        <w:adjustRightInd w:val="0"/>
        <w:jc w:val="both"/>
        <w:rPr>
          <w:color w:val="000000"/>
          <w:sz w:val="22"/>
          <w:szCs w:val="22"/>
        </w:rPr>
      </w:pPr>
      <w:r w:rsidRPr="002D1EE0">
        <w:rPr>
          <w:b/>
          <w:color w:val="000000"/>
          <w:sz w:val="22"/>
          <w:szCs w:val="22"/>
          <w:u w:val="single"/>
        </w:rPr>
        <w:t>Opis zadania:</w:t>
      </w:r>
    </w:p>
    <w:p w:rsidR="000E4A08" w:rsidRPr="002D1EE0" w:rsidRDefault="000E4A08" w:rsidP="000E4A08">
      <w:pPr>
        <w:autoSpaceDE w:val="0"/>
        <w:autoSpaceDN w:val="0"/>
        <w:adjustRightInd w:val="0"/>
        <w:jc w:val="both"/>
        <w:rPr>
          <w:color w:val="000000"/>
          <w:sz w:val="22"/>
          <w:szCs w:val="22"/>
        </w:rPr>
      </w:pPr>
      <w:r w:rsidRPr="002D1EE0">
        <w:rPr>
          <w:color w:val="000000"/>
          <w:sz w:val="22"/>
          <w:szCs w:val="22"/>
        </w:rPr>
        <w:t>Zadanie obejmuje prowadzenie:</w:t>
      </w:r>
    </w:p>
    <w:p w:rsidR="000E4A08" w:rsidRPr="002D1EE0" w:rsidRDefault="000E4A08" w:rsidP="003E6904">
      <w:pPr>
        <w:numPr>
          <w:ilvl w:val="0"/>
          <w:numId w:val="22"/>
        </w:numPr>
        <w:autoSpaceDE w:val="0"/>
        <w:autoSpaceDN w:val="0"/>
        <w:adjustRightInd w:val="0"/>
        <w:spacing w:after="200" w:line="276" w:lineRule="auto"/>
        <w:contextualSpacing/>
        <w:jc w:val="both"/>
        <w:rPr>
          <w:color w:val="000000"/>
          <w:sz w:val="22"/>
          <w:szCs w:val="22"/>
        </w:rPr>
      </w:pPr>
      <w:r w:rsidRPr="002D1EE0">
        <w:rPr>
          <w:color w:val="000000"/>
          <w:sz w:val="22"/>
          <w:szCs w:val="22"/>
        </w:rPr>
        <w:t xml:space="preserve">zajęć dla dzieci ze specyficznymi trudnościami w czytaniu i pisaniu, w tym zagrożonych ryzykiem dysleksji – 1080 godz. lekcyjnych </w:t>
      </w:r>
    </w:p>
    <w:p w:rsidR="000E4A08" w:rsidRPr="002D1EE0" w:rsidRDefault="000E4A08" w:rsidP="003E6904">
      <w:pPr>
        <w:numPr>
          <w:ilvl w:val="0"/>
          <w:numId w:val="22"/>
        </w:numPr>
        <w:autoSpaceDE w:val="0"/>
        <w:autoSpaceDN w:val="0"/>
        <w:adjustRightInd w:val="0"/>
        <w:spacing w:after="200" w:line="276" w:lineRule="auto"/>
        <w:contextualSpacing/>
        <w:jc w:val="both"/>
        <w:rPr>
          <w:color w:val="000000"/>
          <w:sz w:val="22"/>
          <w:szCs w:val="22"/>
        </w:rPr>
      </w:pPr>
      <w:r w:rsidRPr="002D1EE0">
        <w:rPr>
          <w:color w:val="000000"/>
          <w:sz w:val="22"/>
          <w:szCs w:val="22"/>
        </w:rPr>
        <w:t>zajęć dla dzieci z trudnościami w zdobywaniu umiejętności matematycznych - 690 godz.  lekcyjnych</w:t>
      </w:r>
    </w:p>
    <w:p w:rsidR="000E4A08" w:rsidRPr="002D1EE0" w:rsidRDefault="000E4A08" w:rsidP="003E6904">
      <w:pPr>
        <w:numPr>
          <w:ilvl w:val="0"/>
          <w:numId w:val="22"/>
        </w:numPr>
        <w:autoSpaceDE w:val="0"/>
        <w:autoSpaceDN w:val="0"/>
        <w:adjustRightInd w:val="0"/>
        <w:spacing w:after="200" w:line="276" w:lineRule="auto"/>
        <w:contextualSpacing/>
        <w:jc w:val="both"/>
        <w:rPr>
          <w:color w:val="000000"/>
          <w:sz w:val="22"/>
          <w:szCs w:val="22"/>
        </w:rPr>
      </w:pPr>
      <w:r w:rsidRPr="002D1EE0">
        <w:rPr>
          <w:color w:val="000000"/>
          <w:sz w:val="22"/>
          <w:szCs w:val="22"/>
        </w:rPr>
        <w:t>zajęć logopedycznych dla dzieci z zaburzeniami rozwoju mowy – 1050 godz. lekcyjnych</w:t>
      </w:r>
    </w:p>
    <w:p w:rsidR="000E4A08" w:rsidRPr="002D1EE0" w:rsidRDefault="000E4A08" w:rsidP="003E6904">
      <w:pPr>
        <w:numPr>
          <w:ilvl w:val="0"/>
          <w:numId w:val="22"/>
        </w:numPr>
        <w:autoSpaceDE w:val="0"/>
        <w:autoSpaceDN w:val="0"/>
        <w:adjustRightInd w:val="0"/>
        <w:spacing w:after="200" w:line="276" w:lineRule="auto"/>
        <w:contextualSpacing/>
        <w:jc w:val="both"/>
        <w:rPr>
          <w:color w:val="000000"/>
          <w:sz w:val="22"/>
          <w:szCs w:val="22"/>
        </w:rPr>
      </w:pPr>
      <w:r w:rsidRPr="002D1EE0">
        <w:rPr>
          <w:color w:val="000000"/>
          <w:sz w:val="22"/>
          <w:szCs w:val="22"/>
        </w:rPr>
        <w:t xml:space="preserve">zajęć socjoterapeutycznych i </w:t>
      </w:r>
      <w:proofErr w:type="spellStart"/>
      <w:r w:rsidRPr="002D1EE0">
        <w:rPr>
          <w:color w:val="000000"/>
          <w:sz w:val="22"/>
          <w:szCs w:val="22"/>
        </w:rPr>
        <w:t>psychoedukacyjnych</w:t>
      </w:r>
      <w:proofErr w:type="spellEnd"/>
      <w:r w:rsidRPr="002D1EE0">
        <w:rPr>
          <w:color w:val="000000"/>
          <w:sz w:val="22"/>
          <w:szCs w:val="22"/>
        </w:rPr>
        <w:t xml:space="preserve"> dla dzieci z zaburzeniami komunikacji społecznej – 450 godz. lekcyjnych</w:t>
      </w:r>
    </w:p>
    <w:p w:rsidR="000E4A08" w:rsidRPr="002D1EE0" w:rsidRDefault="000E4A08" w:rsidP="003E6904">
      <w:pPr>
        <w:numPr>
          <w:ilvl w:val="0"/>
          <w:numId w:val="22"/>
        </w:numPr>
        <w:autoSpaceDE w:val="0"/>
        <w:autoSpaceDN w:val="0"/>
        <w:adjustRightInd w:val="0"/>
        <w:spacing w:after="200" w:line="276" w:lineRule="auto"/>
        <w:contextualSpacing/>
        <w:jc w:val="both"/>
        <w:rPr>
          <w:color w:val="000000"/>
          <w:sz w:val="22"/>
          <w:szCs w:val="22"/>
        </w:rPr>
      </w:pPr>
      <w:r w:rsidRPr="002D1EE0">
        <w:rPr>
          <w:color w:val="000000"/>
          <w:sz w:val="22"/>
          <w:szCs w:val="22"/>
        </w:rPr>
        <w:t>gimnastyki  korekcyjnej dla dzieci z wadami postawy – 210 godz. lekcyjnych</w:t>
      </w:r>
    </w:p>
    <w:p w:rsidR="000E4A08" w:rsidRPr="002D1EE0" w:rsidRDefault="000E4A08" w:rsidP="003E6904">
      <w:pPr>
        <w:numPr>
          <w:ilvl w:val="0"/>
          <w:numId w:val="22"/>
        </w:numPr>
        <w:autoSpaceDE w:val="0"/>
        <w:autoSpaceDN w:val="0"/>
        <w:adjustRightInd w:val="0"/>
        <w:spacing w:after="200" w:line="276" w:lineRule="auto"/>
        <w:contextualSpacing/>
        <w:jc w:val="both"/>
        <w:rPr>
          <w:color w:val="000000"/>
          <w:sz w:val="22"/>
          <w:szCs w:val="22"/>
        </w:rPr>
      </w:pPr>
      <w:r w:rsidRPr="002D1EE0">
        <w:rPr>
          <w:color w:val="000000"/>
          <w:sz w:val="22"/>
          <w:szCs w:val="22"/>
        </w:rPr>
        <w:t>specjalistycznych zajęć terapeutycznych: muzykoterapia, integracja sensoryczna dla dzieci niepełnosprawnych – 180 godz. lekcyjnych</w:t>
      </w:r>
    </w:p>
    <w:p w:rsidR="000E4A08" w:rsidRPr="002D1EE0" w:rsidRDefault="000E4A08" w:rsidP="003E6904">
      <w:pPr>
        <w:numPr>
          <w:ilvl w:val="0"/>
          <w:numId w:val="22"/>
        </w:numPr>
        <w:autoSpaceDE w:val="0"/>
        <w:autoSpaceDN w:val="0"/>
        <w:adjustRightInd w:val="0"/>
        <w:spacing w:after="200" w:line="276" w:lineRule="auto"/>
        <w:contextualSpacing/>
        <w:jc w:val="both"/>
        <w:rPr>
          <w:color w:val="000000"/>
          <w:sz w:val="22"/>
          <w:szCs w:val="22"/>
        </w:rPr>
      </w:pPr>
      <w:r w:rsidRPr="002D1EE0">
        <w:rPr>
          <w:color w:val="000000"/>
          <w:sz w:val="22"/>
          <w:szCs w:val="22"/>
        </w:rPr>
        <w:t>zajęć rozwijających zainteresowania uczniów wybitnie szczególnie uzdolnionych ze szczególnym uwzględnieniem nauk matematyczno-przyrodniczych – 540  godz. lekcyjnych</w:t>
      </w:r>
    </w:p>
    <w:p w:rsidR="000E4A08" w:rsidRPr="002D1EE0" w:rsidRDefault="000E4A08" w:rsidP="003E6904">
      <w:pPr>
        <w:numPr>
          <w:ilvl w:val="0"/>
          <w:numId w:val="22"/>
        </w:numPr>
        <w:autoSpaceDE w:val="0"/>
        <w:autoSpaceDN w:val="0"/>
        <w:adjustRightInd w:val="0"/>
        <w:spacing w:after="200" w:line="276" w:lineRule="auto"/>
        <w:contextualSpacing/>
        <w:jc w:val="both"/>
        <w:rPr>
          <w:color w:val="000000"/>
          <w:sz w:val="22"/>
          <w:szCs w:val="22"/>
        </w:rPr>
      </w:pPr>
      <w:r w:rsidRPr="002D1EE0">
        <w:rPr>
          <w:color w:val="000000"/>
          <w:sz w:val="22"/>
          <w:szCs w:val="22"/>
        </w:rPr>
        <w:lastRenderedPageBreak/>
        <w:t xml:space="preserve">zajęć rozwijających zainteresowania uczniów szczególnie uzdolnionych: zajęcia z kreatywności – 120 godz. lekcyjnych  </w:t>
      </w:r>
    </w:p>
    <w:p w:rsidR="000E4A08" w:rsidRPr="002D1EE0" w:rsidRDefault="000E4A08" w:rsidP="000E4A08">
      <w:pPr>
        <w:tabs>
          <w:tab w:val="num" w:pos="720"/>
        </w:tabs>
        <w:jc w:val="both"/>
        <w:rPr>
          <w:color w:val="000000"/>
          <w:sz w:val="22"/>
          <w:szCs w:val="22"/>
        </w:rPr>
      </w:pPr>
    </w:p>
    <w:p w:rsidR="000E4A08" w:rsidRPr="002D1EE0" w:rsidRDefault="000E4A08" w:rsidP="000E4A08">
      <w:pPr>
        <w:tabs>
          <w:tab w:val="num" w:pos="720"/>
        </w:tabs>
        <w:jc w:val="both"/>
        <w:rPr>
          <w:color w:val="000000"/>
          <w:sz w:val="22"/>
          <w:szCs w:val="22"/>
        </w:rPr>
      </w:pPr>
      <w:r w:rsidRPr="002D1EE0">
        <w:rPr>
          <w:color w:val="000000"/>
          <w:sz w:val="22"/>
          <w:szCs w:val="22"/>
        </w:rPr>
        <w:t>Zajęcia będą prowadzone w następujących szkołach:</w:t>
      </w:r>
    </w:p>
    <w:p w:rsidR="00620A12" w:rsidRPr="002D1EE0" w:rsidRDefault="000E4A08" w:rsidP="003E6904">
      <w:pPr>
        <w:numPr>
          <w:ilvl w:val="0"/>
          <w:numId w:val="23"/>
        </w:numPr>
        <w:tabs>
          <w:tab w:val="num" w:pos="720"/>
        </w:tabs>
        <w:spacing w:after="200" w:line="276" w:lineRule="auto"/>
        <w:jc w:val="both"/>
        <w:rPr>
          <w:sz w:val="22"/>
          <w:szCs w:val="22"/>
        </w:rPr>
      </w:pPr>
      <w:r w:rsidRPr="002D1EE0">
        <w:rPr>
          <w:sz w:val="22"/>
          <w:szCs w:val="22"/>
        </w:rPr>
        <w:t>Zespół Placówek Oświatowych nr 1 Szkoła Podstawowa nr 1 w Mławie</w:t>
      </w:r>
    </w:p>
    <w:p w:rsidR="00620A12" w:rsidRPr="002D1EE0" w:rsidRDefault="00620A12" w:rsidP="003E6904">
      <w:pPr>
        <w:numPr>
          <w:ilvl w:val="0"/>
          <w:numId w:val="23"/>
        </w:numPr>
        <w:tabs>
          <w:tab w:val="num" w:pos="720"/>
        </w:tabs>
        <w:spacing w:after="200" w:line="276" w:lineRule="auto"/>
        <w:jc w:val="both"/>
        <w:rPr>
          <w:sz w:val="22"/>
          <w:szCs w:val="22"/>
        </w:rPr>
      </w:pPr>
      <w:r w:rsidRPr="002D1EE0">
        <w:rPr>
          <w:sz w:val="22"/>
          <w:szCs w:val="22"/>
        </w:rPr>
        <w:t>Zespół Placówek Oświatowych nr 2 Szkoła Podstawowa nr 4 i. Haliny Rudnickiej</w:t>
      </w:r>
    </w:p>
    <w:p w:rsidR="00620A12" w:rsidRPr="002D1EE0" w:rsidRDefault="00620A12" w:rsidP="003E6904">
      <w:pPr>
        <w:numPr>
          <w:ilvl w:val="0"/>
          <w:numId w:val="23"/>
        </w:numPr>
        <w:tabs>
          <w:tab w:val="num" w:pos="720"/>
        </w:tabs>
        <w:spacing w:after="200" w:line="276" w:lineRule="auto"/>
        <w:jc w:val="both"/>
        <w:rPr>
          <w:sz w:val="22"/>
          <w:szCs w:val="22"/>
        </w:rPr>
      </w:pPr>
      <w:r w:rsidRPr="002D1EE0">
        <w:rPr>
          <w:sz w:val="22"/>
          <w:szCs w:val="22"/>
        </w:rPr>
        <w:t xml:space="preserve">Szkoła Podstawowa Nr 6 z Oddziałami Integracyjnymi im. Kornela Makuszyńskiego </w:t>
      </w:r>
    </w:p>
    <w:p w:rsidR="00620A12" w:rsidRDefault="00620A12" w:rsidP="003E6904">
      <w:pPr>
        <w:numPr>
          <w:ilvl w:val="0"/>
          <w:numId w:val="23"/>
        </w:numPr>
        <w:tabs>
          <w:tab w:val="num" w:pos="720"/>
        </w:tabs>
        <w:spacing w:after="200" w:line="276" w:lineRule="auto"/>
        <w:jc w:val="both"/>
        <w:rPr>
          <w:sz w:val="22"/>
          <w:szCs w:val="22"/>
        </w:rPr>
      </w:pPr>
      <w:r w:rsidRPr="002D1EE0">
        <w:rPr>
          <w:sz w:val="22"/>
          <w:szCs w:val="22"/>
        </w:rPr>
        <w:t xml:space="preserve">Szkoła Podstawowa nr 7 im. Zuzanny Morawskiej </w:t>
      </w:r>
    </w:p>
    <w:p w:rsidR="002D1EE0" w:rsidRPr="002D1EE0" w:rsidRDefault="002D1EE0" w:rsidP="002D1EE0">
      <w:pPr>
        <w:spacing w:after="200" w:line="276" w:lineRule="auto"/>
        <w:jc w:val="both"/>
        <w:rPr>
          <w:sz w:val="22"/>
          <w:szCs w:val="22"/>
        </w:rPr>
      </w:pPr>
      <w:r>
        <w:rPr>
          <w:sz w:val="22"/>
          <w:szCs w:val="22"/>
        </w:rPr>
        <w:t xml:space="preserve">Szczegółowy plan zajęć określony został w załączniku </w:t>
      </w:r>
      <w:r w:rsidR="003E6904">
        <w:rPr>
          <w:sz w:val="22"/>
          <w:szCs w:val="22"/>
        </w:rPr>
        <w:t xml:space="preserve">nr 3 </w:t>
      </w:r>
      <w:r>
        <w:rPr>
          <w:sz w:val="22"/>
          <w:szCs w:val="22"/>
        </w:rPr>
        <w:t xml:space="preserve">do SIWZ – </w:t>
      </w:r>
      <w:r w:rsidR="003E6904">
        <w:rPr>
          <w:sz w:val="22"/>
          <w:szCs w:val="22"/>
        </w:rPr>
        <w:t>istotne warunki umowy</w:t>
      </w:r>
    </w:p>
    <w:p w:rsidR="00620A12" w:rsidRPr="002D1EE0" w:rsidRDefault="00620A12" w:rsidP="00620A12">
      <w:pPr>
        <w:tabs>
          <w:tab w:val="num" w:pos="720"/>
        </w:tabs>
        <w:jc w:val="both"/>
        <w:rPr>
          <w:bCs/>
          <w:sz w:val="22"/>
          <w:szCs w:val="22"/>
        </w:rPr>
      </w:pPr>
      <w:r w:rsidRPr="002D1EE0">
        <w:rPr>
          <w:sz w:val="22"/>
          <w:szCs w:val="22"/>
        </w:rPr>
        <w:t xml:space="preserve">Przyjmuje się, że </w:t>
      </w:r>
      <w:r w:rsidRPr="002D1EE0">
        <w:rPr>
          <w:bCs/>
          <w:sz w:val="22"/>
          <w:szCs w:val="22"/>
        </w:rPr>
        <w:t>1 godzina zajęć rozwijających uzdolnienia i zajęć dydaktyczno- wyrównawczych trwa 45 minut,</w:t>
      </w:r>
    </w:p>
    <w:p w:rsidR="00620A12" w:rsidRPr="002D1EE0" w:rsidRDefault="00620A12" w:rsidP="00620A12">
      <w:pPr>
        <w:tabs>
          <w:tab w:val="num" w:pos="720"/>
        </w:tabs>
        <w:jc w:val="both"/>
        <w:rPr>
          <w:sz w:val="22"/>
          <w:szCs w:val="22"/>
        </w:rPr>
      </w:pPr>
    </w:p>
    <w:p w:rsidR="00620A12" w:rsidRPr="002D1EE0" w:rsidRDefault="00620A12" w:rsidP="00620A12">
      <w:pPr>
        <w:tabs>
          <w:tab w:val="num" w:pos="720"/>
        </w:tabs>
        <w:jc w:val="both"/>
        <w:rPr>
          <w:sz w:val="22"/>
          <w:szCs w:val="22"/>
        </w:rPr>
      </w:pPr>
      <w:r w:rsidRPr="002D1EE0">
        <w:rPr>
          <w:sz w:val="22"/>
          <w:szCs w:val="22"/>
        </w:rPr>
        <w:t>Zajęcia będą realizowana w grupach o liczebności dzieci określonej dla każdego rodzaju zajęć w Rozporządzeniu Ministra Edukacji Narodowej z dnia 17 listopada 2010r. w sprawie zasad udzielania i organizacji pomocy psychologiczno-pedagogicznej w publicznych przedszkolach, szkołach i placówkach (</w:t>
      </w:r>
      <w:proofErr w:type="spellStart"/>
      <w:r w:rsidRPr="002D1EE0">
        <w:rPr>
          <w:sz w:val="22"/>
          <w:szCs w:val="22"/>
        </w:rPr>
        <w:t>Dz.U</w:t>
      </w:r>
      <w:proofErr w:type="spellEnd"/>
      <w:r w:rsidRPr="002D1EE0">
        <w:rPr>
          <w:sz w:val="22"/>
          <w:szCs w:val="22"/>
        </w:rPr>
        <w:t>. z  2010r. Nr 228, poz. 1487.)</w:t>
      </w:r>
    </w:p>
    <w:p w:rsidR="00620A12" w:rsidRPr="002D1EE0" w:rsidRDefault="00620A12" w:rsidP="00620A12">
      <w:pPr>
        <w:tabs>
          <w:tab w:val="num" w:pos="720"/>
        </w:tabs>
        <w:jc w:val="both"/>
        <w:rPr>
          <w:sz w:val="22"/>
          <w:szCs w:val="22"/>
        </w:rPr>
      </w:pPr>
    </w:p>
    <w:p w:rsidR="00620A12" w:rsidRPr="002D1EE0" w:rsidRDefault="00620A12" w:rsidP="00620A12">
      <w:pPr>
        <w:tabs>
          <w:tab w:val="num" w:pos="720"/>
        </w:tabs>
        <w:jc w:val="both"/>
        <w:rPr>
          <w:sz w:val="22"/>
          <w:szCs w:val="22"/>
        </w:rPr>
      </w:pPr>
      <w:r w:rsidRPr="002D1EE0">
        <w:rPr>
          <w:sz w:val="22"/>
          <w:szCs w:val="22"/>
        </w:rPr>
        <w:t>Wykonawca zobowiązany jest do:</w:t>
      </w:r>
    </w:p>
    <w:p w:rsidR="00620A12" w:rsidRPr="002D1EE0" w:rsidRDefault="00620A12" w:rsidP="003E6904">
      <w:pPr>
        <w:numPr>
          <w:ilvl w:val="0"/>
          <w:numId w:val="24"/>
        </w:numPr>
        <w:tabs>
          <w:tab w:val="num" w:pos="720"/>
        </w:tabs>
        <w:spacing w:after="200" w:line="276" w:lineRule="auto"/>
        <w:ind w:left="714" w:hanging="357"/>
        <w:jc w:val="both"/>
        <w:rPr>
          <w:sz w:val="22"/>
          <w:szCs w:val="22"/>
        </w:rPr>
      </w:pPr>
      <w:r w:rsidRPr="002D1EE0">
        <w:rPr>
          <w:color w:val="000000"/>
          <w:sz w:val="22"/>
          <w:szCs w:val="22"/>
        </w:rPr>
        <w:t>opracowania w terminie 14 dni od daty zawarcia umowy, programu i planu pracy zajęć pozalekcyjnych obejmującego harmonogram oraz zakres zadań dla uczestników projektu i przedstawienia do akceptacji dyrektorom szkół i koordynatorowi projektu</w:t>
      </w:r>
    </w:p>
    <w:p w:rsidR="00620A12" w:rsidRPr="002D1EE0" w:rsidRDefault="00620A12" w:rsidP="003E6904">
      <w:pPr>
        <w:numPr>
          <w:ilvl w:val="0"/>
          <w:numId w:val="24"/>
        </w:numPr>
        <w:tabs>
          <w:tab w:val="num" w:pos="720"/>
        </w:tabs>
        <w:autoSpaceDE w:val="0"/>
        <w:autoSpaceDN w:val="0"/>
        <w:adjustRightInd w:val="0"/>
        <w:spacing w:after="200" w:line="276" w:lineRule="auto"/>
        <w:ind w:left="714" w:hanging="357"/>
        <w:contextualSpacing/>
        <w:jc w:val="both"/>
        <w:rPr>
          <w:sz w:val="22"/>
          <w:szCs w:val="22"/>
        </w:rPr>
      </w:pPr>
      <w:r w:rsidRPr="002D1EE0">
        <w:rPr>
          <w:sz w:val="22"/>
          <w:szCs w:val="22"/>
        </w:rPr>
        <w:t xml:space="preserve">do prowadzenia zajęć edukacyjnych zgodnie z Harmonogramem w czasie </w:t>
      </w:r>
      <w:r w:rsidRPr="002D1EE0">
        <w:rPr>
          <w:color w:val="000000"/>
          <w:sz w:val="22"/>
          <w:szCs w:val="22"/>
        </w:rPr>
        <w:t xml:space="preserve">po obowiązkowych lekcjach w godzinach dostosowanych do wymogów uczestników i warunków szkół w terminie </w:t>
      </w:r>
      <w:r w:rsidRPr="002D1EE0">
        <w:rPr>
          <w:b/>
          <w:color w:val="000000"/>
          <w:sz w:val="22"/>
          <w:szCs w:val="22"/>
        </w:rPr>
        <w:t>od 15 września 2012r. do 20 czerwca 2013r.</w:t>
      </w:r>
      <w:r w:rsidRPr="002D1EE0">
        <w:rPr>
          <w:color w:val="000000"/>
          <w:sz w:val="22"/>
          <w:szCs w:val="22"/>
        </w:rPr>
        <w:t xml:space="preserve"> w salach udostępnionych przez Zamawiającego z wykorzystaniem pomocy dydaktycznych udostępnionych przez  dyrektorów szkół  zakupionych w ramach projektu „</w:t>
      </w:r>
      <w:r w:rsidRPr="002D1EE0">
        <w:rPr>
          <w:sz w:val="22"/>
          <w:szCs w:val="22"/>
        </w:rPr>
        <w:t>I</w:t>
      </w:r>
      <w:r w:rsidRPr="002D1EE0">
        <w:rPr>
          <w:color w:val="000000"/>
          <w:sz w:val="22"/>
          <w:szCs w:val="22"/>
        </w:rPr>
        <w:t>ndywidualizacja procesu nauczania i wychowania uczniów klas I-III mławskich szkół podstawowych” nr POKL.09.01.02-14-381/11, przy czym z</w:t>
      </w:r>
      <w:r w:rsidRPr="002D1EE0">
        <w:rPr>
          <w:sz w:val="22"/>
          <w:szCs w:val="22"/>
        </w:rPr>
        <w:t>ajęcia muszą być prowadzone przez osoby posiadające łącznie:</w:t>
      </w:r>
    </w:p>
    <w:p w:rsidR="00620A12" w:rsidRPr="002D1EE0" w:rsidRDefault="00620A12" w:rsidP="003E6904">
      <w:pPr>
        <w:numPr>
          <w:ilvl w:val="1"/>
          <w:numId w:val="25"/>
        </w:numPr>
        <w:autoSpaceDE w:val="0"/>
        <w:autoSpaceDN w:val="0"/>
        <w:adjustRightInd w:val="0"/>
        <w:spacing w:after="200" w:line="276" w:lineRule="auto"/>
        <w:contextualSpacing/>
        <w:jc w:val="both"/>
        <w:rPr>
          <w:sz w:val="22"/>
          <w:szCs w:val="22"/>
        </w:rPr>
      </w:pPr>
      <w:r w:rsidRPr="002D1EE0">
        <w:rPr>
          <w:sz w:val="22"/>
          <w:szCs w:val="22"/>
        </w:rPr>
        <w:t xml:space="preserve">wykształcenie wyższe z przygotowaniem pedagogicznym </w:t>
      </w:r>
    </w:p>
    <w:p w:rsidR="00620A12" w:rsidRPr="002D1EE0" w:rsidRDefault="00620A12" w:rsidP="003E6904">
      <w:pPr>
        <w:numPr>
          <w:ilvl w:val="1"/>
          <w:numId w:val="25"/>
        </w:numPr>
        <w:autoSpaceDE w:val="0"/>
        <w:autoSpaceDN w:val="0"/>
        <w:adjustRightInd w:val="0"/>
        <w:spacing w:after="200" w:line="276" w:lineRule="auto"/>
        <w:contextualSpacing/>
        <w:jc w:val="both"/>
        <w:rPr>
          <w:sz w:val="22"/>
          <w:szCs w:val="22"/>
        </w:rPr>
      </w:pPr>
      <w:r w:rsidRPr="002D1EE0">
        <w:rPr>
          <w:sz w:val="22"/>
          <w:szCs w:val="22"/>
        </w:rPr>
        <w:t xml:space="preserve">doświadczenie w postaci  stopnia  </w:t>
      </w:r>
      <w:r w:rsidRPr="002D1EE0">
        <w:rPr>
          <w:bCs/>
          <w:sz w:val="22"/>
          <w:szCs w:val="22"/>
        </w:rPr>
        <w:t>awansu zawodowego minimum nauczyciela kontraktowego</w:t>
      </w:r>
      <w:r w:rsidRPr="002D1EE0">
        <w:rPr>
          <w:sz w:val="22"/>
          <w:szCs w:val="22"/>
        </w:rPr>
        <w:t xml:space="preserve"> </w:t>
      </w:r>
    </w:p>
    <w:p w:rsidR="00620A12" w:rsidRPr="002D1EE0" w:rsidRDefault="00620A12" w:rsidP="003E6904">
      <w:pPr>
        <w:numPr>
          <w:ilvl w:val="1"/>
          <w:numId w:val="25"/>
        </w:numPr>
        <w:autoSpaceDE w:val="0"/>
        <w:autoSpaceDN w:val="0"/>
        <w:adjustRightInd w:val="0"/>
        <w:spacing w:after="200" w:line="276" w:lineRule="auto"/>
        <w:contextualSpacing/>
        <w:jc w:val="both"/>
        <w:rPr>
          <w:sz w:val="22"/>
          <w:szCs w:val="22"/>
        </w:rPr>
      </w:pPr>
      <w:r w:rsidRPr="002D1EE0">
        <w:rPr>
          <w:sz w:val="22"/>
          <w:szCs w:val="22"/>
        </w:rPr>
        <w:t xml:space="preserve">kwalifikacje do nauczania w klasach I-III szkoły podstawowej, </w:t>
      </w:r>
    </w:p>
    <w:p w:rsidR="00620A12" w:rsidRPr="002D1EE0" w:rsidRDefault="00620A12" w:rsidP="00620A12">
      <w:pPr>
        <w:autoSpaceDE w:val="0"/>
        <w:autoSpaceDN w:val="0"/>
        <w:adjustRightInd w:val="0"/>
        <w:spacing w:after="200" w:line="276" w:lineRule="auto"/>
        <w:contextualSpacing/>
        <w:jc w:val="both"/>
        <w:rPr>
          <w:sz w:val="22"/>
          <w:szCs w:val="22"/>
        </w:rPr>
      </w:pPr>
    </w:p>
    <w:p w:rsidR="00620A12" w:rsidRPr="002D1EE0" w:rsidRDefault="00620A12" w:rsidP="00620A12">
      <w:pPr>
        <w:autoSpaceDE w:val="0"/>
        <w:autoSpaceDN w:val="0"/>
        <w:adjustRightInd w:val="0"/>
        <w:spacing w:after="200" w:line="276" w:lineRule="auto"/>
        <w:contextualSpacing/>
        <w:jc w:val="both"/>
        <w:rPr>
          <w:sz w:val="22"/>
          <w:szCs w:val="22"/>
        </w:rPr>
      </w:pPr>
      <w:r w:rsidRPr="002D1EE0">
        <w:rPr>
          <w:sz w:val="22"/>
          <w:szCs w:val="22"/>
        </w:rPr>
        <w:t xml:space="preserve">Ponadto w zależności od rodzaju świadczonej usługi edukacyjnej wymienionej w opisie zadania osoby prowadzące zajęcia  muszą posiadać następujące kwalifikacje: </w:t>
      </w:r>
    </w:p>
    <w:p w:rsidR="00620A12" w:rsidRPr="002D1EE0" w:rsidRDefault="00620A12" w:rsidP="003E6904">
      <w:pPr>
        <w:pStyle w:val="Akapitzlist"/>
        <w:numPr>
          <w:ilvl w:val="1"/>
          <w:numId w:val="25"/>
        </w:numPr>
        <w:autoSpaceDE w:val="0"/>
        <w:autoSpaceDN w:val="0"/>
        <w:adjustRightInd w:val="0"/>
        <w:spacing w:after="200" w:line="276" w:lineRule="auto"/>
        <w:contextualSpacing/>
        <w:jc w:val="both"/>
        <w:rPr>
          <w:sz w:val="22"/>
          <w:szCs w:val="22"/>
        </w:rPr>
      </w:pPr>
      <w:r w:rsidRPr="002D1EE0">
        <w:rPr>
          <w:sz w:val="22"/>
          <w:szCs w:val="22"/>
        </w:rPr>
        <w:t xml:space="preserve">w przypadku zajęć dla dzieci ze specyficznymi trudnościami w  czytaniu i pisaniu, w tym także zagrożonych ryzykiem dysleksji: uprawnienia do prowadzenia zajęć  z dziećmi ze specyficznymi trudnościami w czytaniu i pisaniu, w tym także zagrożonych ryzykiem dysleksji, </w:t>
      </w:r>
    </w:p>
    <w:p w:rsidR="00620A12" w:rsidRPr="002D1EE0" w:rsidRDefault="00620A12" w:rsidP="003E6904">
      <w:pPr>
        <w:pStyle w:val="Akapitzlist"/>
        <w:numPr>
          <w:ilvl w:val="1"/>
          <w:numId w:val="25"/>
        </w:numPr>
        <w:autoSpaceDE w:val="0"/>
        <w:autoSpaceDN w:val="0"/>
        <w:adjustRightInd w:val="0"/>
        <w:spacing w:after="200" w:line="276" w:lineRule="auto"/>
        <w:contextualSpacing/>
        <w:jc w:val="both"/>
        <w:rPr>
          <w:sz w:val="22"/>
          <w:szCs w:val="22"/>
        </w:rPr>
      </w:pPr>
      <w:r w:rsidRPr="002D1EE0">
        <w:rPr>
          <w:sz w:val="22"/>
          <w:szCs w:val="22"/>
        </w:rPr>
        <w:t>w przypadku zajęć dla dzieci z trudnościami w zdobywaniu umiejętności matematycznych: uprawnienia do  nauczania matematyki,</w:t>
      </w:r>
    </w:p>
    <w:p w:rsidR="00620A12" w:rsidRPr="002D1EE0" w:rsidRDefault="00620A12" w:rsidP="003E6904">
      <w:pPr>
        <w:pStyle w:val="Akapitzlist"/>
        <w:numPr>
          <w:ilvl w:val="1"/>
          <w:numId w:val="25"/>
        </w:numPr>
        <w:autoSpaceDE w:val="0"/>
        <w:autoSpaceDN w:val="0"/>
        <w:adjustRightInd w:val="0"/>
        <w:spacing w:after="200" w:line="276" w:lineRule="auto"/>
        <w:contextualSpacing/>
        <w:jc w:val="both"/>
        <w:rPr>
          <w:sz w:val="22"/>
          <w:szCs w:val="22"/>
        </w:rPr>
      </w:pPr>
      <w:r w:rsidRPr="002D1EE0">
        <w:rPr>
          <w:sz w:val="22"/>
          <w:szCs w:val="22"/>
        </w:rPr>
        <w:t>w przypadku zajęć logopedyczne dla dzieci z zaburzeniami rozwoju mowy: uprawnienia do prowadzenia zajęć logopedycznych,</w:t>
      </w:r>
    </w:p>
    <w:p w:rsidR="00620A12" w:rsidRPr="002D1EE0" w:rsidRDefault="00620A12" w:rsidP="003E6904">
      <w:pPr>
        <w:pStyle w:val="Akapitzlist"/>
        <w:numPr>
          <w:ilvl w:val="1"/>
          <w:numId w:val="25"/>
        </w:numPr>
        <w:autoSpaceDE w:val="0"/>
        <w:autoSpaceDN w:val="0"/>
        <w:adjustRightInd w:val="0"/>
        <w:spacing w:after="200" w:line="276" w:lineRule="auto"/>
        <w:contextualSpacing/>
        <w:jc w:val="both"/>
        <w:rPr>
          <w:sz w:val="22"/>
          <w:szCs w:val="22"/>
        </w:rPr>
      </w:pPr>
      <w:r w:rsidRPr="002D1EE0">
        <w:rPr>
          <w:sz w:val="22"/>
          <w:szCs w:val="22"/>
        </w:rPr>
        <w:lastRenderedPageBreak/>
        <w:t xml:space="preserve">w przypadku zajęć socjoterapeutycznych i </w:t>
      </w:r>
      <w:proofErr w:type="spellStart"/>
      <w:r w:rsidRPr="002D1EE0">
        <w:rPr>
          <w:sz w:val="22"/>
          <w:szCs w:val="22"/>
        </w:rPr>
        <w:t>psychoedukacyjnych</w:t>
      </w:r>
      <w:proofErr w:type="spellEnd"/>
      <w:r w:rsidRPr="002D1EE0">
        <w:rPr>
          <w:sz w:val="22"/>
          <w:szCs w:val="22"/>
        </w:rPr>
        <w:t xml:space="preserve"> dla dzieci zaburzeniami komunikacji społecznej: uprawnienia do prowadzenia zajęć socjoterapeutycznych i </w:t>
      </w:r>
      <w:proofErr w:type="spellStart"/>
      <w:r w:rsidRPr="002D1EE0">
        <w:rPr>
          <w:sz w:val="22"/>
          <w:szCs w:val="22"/>
        </w:rPr>
        <w:t>psychoedukacyjnych</w:t>
      </w:r>
      <w:proofErr w:type="spellEnd"/>
      <w:r w:rsidRPr="002D1EE0">
        <w:rPr>
          <w:sz w:val="22"/>
          <w:szCs w:val="22"/>
        </w:rPr>
        <w:t xml:space="preserve"> dla dzieci zaburzeniami komunikacji społecznej,</w:t>
      </w:r>
    </w:p>
    <w:p w:rsidR="00620A12" w:rsidRPr="002D1EE0" w:rsidRDefault="00620A12" w:rsidP="003E6904">
      <w:pPr>
        <w:pStyle w:val="Akapitzlist"/>
        <w:numPr>
          <w:ilvl w:val="1"/>
          <w:numId w:val="25"/>
        </w:numPr>
        <w:autoSpaceDE w:val="0"/>
        <w:autoSpaceDN w:val="0"/>
        <w:adjustRightInd w:val="0"/>
        <w:spacing w:after="200" w:line="276" w:lineRule="auto"/>
        <w:contextualSpacing/>
        <w:jc w:val="both"/>
        <w:rPr>
          <w:sz w:val="22"/>
          <w:szCs w:val="22"/>
        </w:rPr>
      </w:pPr>
      <w:r w:rsidRPr="002D1EE0">
        <w:rPr>
          <w:sz w:val="22"/>
          <w:szCs w:val="22"/>
        </w:rPr>
        <w:t xml:space="preserve">w przypadku specjalistycznych zajęć terapeutycznych: uprawnienia do prowadzenia specjalistycznych  zajęć terapeutycznych (muzykoterapia) dla dzieci  niepełnosprawnych, oraz do zajęć z integracji sensorycznej, </w:t>
      </w:r>
    </w:p>
    <w:p w:rsidR="00620A12" w:rsidRPr="002D1EE0" w:rsidRDefault="00620A12" w:rsidP="003E6904">
      <w:pPr>
        <w:pStyle w:val="Akapitzlist"/>
        <w:numPr>
          <w:ilvl w:val="1"/>
          <w:numId w:val="25"/>
        </w:numPr>
        <w:autoSpaceDE w:val="0"/>
        <w:autoSpaceDN w:val="0"/>
        <w:adjustRightInd w:val="0"/>
        <w:spacing w:after="200" w:line="276" w:lineRule="auto"/>
        <w:contextualSpacing/>
        <w:jc w:val="both"/>
        <w:rPr>
          <w:sz w:val="22"/>
          <w:szCs w:val="22"/>
        </w:rPr>
      </w:pPr>
      <w:r w:rsidRPr="002D1EE0">
        <w:rPr>
          <w:sz w:val="22"/>
          <w:szCs w:val="22"/>
        </w:rPr>
        <w:t>w przypadku gimnastyki  korekcyjnej dla dzieci z wadami postawy: uprawnienia do prowadzenia zajęć gimnastyki korekcyjnej.</w:t>
      </w:r>
    </w:p>
    <w:p w:rsidR="00620A12" w:rsidRPr="002D1EE0" w:rsidRDefault="00620A12" w:rsidP="003E6904">
      <w:pPr>
        <w:pStyle w:val="Akapitzlist"/>
        <w:numPr>
          <w:ilvl w:val="1"/>
          <w:numId w:val="25"/>
        </w:numPr>
        <w:autoSpaceDE w:val="0"/>
        <w:autoSpaceDN w:val="0"/>
        <w:adjustRightInd w:val="0"/>
        <w:spacing w:after="200" w:line="276" w:lineRule="auto"/>
        <w:contextualSpacing/>
        <w:jc w:val="both"/>
        <w:rPr>
          <w:sz w:val="22"/>
          <w:szCs w:val="22"/>
        </w:rPr>
      </w:pPr>
      <w:r w:rsidRPr="002D1EE0">
        <w:rPr>
          <w:sz w:val="22"/>
          <w:szCs w:val="22"/>
        </w:rPr>
        <w:t>w przypadku zajęć rozwijających zainteresowania uczniów wybitnie szczególnie uzdolnionych ze szczególnym uwzględnieniem nauk matematyczno-przyrodniczych: uprawnienia  do prowadzenia zajęć przyrodniczych,</w:t>
      </w:r>
    </w:p>
    <w:p w:rsidR="00620A12" w:rsidRPr="002D1EE0" w:rsidRDefault="00620A12" w:rsidP="003E6904">
      <w:pPr>
        <w:pStyle w:val="Akapitzlist"/>
        <w:numPr>
          <w:ilvl w:val="1"/>
          <w:numId w:val="25"/>
        </w:numPr>
        <w:autoSpaceDE w:val="0"/>
        <w:autoSpaceDN w:val="0"/>
        <w:adjustRightInd w:val="0"/>
        <w:spacing w:after="200" w:line="276" w:lineRule="auto"/>
        <w:contextualSpacing/>
        <w:jc w:val="both"/>
        <w:rPr>
          <w:sz w:val="22"/>
          <w:szCs w:val="22"/>
        </w:rPr>
      </w:pPr>
      <w:r w:rsidRPr="002D1EE0">
        <w:rPr>
          <w:sz w:val="22"/>
          <w:szCs w:val="22"/>
        </w:rPr>
        <w:t xml:space="preserve">w przypadku zajęć rozwijających zainteresowania uczniów wybitnie szczególnie uzdolnionych  -  uprawnienia do prowadzenia zajęć artystycznych (plastyczne, muzyczne) </w:t>
      </w:r>
    </w:p>
    <w:p w:rsidR="00620A12" w:rsidRPr="002D1EE0" w:rsidRDefault="00620A12" w:rsidP="003E6904">
      <w:pPr>
        <w:pStyle w:val="BodyText2"/>
        <w:numPr>
          <w:ilvl w:val="0"/>
          <w:numId w:val="24"/>
        </w:numPr>
        <w:spacing w:after="200" w:line="276" w:lineRule="auto"/>
        <w:ind w:left="641" w:hanging="357"/>
        <w:rPr>
          <w:sz w:val="22"/>
          <w:szCs w:val="22"/>
        </w:rPr>
      </w:pPr>
      <w:r w:rsidRPr="002D1EE0">
        <w:rPr>
          <w:sz w:val="22"/>
          <w:szCs w:val="22"/>
        </w:rPr>
        <w:t xml:space="preserve">do prowadzenia listy obecności uczniów na każdych zajęciach zawierającej datę i godziny prowadzonych zajęć, nazwiska, wiek, klasę ucznia,  z podpisem prowadzącego zajęcia – lista każdorazowo musi być zatwierdzona przez dyrektora szkoły, w której przeprowadzane są zajęcia, </w:t>
      </w:r>
    </w:p>
    <w:p w:rsidR="00620A12" w:rsidRPr="002D1EE0" w:rsidRDefault="00620A12" w:rsidP="003E6904">
      <w:pPr>
        <w:pStyle w:val="BodyText2"/>
        <w:numPr>
          <w:ilvl w:val="0"/>
          <w:numId w:val="24"/>
        </w:numPr>
        <w:spacing w:after="200" w:line="276" w:lineRule="auto"/>
        <w:ind w:left="641" w:hanging="357"/>
        <w:rPr>
          <w:sz w:val="22"/>
          <w:szCs w:val="22"/>
        </w:rPr>
      </w:pPr>
      <w:r w:rsidRPr="002D1EE0">
        <w:rPr>
          <w:sz w:val="22"/>
          <w:szCs w:val="22"/>
        </w:rPr>
        <w:t xml:space="preserve"> do prowadzenia obserwacji i pomiarów pedagogicznych, sporządzania dokumentacji, dokonywania oceny efektywności pomocy,</w:t>
      </w:r>
    </w:p>
    <w:p w:rsidR="00620A12" w:rsidRPr="002D1EE0" w:rsidRDefault="00620A12" w:rsidP="003E6904">
      <w:pPr>
        <w:pStyle w:val="BodyText2"/>
        <w:numPr>
          <w:ilvl w:val="0"/>
          <w:numId w:val="24"/>
        </w:numPr>
        <w:spacing w:after="200" w:line="276" w:lineRule="auto"/>
        <w:ind w:left="641" w:hanging="357"/>
        <w:rPr>
          <w:sz w:val="22"/>
          <w:szCs w:val="22"/>
        </w:rPr>
      </w:pPr>
      <w:r w:rsidRPr="002D1EE0">
        <w:rPr>
          <w:sz w:val="22"/>
          <w:szCs w:val="22"/>
        </w:rPr>
        <w:t>do sporządzenia raz w miesiącu  pisemnego sprawozdania obejmującego realizację zajęć  w każdej ze szkół oraz pisemnego sprawozdania końcowego zawierającego efekty prowadzonych zajęć, przy czym sprawozdania miesięczne Wykonawca przedkłada Zamawiającemu na koniec każdego miesiąca, natomiast sprawozdanie końcowe Wykonawca przedkłada Zamawiającemu do dnia 10 lipca 2013 roku. Sprawozdania są podstawą do wystawienia faktury przez Wykonawcę,</w:t>
      </w:r>
    </w:p>
    <w:p w:rsidR="00620A12" w:rsidRPr="002D1EE0" w:rsidRDefault="00620A12" w:rsidP="003E6904">
      <w:pPr>
        <w:pStyle w:val="BodyText2"/>
        <w:numPr>
          <w:ilvl w:val="0"/>
          <w:numId w:val="24"/>
        </w:numPr>
        <w:spacing w:after="200" w:line="276" w:lineRule="auto"/>
        <w:ind w:left="641" w:hanging="357"/>
        <w:rPr>
          <w:sz w:val="22"/>
          <w:szCs w:val="22"/>
        </w:rPr>
      </w:pPr>
      <w:r w:rsidRPr="002D1EE0">
        <w:rPr>
          <w:sz w:val="22"/>
          <w:szCs w:val="22"/>
        </w:rPr>
        <w:t xml:space="preserve">do ścisłej współpracy z  osobami nadzorującymi projekt, dyrektorami szkół, w których realizowane są zajęcia edukacyjne, </w:t>
      </w:r>
    </w:p>
    <w:p w:rsidR="00620A12" w:rsidRPr="002D1EE0" w:rsidRDefault="00620A12" w:rsidP="003E6904">
      <w:pPr>
        <w:pStyle w:val="BodyText2"/>
        <w:numPr>
          <w:ilvl w:val="0"/>
          <w:numId w:val="24"/>
        </w:numPr>
        <w:spacing w:after="200" w:line="276" w:lineRule="auto"/>
        <w:ind w:left="641" w:hanging="357"/>
        <w:rPr>
          <w:sz w:val="22"/>
          <w:szCs w:val="22"/>
        </w:rPr>
      </w:pPr>
      <w:r w:rsidRPr="002D1EE0">
        <w:rPr>
          <w:sz w:val="22"/>
          <w:szCs w:val="22"/>
        </w:rPr>
        <w:t>do zapewnienia Zamawiającemu oraz osobom przez niego upoważnionym wstępu na  zajęcia edukacyjne prowadzone w ramach przedmiotowego zamówienia,</w:t>
      </w:r>
    </w:p>
    <w:p w:rsidR="00620A12" w:rsidRPr="002D1EE0" w:rsidRDefault="00620A12" w:rsidP="003E6904">
      <w:pPr>
        <w:pStyle w:val="BodyText2"/>
        <w:numPr>
          <w:ilvl w:val="0"/>
          <w:numId w:val="24"/>
        </w:numPr>
        <w:spacing w:after="200" w:line="276" w:lineRule="auto"/>
        <w:ind w:left="641" w:hanging="357"/>
        <w:rPr>
          <w:sz w:val="22"/>
          <w:szCs w:val="22"/>
        </w:rPr>
      </w:pPr>
      <w:r w:rsidRPr="002D1EE0">
        <w:rPr>
          <w:sz w:val="22"/>
          <w:szCs w:val="22"/>
        </w:rPr>
        <w:t>do informowania uczestników projektu  o współfinansowaniu zajęć ze środków Unii Europejskiej w ramach Europejskiego Funduszu Społecznego,</w:t>
      </w:r>
    </w:p>
    <w:p w:rsidR="00620A12" w:rsidRPr="002D1EE0" w:rsidRDefault="00620A12" w:rsidP="003E6904">
      <w:pPr>
        <w:pStyle w:val="BodyText2"/>
        <w:numPr>
          <w:ilvl w:val="0"/>
          <w:numId w:val="24"/>
        </w:numPr>
        <w:spacing w:after="200" w:line="276" w:lineRule="auto"/>
        <w:ind w:left="641" w:hanging="357"/>
        <w:rPr>
          <w:sz w:val="22"/>
          <w:szCs w:val="22"/>
        </w:rPr>
      </w:pPr>
      <w:r w:rsidRPr="002D1EE0">
        <w:rPr>
          <w:sz w:val="22"/>
          <w:szCs w:val="22"/>
        </w:rPr>
        <w:t>do ochrony powierzonych mu informacji, które mogą stanowić dane osobowe uczniów, zwłaszcza informacji wrażliwych, zgodnie z ustawą  z dnia 29 sierpnia 1997r. o ochronie danych osobowych ,</w:t>
      </w:r>
    </w:p>
    <w:p w:rsidR="00B812A1" w:rsidRPr="00B812A1" w:rsidRDefault="00620A12" w:rsidP="003E6904">
      <w:pPr>
        <w:pStyle w:val="BodyText2"/>
        <w:numPr>
          <w:ilvl w:val="0"/>
          <w:numId w:val="24"/>
        </w:numPr>
        <w:spacing w:after="200" w:line="276" w:lineRule="auto"/>
        <w:ind w:left="641" w:right="-18" w:hanging="357"/>
        <w:rPr>
          <w:color w:val="000000"/>
          <w:sz w:val="22"/>
          <w:szCs w:val="22"/>
        </w:rPr>
      </w:pPr>
      <w:r w:rsidRPr="00631DD4">
        <w:rPr>
          <w:sz w:val="22"/>
          <w:szCs w:val="22"/>
        </w:rPr>
        <w:t xml:space="preserve"> po zakończeniu realizacji niniejszej umowy do przekazania całej dokumentacji związanej z wykonaniem umowy Zamawiającemu.</w:t>
      </w:r>
    </w:p>
    <w:p w:rsidR="00620A12" w:rsidRPr="00B812A1" w:rsidRDefault="00B812A1" w:rsidP="003E6904">
      <w:pPr>
        <w:pStyle w:val="BodyText2"/>
        <w:numPr>
          <w:ilvl w:val="0"/>
          <w:numId w:val="24"/>
        </w:numPr>
        <w:spacing w:after="200" w:line="276" w:lineRule="auto"/>
        <w:ind w:left="641" w:right="-18" w:hanging="357"/>
        <w:rPr>
          <w:color w:val="000000"/>
          <w:sz w:val="22"/>
          <w:szCs w:val="22"/>
        </w:rPr>
      </w:pPr>
      <w:r>
        <w:rPr>
          <w:sz w:val="22"/>
          <w:szCs w:val="22"/>
        </w:rPr>
        <w:t xml:space="preserve"> </w:t>
      </w:r>
      <w:r w:rsidR="00620A12" w:rsidRPr="00B812A1">
        <w:rPr>
          <w:sz w:val="22"/>
          <w:szCs w:val="22"/>
        </w:rPr>
        <w:t xml:space="preserve">do wskazania w umowach z osobami trzecimi informacji, że ich wynagrodzenie współfinansowane </w:t>
      </w:r>
      <w:r>
        <w:rPr>
          <w:sz w:val="22"/>
          <w:szCs w:val="22"/>
        </w:rPr>
        <w:t xml:space="preserve"> </w:t>
      </w:r>
      <w:r w:rsidR="00620A12" w:rsidRPr="00B812A1">
        <w:rPr>
          <w:sz w:val="22"/>
          <w:szCs w:val="22"/>
        </w:rPr>
        <w:t>jest ze środków Europejskiego Funduszu Społecznego, w ramach Programu Operacyjnego Kapitał Ludzki.</w:t>
      </w:r>
    </w:p>
    <w:p w:rsidR="00620A12" w:rsidRPr="00786C61" w:rsidRDefault="00620A12" w:rsidP="00351400">
      <w:pPr>
        <w:ind w:left="426" w:right="-18"/>
        <w:jc w:val="both"/>
        <w:rPr>
          <w:color w:val="000000"/>
          <w:sz w:val="22"/>
          <w:szCs w:val="22"/>
        </w:rPr>
      </w:pPr>
    </w:p>
    <w:p w:rsidR="00351400" w:rsidRPr="00786C61" w:rsidRDefault="00351400" w:rsidP="00351400">
      <w:pPr>
        <w:rPr>
          <w:b/>
          <w:color w:val="000000"/>
          <w:sz w:val="22"/>
          <w:szCs w:val="22"/>
        </w:rPr>
      </w:pPr>
      <w:r w:rsidRPr="00786C61">
        <w:rPr>
          <w:b/>
          <w:color w:val="000000"/>
          <w:sz w:val="22"/>
          <w:szCs w:val="22"/>
        </w:rPr>
        <w:t>Nazwa / kod ustalone ze Wspólnego Słownika Zamówień</w:t>
      </w:r>
    </w:p>
    <w:p w:rsidR="00351400" w:rsidRPr="00786C61" w:rsidRDefault="00351400" w:rsidP="00351400">
      <w:pPr>
        <w:rPr>
          <w:color w:val="000000"/>
          <w:sz w:val="22"/>
          <w:szCs w:val="22"/>
        </w:rPr>
      </w:pPr>
      <w:bookmarkStart w:id="6" w:name="_Toc109100957"/>
      <w:r w:rsidRPr="00786C61">
        <w:rPr>
          <w:color w:val="000000"/>
          <w:sz w:val="22"/>
          <w:szCs w:val="22"/>
        </w:rPr>
        <w:t xml:space="preserve">CPV </w:t>
      </w:r>
      <w:r w:rsidR="00631DD4">
        <w:rPr>
          <w:color w:val="000000"/>
          <w:sz w:val="22"/>
          <w:szCs w:val="22"/>
        </w:rPr>
        <w:t xml:space="preserve">80 00 </w:t>
      </w:r>
      <w:proofErr w:type="spellStart"/>
      <w:r w:rsidR="00631DD4">
        <w:rPr>
          <w:color w:val="000000"/>
          <w:sz w:val="22"/>
          <w:szCs w:val="22"/>
        </w:rPr>
        <w:t>00</w:t>
      </w:r>
      <w:proofErr w:type="spellEnd"/>
      <w:r w:rsidR="00631DD4">
        <w:rPr>
          <w:color w:val="000000"/>
          <w:sz w:val="22"/>
          <w:szCs w:val="22"/>
        </w:rPr>
        <w:t xml:space="preserve"> </w:t>
      </w:r>
      <w:proofErr w:type="spellStart"/>
      <w:r w:rsidR="00631DD4">
        <w:rPr>
          <w:color w:val="000000"/>
          <w:sz w:val="22"/>
          <w:szCs w:val="22"/>
        </w:rPr>
        <w:t>00</w:t>
      </w:r>
      <w:proofErr w:type="spellEnd"/>
      <w:r w:rsidR="00631DD4">
        <w:rPr>
          <w:color w:val="000000"/>
          <w:sz w:val="22"/>
          <w:szCs w:val="22"/>
        </w:rPr>
        <w:t xml:space="preserve"> -4</w:t>
      </w:r>
      <w:r w:rsidRPr="00786C61">
        <w:rPr>
          <w:color w:val="000000"/>
          <w:sz w:val="22"/>
          <w:szCs w:val="22"/>
        </w:rPr>
        <w:t xml:space="preserve"> </w:t>
      </w:r>
      <w:r>
        <w:rPr>
          <w:color w:val="000000"/>
          <w:sz w:val="22"/>
          <w:szCs w:val="22"/>
        </w:rPr>
        <w:t xml:space="preserve">Usługi </w:t>
      </w:r>
      <w:r w:rsidR="00631DD4">
        <w:rPr>
          <w:color w:val="000000"/>
          <w:sz w:val="22"/>
          <w:szCs w:val="22"/>
        </w:rPr>
        <w:t>edukacyjne i szkoleniowe</w:t>
      </w:r>
    </w:p>
    <w:p w:rsidR="00351400" w:rsidRPr="00786C61" w:rsidRDefault="00351400" w:rsidP="00351400">
      <w:pPr>
        <w:rPr>
          <w:color w:val="000000"/>
          <w:sz w:val="22"/>
          <w:szCs w:val="22"/>
        </w:rPr>
      </w:pPr>
    </w:p>
    <w:p w:rsidR="00351400" w:rsidRPr="00786C61" w:rsidRDefault="00351400" w:rsidP="00351400">
      <w:pPr>
        <w:numPr>
          <w:ilvl w:val="1"/>
          <w:numId w:val="0"/>
        </w:numPr>
        <w:tabs>
          <w:tab w:val="num" w:pos="360"/>
          <w:tab w:val="num" w:pos="840"/>
        </w:tabs>
        <w:ind w:left="360" w:hanging="360"/>
        <w:jc w:val="both"/>
        <w:rPr>
          <w:b/>
          <w:bCs/>
          <w:color w:val="000000"/>
          <w:sz w:val="22"/>
          <w:szCs w:val="22"/>
        </w:rPr>
      </w:pPr>
      <w:r w:rsidRPr="00786C61">
        <w:rPr>
          <w:b/>
          <w:bCs/>
          <w:color w:val="000000"/>
          <w:sz w:val="22"/>
          <w:szCs w:val="22"/>
        </w:rPr>
        <w:t>2. Oferty częściowe i wariantowe</w:t>
      </w:r>
      <w:bookmarkEnd w:id="6"/>
    </w:p>
    <w:p w:rsidR="00351400" w:rsidRPr="00786C61" w:rsidRDefault="00351400" w:rsidP="00351400">
      <w:pPr>
        <w:numPr>
          <w:ilvl w:val="1"/>
          <w:numId w:val="0"/>
        </w:numPr>
        <w:tabs>
          <w:tab w:val="num" w:pos="360"/>
          <w:tab w:val="num" w:pos="840"/>
        </w:tabs>
        <w:ind w:left="360" w:hanging="360"/>
        <w:jc w:val="both"/>
        <w:rPr>
          <w:b/>
          <w:bCs/>
          <w:color w:val="000000"/>
          <w:sz w:val="22"/>
          <w:szCs w:val="22"/>
        </w:rPr>
      </w:pPr>
    </w:p>
    <w:p w:rsidR="00351400" w:rsidRDefault="00351400" w:rsidP="00351400">
      <w:pPr>
        <w:jc w:val="both"/>
        <w:rPr>
          <w:color w:val="000000"/>
          <w:sz w:val="22"/>
          <w:szCs w:val="22"/>
        </w:rPr>
      </w:pPr>
      <w:r w:rsidRPr="00786C61">
        <w:rPr>
          <w:color w:val="000000"/>
          <w:sz w:val="22"/>
          <w:szCs w:val="22"/>
        </w:rPr>
        <w:lastRenderedPageBreak/>
        <w:t xml:space="preserve">Zamawiający </w:t>
      </w:r>
      <w:r w:rsidR="00005FE9">
        <w:rPr>
          <w:color w:val="000000"/>
          <w:sz w:val="22"/>
          <w:szCs w:val="22"/>
        </w:rPr>
        <w:t xml:space="preserve">nie </w:t>
      </w:r>
      <w:r w:rsidRPr="00786C61">
        <w:rPr>
          <w:color w:val="000000"/>
          <w:sz w:val="22"/>
          <w:szCs w:val="22"/>
        </w:rPr>
        <w:t>dopuszcza składani</w:t>
      </w:r>
      <w:r>
        <w:rPr>
          <w:color w:val="000000"/>
          <w:sz w:val="22"/>
          <w:szCs w:val="22"/>
        </w:rPr>
        <w:t>e o</w:t>
      </w:r>
      <w:r w:rsidRPr="00786C61">
        <w:rPr>
          <w:color w:val="000000"/>
          <w:sz w:val="22"/>
          <w:szCs w:val="22"/>
        </w:rPr>
        <w:t xml:space="preserve">fert częściowych. </w:t>
      </w:r>
    </w:p>
    <w:p w:rsidR="00351400" w:rsidRDefault="00351400" w:rsidP="00351400">
      <w:pPr>
        <w:jc w:val="both"/>
        <w:rPr>
          <w:color w:val="000000"/>
          <w:sz w:val="22"/>
          <w:szCs w:val="22"/>
        </w:rPr>
      </w:pPr>
      <w:r w:rsidRPr="00786C61">
        <w:rPr>
          <w:color w:val="000000"/>
          <w:sz w:val="22"/>
          <w:szCs w:val="22"/>
        </w:rPr>
        <w:t xml:space="preserve">Zamawiający nie dopuszcza składania ofert wariantowych. </w:t>
      </w:r>
    </w:p>
    <w:p w:rsidR="00620A12" w:rsidRPr="00786C61" w:rsidRDefault="00620A12" w:rsidP="00351400">
      <w:pPr>
        <w:jc w:val="both"/>
        <w:rPr>
          <w:color w:val="000000"/>
          <w:sz w:val="22"/>
          <w:szCs w:val="22"/>
        </w:rPr>
      </w:pPr>
    </w:p>
    <w:p w:rsidR="00351400" w:rsidRPr="00786C61" w:rsidRDefault="00351400" w:rsidP="00351400">
      <w:pPr>
        <w:numPr>
          <w:ilvl w:val="1"/>
          <w:numId w:val="0"/>
        </w:numPr>
        <w:tabs>
          <w:tab w:val="num" w:pos="360"/>
          <w:tab w:val="num" w:pos="840"/>
        </w:tabs>
        <w:ind w:left="360" w:hanging="360"/>
        <w:jc w:val="both"/>
        <w:rPr>
          <w:b/>
          <w:bCs/>
          <w:color w:val="000000"/>
          <w:sz w:val="22"/>
          <w:szCs w:val="22"/>
        </w:rPr>
      </w:pPr>
      <w:r w:rsidRPr="00786C61">
        <w:rPr>
          <w:b/>
          <w:bCs/>
          <w:color w:val="000000"/>
          <w:sz w:val="22"/>
          <w:szCs w:val="22"/>
        </w:rPr>
        <w:t xml:space="preserve">3. </w:t>
      </w:r>
      <w:bookmarkStart w:id="7" w:name="_Toc109100958"/>
      <w:r w:rsidRPr="00786C61">
        <w:rPr>
          <w:b/>
          <w:bCs/>
          <w:color w:val="000000"/>
          <w:sz w:val="22"/>
          <w:szCs w:val="22"/>
        </w:rPr>
        <w:t>Informacja o przewidywanych zamówieniach uzupełniających</w:t>
      </w:r>
      <w:bookmarkEnd w:id="7"/>
    </w:p>
    <w:p w:rsidR="00351400" w:rsidRPr="00786C61" w:rsidRDefault="00351400" w:rsidP="00351400">
      <w:pPr>
        <w:jc w:val="both"/>
        <w:rPr>
          <w:color w:val="000000"/>
          <w:sz w:val="22"/>
          <w:szCs w:val="22"/>
        </w:rPr>
      </w:pPr>
      <w:r w:rsidRPr="00786C61">
        <w:rPr>
          <w:color w:val="000000"/>
          <w:sz w:val="22"/>
          <w:szCs w:val="22"/>
        </w:rPr>
        <w:t>Zamawiający nie przewiduje udzielenia zamówień uzupełniających.</w:t>
      </w:r>
    </w:p>
    <w:p w:rsidR="00351400" w:rsidRPr="00786C61" w:rsidRDefault="00351400" w:rsidP="00351400">
      <w:pPr>
        <w:ind w:right="-18"/>
        <w:jc w:val="both"/>
        <w:rPr>
          <w:b/>
          <w:color w:val="000000"/>
          <w:sz w:val="22"/>
          <w:szCs w:val="22"/>
        </w:rPr>
      </w:pPr>
    </w:p>
    <w:p w:rsidR="00351400" w:rsidRPr="00786C61" w:rsidRDefault="00351400" w:rsidP="00351400">
      <w:pPr>
        <w:ind w:left="270" w:right="-18" w:hanging="270"/>
        <w:jc w:val="both"/>
        <w:rPr>
          <w:b/>
          <w:color w:val="000000"/>
          <w:sz w:val="22"/>
          <w:szCs w:val="22"/>
        </w:rPr>
      </w:pPr>
      <w:r w:rsidRPr="00786C61">
        <w:rPr>
          <w:b/>
          <w:color w:val="000000"/>
          <w:sz w:val="22"/>
          <w:szCs w:val="22"/>
        </w:rPr>
        <w:t>V. WYMAGANY TERMIN WYKONANIA ZAMÓWIENIA</w:t>
      </w:r>
    </w:p>
    <w:p w:rsidR="00E77228" w:rsidRDefault="00E77228" w:rsidP="00351400">
      <w:pPr>
        <w:tabs>
          <w:tab w:val="num" w:pos="0"/>
        </w:tabs>
        <w:spacing w:before="120" w:after="120"/>
        <w:outlineLvl w:val="0"/>
        <w:rPr>
          <w:b/>
          <w:color w:val="000000"/>
          <w:sz w:val="22"/>
          <w:szCs w:val="22"/>
        </w:rPr>
      </w:pPr>
      <w:bookmarkStart w:id="8" w:name="_Toc109100961"/>
      <w:bookmarkStart w:id="9" w:name="_Toc109100960"/>
      <w:r w:rsidRPr="00E77228">
        <w:rPr>
          <w:color w:val="000000"/>
          <w:sz w:val="22"/>
          <w:szCs w:val="22"/>
        </w:rPr>
        <w:t>Od 15 września 2012r. do 20 czerwca 2013r</w:t>
      </w:r>
      <w:r w:rsidRPr="002D1EE0">
        <w:rPr>
          <w:b/>
          <w:color w:val="000000"/>
          <w:sz w:val="22"/>
          <w:szCs w:val="22"/>
        </w:rPr>
        <w:t>.</w:t>
      </w:r>
    </w:p>
    <w:p w:rsidR="00351400" w:rsidRPr="00786C61" w:rsidRDefault="00351400" w:rsidP="00351400">
      <w:pPr>
        <w:tabs>
          <w:tab w:val="num" w:pos="0"/>
        </w:tabs>
        <w:spacing w:before="120" w:after="120"/>
        <w:outlineLvl w:val="0"/>
        <w:rPr>
          <w:b/>
          <w:bCs/>
          <w:color w:val="000000"/>
          <w:sz w:val="22"/>
          <w:szCs w:val="22"/>
        </w:rPr>
      </w:pPr>
      <w:r w:rsidRPr="00786C61">
        <w:rPr>
          <w:b/>
          <w:color w:val="000000"/>
          <w:sz w:val="22"/>
          <w:szCs w:val="22"/>
        </w:rPr>
        <w:t>VI. WARUNKI UDZIAŁU W POSTĘPOWANIU</w:t>
      </w:r>
      <w:bookmarkEnd w:id="8"/>
      <w:r w:rsidRPr="00786C61">
        <w:rPr>
          <w:b/>
          <w:color w:val="000000"/>
          <w:sz w:val="22"/>
          <w:szCs w:val="22"/>
        </w:rPr>
        <w:t xml:space="preserve"> I OPIS SPOSOBU </w:t>
      </w:r>
      <w:r w:rsidRPr="00786C61">
        <w:rPr>
          <w:b/>
          <w:bCs/>
          <w:color w:val="000000"/>
          <w:sz w:val="22"/>
          <w:szCs w:val="22"/>
        </w:rPr>
        <w:t>DOKONYWANIA OCENY SPEŁNIANIA TYCH WARUNKÓW</w:t>
      </w:r>
    </w:p>
    <w:p w:rsidR="00351400" w:rsidRPr="00786C61" w:rsidRDefault="00351400" w:rsidP="00351400">
      <w:pPr>
        <w:tabs>
          <w:tab w:val="left" w:pos="360"/>
        </w:tabs>
        <w:jc w:val="both"/>
        <w:rPr>
          <w:color w:val="000000"/>
          <w:sz w:val="22"/>
          <w:szCs w:val="22"/>
        </w:rPr>
      </w:pPr>
      <w:r w:rsidRPr="00786C61">
        <w:rPr>
          <w:b/>
          <w:color w:val="000000"/>
          <w:sz w:val="22"/>
          <w:szCs w:val="22"/>
        </w:rPr>
        <w:t>Warunki udziału w postępowaniu</w:t>
      </w:r>
      <w:r w:rsidRPr="00786C61">
        <w:rPr>
          <w:b/>
          <w:color w:val="000000"/>
          <w:sz w:val="22"/>
          <w:szCs w:val="22"/>
        </w:rPr>
        <w:cr/>
      </w:r>
      <w:r w:rsidRPr="00786C61">
        <w:rPr>
          <w:color w:val="000000"/>
          <w:sz w:val="22"/>
          <w:szCs w:val="22"/>
        </w:rPr>
        <w:t xml:space="preserve"> Zgodnie z art. 26 ust. 2b ustawy wykonawca może polegać na wiedzy i doświadczeniu, potencjale technicznym, osobach zdolnych do wykonania zamówienia innych podmiotów.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wykonywaniu zamówienia. W przypadku wspólnego ubiegania się o udzielenie niniejszego zamówienia przez dwóch lub więcej wykonawców (konsorcjum) w ofercie muszą być złożone przedmiotowe dokumenty dla każdego z nich.</w:t>
      </w:r>
    </w:p>
    <w:p w:rsidR="00351400" w:rsidRPr="00786C61" w:rsidRDefault="00351400" w:rsidP="00351400">
      <w:pPr>
        <w:jc w:val="both"/>
        <w:rPr>
          <w:b/>
          <w:color w:val="000000"/>
          <w:sz w:val="22"/>
          <w:szCs w:val="22"/>
        </w:rPr>
      </w:pPr>
      <w:r w:rsidRPr="00786C61">
        <w:rPr>
          <w:color w:val="000000"/>
          <w:sz w:val="22"/>
          <w:szCs w:val="22"/>
        </w:rPr>
        <w:t>O udzielenie zamówienia mogą ubiegać się wykonawcy, którzy spełnią następujące warunki:</w:t>
      </w:r>
      <w:r w:rsidRPr="00786C61">
        <w:rPr>
          <w:color w:val="000000"/>
          <w:sz w:val="22"/>
          <w:szCs w:val="22"/>
        </w:rPr>
        <w:cr/>
      </w:r>
      <w:r w:rsidRPr="00786C61">
        <w:rPr>
          <w:b/>
          <w:color w:val="000000"/>
          <w:sz w:val="22"/>
          <w:szCs w:val="22"/>
        </w:rPr>
        <w:t xml:space="preserve">1. Posiadają uprawnienia do wykonywania określonej działalności lub czynności, jeżeli ustawy nakładają obowiązek posiadania takich uprawnień </w:t>
      </w:r>
    </w:p>
    <w:p w:rsidR="00351400" w:rsidRPr="00786C61" w:rsidRDefault="00351400" w:rsidP="00351400">
      <w:pPr>
        <w:rPr>
          <w:color w:val="000000"/>
          <w:sz w:val="22"/>
          <w:szCs w:val="22"/>
        </w:rPr>
      </w:pPr>
      <w:r w:rsidRPr="00786C61">
        <w:rPr>
          <w:color w:val="000000"/>
          <w:sz w:val="22"/>
          <w:szCs w:val="22"/>
        </w:rPr>
        <w:t xml:space="preserve">     Warunek zostanie uznany za spełniony, jeżeli wykonawca przedstawi:</w:t>
      </w:r>
    </w:p>
    <w:p w:rsidR="00351400" w:rsidRDefault="00351400" w:rsidP="00351400">
      <w:pPr>
        <w:pStyle w:val="Tekstprzypisukocowego"/>
        <w:widowControl/>
        <w:ind w:left="360"/>
        <w:jc w:val="both"/>
        <w:rPr>
          <w:rFonts w:ascii="Times New Roman" w:hAnsi="Times New Roman"/>
          <w:color w:val="000000"/>
          <w:sz w:val="22"/>
          <w:szCs w:val="22"/>
        </w:rPr>
      </w:pPr>
      <w:r w:rsidRPr="00786C61">
        <w:rPr>
          <w:rFonts w:ascii="Times New Roman" w:hAnsi="Times New Roman"/>
          <w:color w:val="000000"/>
          <w:sz w:val="22"/>
          <w:szCs w:val="22"/>
        </w:rPr>
        <w:t>- oświadczenie w trybie art.22 ust. 1 pkt. 1-4 ustawy z dnia 29 stycznia 2004 r. Prawo zamówień publicznych,</w:t>
      </w:r>
    </w:p>
    <w:p w:rsidR="00351400" w:rsidRPr="00786C61" w:rsidRDefault="00351400" w:rsidP="00351400">
      <w:pPr>
        <w:tabs>
          <w:tab w:val="left" w:pos="360"/>
        </w:tabs>
        <w:ind w:left="284" w:hanging="284"/>
        <w:jc w:val="both"/>
        <w:rPr>
          <w:b/>
          <w:color w:val="000000"/>
          <w:sz w:val="22"/>
          <w:szCs w:val="22"/>
        </w:rPr>
      </w:pPr>
      <w:r w:rsidRPr="00786C61">
        <w:rPr>
          <w:b/>
          <w:color w:val="000000"/>
          <w:sz w:val="22"/>
          <w:szCs w:val="22"/>
        </w:rPr>
        <w:t xml:space="preserve">2. Posiadają niezbędną wiedzę i doświadczenie </w:t>
      </w:r>
    </w:p>
    <w:p w:rsidR="00351400" w:rsidRPr="00786C61" w:rsidRDefault="00351400" w:rsidP="00351400">
      <w:pPr>
        <w:pStyle w:val="Tekstpodstawowy3"/>
        <w:spacing w:after="0"/>
        <w:ind w:firstLine="284"/>
        <w:rPr>
          <w:color w:val="000000"/>
          <w:sz w:val="22"/>
          <w:szCs w:val="22"/>
        </w:rPr>
      </w:pPr>
      <w:r w:rsidRPr="00786C61">
        <w:rPr>
          <w:color w:val="000000"/>
          <w:sz w:val="22"/>
          <w:szCs w:val="22"/>
        </w:rPr>
        <w:t xml:space="preserve">Warunek zostanie uznany za spełniony, jeżeli wykonawca przedstawi: </w:t>
      </w:r>
    </w:p>
    <w:p w:rsidR="00351400" w:rsidRPr="00786C61" w:rsidRDefault="00351400" w:rsidP="00351400">
      <w:pPr>
        <w:pStyle w:val="Tekstprzypisukocowego"/>
        <w:widowControl/>
        <w:ind w:left="360"/>
        <w:jc w:val="both"/>
        <w:rPr>
          <w:rFonts w:ascii="Times New Roman" w:hAnsi="Times New Roman"/>
          <w:color w:val="000000"/>
          <w:sz w:val="22"/>
          <w:szCs w:val="22"/>
        </w:rPr>
      </w:pPr>
      <w:r w:rsidRPr="00786C61">
        <w:rPr>
          <w:rFonts w:ascii="Times New Roman" w:hAnsi="Times New Roman"/>
          <w:color w:val="000000"/>
          <w:sz w:val="22"/>
          <w:szCs w:val="22"/>
        </w:rPr>
        <w:t>- oświadczenie w trybie art.22 ust. 1 pkt. 1-4 ustawy z dnia 29 stycznia 2004 r. Prawo zamówień publicznych,</w:t>
      </w:r>
    </w:p>
    <w:p w:rsidR="00351400" w:rsidRPr="00786C61" w:rsidRDefault="00351400" w:rsidP="00351400">
      <w:pPr>
        <w:pStyle w:val="Tekstpodstawowy3"/>
        <w:spacing w:after="0"/>
        <w:ind w:left="284" w:hanging="284"/>
        <w:jc w:val="both"/>
        <w:rPr>
          <w:b/>
          <w:color w:val="000000"/>
          <w:sz w:val="22"/>
          <w:szCs w:val="22"/>
        </w:rPr>
      </w:pPr>
      <w:r w:rsidRPr="00786C61">
        <w:rPr>
          <w:b/>
          <w:color w:val="000000"/>
          <w:sz w:val="22"/>
          <w:szCs w:val="22"/>
        </w:rPr>
        <w:t>3. Dysponują potencjałem technicznym i osobami zdolnymi do wykonania zamówienia</w:t>
      </w:r>
    </w:p>
    <w:p w:rsidR="00351400" w:rsidRPr="00786C61" w:rsidRDefault="00351400" w:rsidP="00351400">
      <w:pPr>
        <w:pStyle w:val="Tekstpodstawowy3"/>
        <w:spacing w:after="0"/>
        <w:ind w:firstLine="284"/>
        <w:rPr>
          <w:color w:val="000000"/>
          <w:sz w:val="22"/>
          <w:szCs w:val="22"/>
        </w:rPr>
      </w:pPr>
      <w:r w:rsidRPr="00786C61">
        <w:rPr>
          <w:color w:val="000000"/>
          <w:sz w:val="22"/>
          <w:szCs w:val="22"/>
        </w:rPr>
        <w:t xml:space="preserve">Warunek zostanie uznany za spełniony, jeżeli wykonawca przedstawi: </w:t>
      </w:r>
    </w:p>
    <w:p w:rsidR="00351400" w:rsidRDefault="00351400" w:rsidP="00351400">
      <w:pPr>
        <w:pStyle w:val="Tekstprzypisukocowego"/>
        <w:widowControl/>
        <w:ind w:left="360"/>
        <w:jc w:val="both"/>
        <w:rPr>
          <w:rFonts w:ascii="Times New Roman" w:hAnsi="Times New Roman"/>
          <w:color w:val="000000"/>
          <w:sz w:val="22"/>
          <w:szCs w:val="22"/>
        </w:rPr>
      </w:pPr>
      <w:r w:rsidRPr="00786C61">
        <w:rPr>
          <w:rFonts w:ascii="Times New Roman" w:hAnsi="Times New Roman"/>
          <w:color w:val="000000"/>
          <w:sz w:val="22"/>
          <w:szCs w:val="22"/>
        </w:rPr>
        <w:t>- oświadczenie w trybie art.22 ust. 1 pkt. 1-4 ustawy z dnia 29 stycznia 2004 r. Prawo zamówień publicznych,</w:t>
      </w:r>
    </w:p>
    <w:p w:rsidR="00E77228" w:rsidRPr="00C07037" w:rsidRDefault="00E77228" w:rsidP="00E77228">
      <w:pPr>
        <w:pStyle w:val="Tekstpodstawowy3"/>
        <w:spacing w:after="0"/>
        <w:ind w:left="360"/>
        <w:jc w:val="both"/>
        <w:rPr>
          <w:color w:val="000000"/>
          <w:sz w:val="22"/>
          <w:szCs w:val="22"/>
        </w:rPr>
      </w:pPr>
      <w:r>
        <w:rPr>
          <w:color w:val="000000"/>
          <w:sz w:val="22"/>
          <w:szCs w:val="22"/>
        </w:rPr>
        <w:t xml:space="preserve">- </w:t>
      </w:r>
      <w:r w:rsidRPr="00C07037">
        <w:rPr>
          <w:color w:val="000000"/>
          <w:sz w:val="22"/>
          <w:szCs w:val="22"/>
        </w:rPr>
        <w:t>wykaz osób i podmiotów, które będą wykonywać zamówienie lub będą uczestniczyć</w:t>
      </w:r>
      <w:r>
        <w:rPr>
          <w:color w:val="000000"/>
          <w:sz w:val="22"/>
          <w:szCs w:val="22"/>
        </w:rPr>
        <w:t xml:space="preserve"> </w:t>
      </w:r>
      <w:r w:rsidRPr="00C07037">
        <w:rPr>
          <w:color w:val="000000"/>
          <w:sz w:val="22"/>
          <w:szCs w:val="22"/>
        </w:rPr>
        <w:t>w wykonywaniu  a także zakresu wykonywanych przez nich czynności, oraz informacją o podstawie do dysponowania tymi osobami,</w:t>
      </w:r>
    </w:p>
    <w:p w:rsidR="00E77228" w:rsidRPr="00786C61" w:rsidRDefault="00E77228" w:rsidP="00E77228">
      <w:pPr>
        <w:pStyle w:val="Tekstpodstawowy3"/>
        <w:spacing w:after="0"/>
        <w:ind w:left="360"/>
        <w:jc w:val="both"/>
        <w:rPr>
          <w:color w:val="000000"/>
          <w:sz w:val="22"/>
          <w:szCs w:val="22"/>
        </w:rPr>
      </w:pPr>
      <w:r w:rsidRPr="00C07037">
        <w:rPr>
          <w:color w:val="000000"/>
          <w:sz w:val="22"/>
          <w:szCs w:val="22"/>
        </w:rPr>
        <w:t xml:space="preserve">- oświadczenie, że osoby, które będą wykonywały zamówienie posiadają wymagane uprawnienia, jeżeli ustawy nakładają obowiązek posiadania takich uprawnień;  </w:t>
      </w:r>
    </w:p>
    <w:p w:rsidR="00351400" w:rsidRPr="00786C61" w:rsidRDefault="00351400" w:rsidP="00351400">
      <w:pPr>
        <w:pStyle w:val="Tekstpodstawowy3"/>
        <w:spacing w:after="0"/>
        <w:ind w:left="284" w:hanging="284"/>
        <w:jc w:val="both"/>
        <w:rPr>
          <w:color w:val="000000"/>
          <w:sz w:val="22"/>
          <w:szCs w:val="22"/>
        </w:rPr>
      </w:pPr>
      <w:r w:rsidRPr="00786C61">
        <w:rPr>
          <w:b/>
          <w:color w:val="000000"/>
          <w:sz w:val="22"/>
          <w:szCs w:val="22"/>
        </w:rPr>
        <w:t>4. Znajdują się w sytuacji ekonomicznej i finansowej zapewniającej wykonanie niniejszego zamówienia</w:t>
      </w:r>
      <w:r w:rsidRPr="00786C61">
        <w:rPr>
          <w:b/>
          <w:color w:val="000000"/>
          <w:sz w:val="22"/>
          <w:szCs w:val="22"/>
        </w:rPr>
        <w:br/>
      </w:r>
      <w:r w:rsidRPr="00786C61">
        <w:rPr>
          <w:color w:val="000000"/>
          <w:sz w:val="22"/>
          <w:szCs w:val="22"/>
        </w:rPr>
        <w:t xml:space="preserve">Warunek zostaje uznany za spełniony na podstawie: </w:t>
      </w:r>
    </w:p>
    <w:p w:rsidR="00351400" w:rsidRPr="00786C61" w:rsidRDefault="00351400" w:rsidP="00351400">
      <w:pPr>
        <w:ind w:left="426" w:hanging="426"/>
        <w:jc w:val="both"/>
        <w:rPr>
          <w:color w:val="000000"/>
          <w:sz w:val="22"/>
          <w:szCs w:val="22"/>
        </w:rPr>
      </w:pPr>
      <w:r w:rsidRPr="00786C61">
        <w:rPr>
          <w:color w:val="000000"/>
          <w:sz w:val="22"/>
          <w:szCs w:val="22"/>
        </w:rPr>
        <w:t xml:space="preserve">      - oświadczenia złożonego w trybie art. 22 ust.1 </w:t>
      </w:r>
      <w:proofErr w:type="spellStart"/>
      <w:r w:rsidRPr="00786C61">
        <w:rPr>
          <w:color w:val="000000"/>
          <w:sz w:val="22"/>
          <w:szCs w:val="22"/>
        </w:rPr>
        <w:t>pkt</w:t>
      </w:r>
      <w:proofErr w:type="spellEnd"/>
      <w:r w:rsidRPr="00786C61">
        <w:rPr>
          <w:color w:val="000000"/>
          <w:sz w:val="22"/>
          <w:szCs w:val="22"/>
        </w:rPr>
        <w:t xml:space="preserve"> 1-4 ustawy z dnia 29 stycznia 2004 r. Prawo zamówień publicznych.</w:t>
      </w:r>
    </w:p>
    <w:p w:rsidR="00351400" w:rsidRPr="00786C61" w:rsidRDefault="00351400" w:rsidP="00351400">
      <w:pPr>
        <w:ind w:left="284" w:hanging="284"/>
        <w:jc w:val="both"/>
        <w:rPr>
          <w:color w:val="000000"/>
          <w:sz w:val="22"/>
          <w:szCs w:val="22"/>
        </w:rPr>
      </w:pPr>
      <w:r w:rsidRPr="00786C61">
        <w:rPr>
          <w:b/>
          <w:color w:val="000000"/>
          <w:sz w:val="22"/>
          <w:szCs w:val="22"/>
        </w:rPr>
        <w:t xml:space="preserve">5. Nie podlegają wykluczeniu z postępowania na podstawie art. 24 ustawy z dnia 29 stycznia 2004 r. Prawo zamówień publicznych </w:t>
      </w:r>
    </w:p>
    <w:p w:rsidR="00351400" w:rsidRPr="00786C61" w:rsidRDefault="00351400" w:rsidP="00351400">
      <w:pPr>
        <w:pStyle w:val="Tekstpodstawowy3"/>
        <w:spacing w:after="0"/>
        <w:rPr>
          <w:color w:val="000000"/>
          <w:sz w:val="22"/>
          <w:szCs w:val="22"/>
        </w:rPr>
      </w:pPr>
      <w:r w:rsidRPr="00786C61">
        <w:rPr>
          <w:color w:val="000000"/>
          <w:sz w:val="22"/>
          <w:szCs w:val="22"/>
        </w:rPr>
        <w:t xml:space="preserve">   Warunek zostanie spełniony, jeżeli wykonawca przedłoży:</w:t>
      </w:r>
    </w:p>
    <w:p w:rsidR="00351400" w:rsidRPr="00786C61" w:rsidRDefault="00351400" w:rsidP="00351400">
      <w:pPr>
        <w:ind w:left="426" w:hanging="426"/>
        <w:jc w:val="both"/>
        <w:rPr>
          <w:color w:val="000000"/>
          <w:sz w:val="22"/>
          <w:szCs w:val="22"/>
        </w:rPr>
      </w:pPr>
      <w:r w:rsidRPr="00786C61">
        <w:rPr>
          <w:color w:val="000000"/>
          <w:sz w:val="22"/>
          <w:szCs w:val="22"/>
        </w:rPr>
        <w:t xml:space="preserve">     - oświadczenia złożonego w trybie art. 24 ust.1-2 ustawy z dnia 29 stycznia 2004r. Prawo zamówień publicznych.</w:t>
      </w:r>
    </w:p>
    <w:p w:rsidR="00351400" w:rsidRPr="00786C61" w:rsidRDefault="00351400" w:rsidP="00351400">
      <w:pPr>
        <w:ind w:left="360"/>
        <w:jc w:val="both"/>
        <w:rPr>
          <w:color w:val="000000"/>
          <w:sz w:val="22"/>
          <w:szCs w:val="22"/>
        </w:rPr>
      </w:pPr>
    </w:p>
    <w:p w:rsidR="00351400" w:rsidRPr="00786C61" w:rsidRDefault="00351400" w:rsidP="00351400">
      <w:pPr>
        <w:jc w:val="both"/>
        <w:rPr>
          <w:b/>
          <w:color w:val="000000"/>
          <w:sz w:val="22"/>
          <w:szCs w:val="22"/>
        </w:rPr>
      </w:pPr>
      <w:r w:rsidRPr="00786C61">
        <w:rPr>
          <w:b/>
          <w:color w:val="000000"/>
          <w:sz w:val="22"/>
          <w:szCs w:val="22"/>
        </w:rPr>
        <w:t>Ocena spełnienia warunków dokonana zostanie zgodnie z regułą spełnia – nie spełnia</w:t>
      </w:r>
      <w:r w:rsidR="00E95F17">
        <w:rPr>
          <w:b/>
          <w:color w:val="000000"/>
          <w:sz w:val="22"/>
          <w:szCs w:val="22"/>
        </w:rPr>
        <w:t xml:space="preserve"> </w:t>
      </w:r>
      <w:r w:rsidRPr="00786C61">
        <w:rPr>
          <w:b/>
          <w:color w:val="000000"/>
          <w:sz w:val="22"/>
          <w:szCs w:val="22"/>
        </w:rPr>
        <w:t>w oparciu o informacje zawarte w załączonych do oferty załącznikach, oświadczeniach i dokumentach.</w:t>
      </w:r>
    </w:p>
    <w:p w:rsidR="00351400" w:rsidRDefault="00351400" w:rsidP="00351400">
      <w:pPr>
        <w:jc w:val="both"/>
        <w:rPr>
          <w:b/>
          <w:color w:val="000000"/>
          <w:sz w:val="22"/>
          <w:szCs w:val="22"/>
        </w:rPr>
      </w:pPr>
    </w:p>
    <w:p w:rsidR="00E95F17" w:rsidRDefault="00E95F17" w:rsidP="00351400">
      <w:pPr>
        <w:jc w:val="both"/>
        <w:rPr>
          <w:b/>
          <w:color w:val="000000"/>
          <w:sz w:val="22"/>
          <w:szCs w:val="22"/>
        </w:rPr>
      </w:pPr>
    </w:p>
    <w:p w:rsidR="00E95F17" w:rsidRDefault="00E95F17" w:rsidP="00351400">
      <w:pPr>
        <w:jc w:val="both"/>
        <w:rPr>
          <w:b/>
          <w:color w:val="000000"/>
          <w:sz w:val="22"/>
          <w:szCs w:val="22"/>
        </w:rPr>
      </w:pPr>
    </w:p>
    <w:p w:rsidR="00E95F17" w:rsidRPr="00786C61" w:rsidRDefault="00E95F17" w:rsidP="00351400">
      <w:pPr>
        <w:jc w:val="both"/>
        <w:rPr>
          <w:b/>
          <w:color w:val="000000"/>
          <w:sz w:val="22"/>
          <w:szCs w:val="22"/>
        </w:rPr>
      </w:pPr>
    </w:p>
    <w:p w:rsidR="00351400" w:rsidRPr="00786C61" w:rsidRDefault="00351400" w:rsidP="00351400">
      <w:pPr>
        <w:tabs>
          <w:tab w:val="num" w:pos="0"/>
        </w:tabs>
        <w:spacing w:before="120" w:after="120"/>
        <w:outlineLvl w:val="0"/>
        <w:rPr>
          <w:b/>
          <w:color w:val="000000"/>
          <w:sz w:val="22"/>
          <w:szCs w:val="22"/>
        </w:rPr>
      </w:pPr>
      <w:r w:rsidRPr="00786C61">
        <w:rPr>
          <w:b/>
          <w:bCs/>
          <w:color w:val="000000"/>
          <w:sz w:val="22"/>
          <w:szCs w:val="22"/>
        </w:rPr>
        <w:t>VII. OŚWIADCZENIA I DOKUMENTY, JAKIE MAJĄ DOSTARCZYĆ WYKONAWCY W CELU POTWIERDZENIA SPEŁNIANIA WARUNKÓW UDZIAŁU W POSTĘPOWANIU</w:t>
      </w:r>
    </w:p>
    <w:p w:rsidR="00351400" w:rsidRPr="00786C61" w:rsidRDefault="00351400" w:rsidP="00351400">
      <w:pPr>
        <w:jc w:val="both"/>
        <w:rPr>
          <w:color w:val="000000"/>
          <w:sz w:val="22"/>
          <w:szCs w:val="22"/>
        </w:rPr>
      </w:pPr>
      <w:r w:rsidRPr="00786C61">
        <w:rPr>
          <w:color w:val="000000"/>
          <w:sz w:val="22"/>
          <w:szCs w:val="22"/>
        </w:rPr>
        <w:t>1.  W celu potwierdzenia, że wykonawca posiada uprawnienie do wykonywania określonej działalności lub czynności oraz nie podlega wykluczeniu na podstawie art. 24 ustawy z dnia 29 stycznia 2004r. - Prawo zamówień publicznych, wykonawca składa następujące dokumenty:</w:t>
      </w:r>
    </w:p>
    <w:p w:rsidR="00351400" w:rsidRPr="00786C61" w:rsidRDefault="00351400" w:rsidP="00351400">
      <w:pPr>
        <w:pStyle w:val="Tekstpodstawowywcity"/>
        <w:numPr>
          <w:ilvl w:val="0"/>
          <w:numId w:val="7"/>
        </w:numPr>
        <w:tabs>
          <w:tab w:val="clear" w:pos="1080"/>
          <w:tab w:val="num" w:pos="360"/>
        </w:tabs>
        <w:ind w:left="360"/>
        <w:jc w:val="both"/>
        <w:rPr>
          <w:color w:val="000000"/>
          <w:szCs w:val="22"/>
        </w:rPr>
      </w:pPr>
      <w:r w:rsidRPr="00786C61">
        <w:rPr>
          <w:color w:val="000000"/>
          <w:szCs w:val="22"/>
        </w:rPr>
        <w:t>formularz oferty – załącznik nr 1 do SIWZ,</w:t>
      </w:r>
    </w:p>
    <w:p w:rsidR="00351400" w:rsidRPr="00786C61" w:rsidRDefault="00351400" w:rsidP="00351400">
      <w:pPr>
        <w:pStyle w:val="Tekstpodstawowywcity"/>
        <w:numPr>
          <w:ilvl w:val="0"/>
          <w:numId w:val="7"/>
        </w:numPr>
        <w:tabs>
          <w:tab w:val="clear" w:pos="1080"/>
          <w:tab w:val="num" w:pos="360"/>
        </w:tabs>
        <w:ind w:left="360"/>
        <w:jc w:val="both"/>
        <w:rPr>
          <w:bCs/>
          <w:color w:val="000000"/>
          <w:szCs w:val="22"/>
        </w:rPr>
      </w:pPr>
      <w:r w:rsidRPr="00786C61">
        <w:rPr>
          <w:bCs/>
          <w:color w:val="000000"/>
          <w:szCs w:val="22"/>
        </w:rPr>
        <w:t xml:space="preserve">oświadczenie z art. 22 ust.1 </w:t>
      </w:r>
      <w:proofErr w:type="spellStart"/>
      <w:r w:rsidRPr="00786C61">
        <w:rPr>
          <w:bCs/>
          <w:color w:val="000000"/>
          <w:szCs w:val="22"/>
        </w:rPr>
        <w:t>pkt</w:t>
      </w:r>
      <w:proofErr w:type="spellEnd"/>
      <w:r w:rsidRPr="00786C61">
        <w:rPr>
          <w:bCs/>
          <w:color w:val="000000"/>
          <w:szCs w:val="22"/>
        </w:rPr>
        <w:t xml:space="preserve"> 1-4 ustawy z dnia 29 stycznia 2004 r. Prawo zamówień publicznych - załącznik nr 2 do SIWZ, </w:t>
      </w:r>
    </w:p>
    <w:p w:rsidR="00351400" w:rsidRPr="00F00D22" w:rsidRDefault="00351400" w:rsidP="00351400">
      <w:pPr>
        <w:pStyle w:val="Tekstpodstawowywcity"/>
        <w:numPr>
          <w:ilvl w:val="0"/>
          <w:numId w:val="7"/>
        </w:numPr>
        <w:tabs>
          <w:tab w:val="clear" w:pos="1080"/>
          <w:tab w:val="num" w:pos="360"/>
        </w:tabs>
        <w:ind w:left="360"/>
        <w:jc w:val="both"/>
        <w:rPr>
          <w:bCs/>
          <w:color w:val="000000"/>
          <w:szCs w:val="22"/>
        </w:rPr>
      </w:pPr>
      <w:r w:rsidRPr="00786C61">
        <w:rPr>
          <w:bCs/>
          <w:color w:val="000000"/>
          <w:szCs w:val="22"/>
        </w:rPr>
        <w:t>oświadczenie</w:t>
      </w:r>
      <w:r w:rsidRPr="00786C61">
        <w:rPr>
          <w:bCs/>
          <w:i/>
          <w:color w:val="000000"/>
          <w:szCs w:val="22"/>
        </w:rPr>
        <w:t xml:space="preserve"> </w:t>
      </w:r>
      <w:r w:rsidRPr="00786C61">
        <w:rPr>
          <w:color w:val="000000"/>
          <w:szCs w:val="22"/>
        </w:rPr>
        <w:t>o nie podleganiu wykluczeniu z przedmiotowego postępowania na podstawie art. 24 ust. 1 - wg wzoru określonego w załączniku nr 2a do SIWZ,</w:t>
      </w:r>
    </w:p>
    <w:p w:rsidR="00E95F17" w:rsidRPr="00C07037" w:rsidRDefault="00E95F17" w:rsidP="00E95F17">
      <w:pPr>
        <w:pStyle w:val="Tekstpodstawowywcity"/>
        <w:numPr>
          <w:ilvl w:val="0"/>
          <w:numId w:val="7"/>
        </w:numPr>
        <w:tabs>
          <w:tab w:val="clear" w:pos="1080"/>
          <w:tab w:val="num" w:pos="360"/>
        </w:tabs>
        <w:ind w:left="360"/>
        <w:jc w:val="both"/>
        <w:rPr>
          <w:color w:val="000000"/>
          <w:szCs w:val="22"/>
        </w:rPr>
      </w:pPr>
      <w:r w:rsidRPr="00C07037">
        <w:rPr>
          <w:color w:val="000000"/>
          <w:szCs w:val="22"/>
        </w:rPr>
        <w:t xml:space="preserve">oświadczenie, że osoby, które będą wykonywały zamówienie posiadają wymagane uprawnienia, jeżeli ustawy nakładają obowiązek posiadania takich </w:t>
      </w:r>
      <w:r w:rsidRPr="00B812A1">
        <w:rPr>
          <w:color w:val="000000"/>
          <w:szCs w:val="22"/>
        </w:rPr>
        <w:t xml:space="preserve">uprawnień - załącznik </w:t>
      </w:r>
      <w:r w:rsidR="00B812A1" w:rsidRPr="00B812A1">
        <w:rPr>
          <w:color w:val="000000" w:themeColor="text1"/>
          <w:szCs w:val="22"/>
        </w:rPr>
        <w:t>5</w:t>
      </w:r>
      <w:r w:rsidRPr="00B812A1">
        <w:rPr>
          <w:color w:val="000000"/>
          <w:szCs w:val="22"/>
        </w:rPr>
        <w:t>;</w:t>
      </w:r>
      <w:r w:rsidRPr="00C07037">
        <w:rPr>
          <w:color w:val="000000"/>
          <w:szCs w:val="22"/>
        </w:rPr>
        <w:t xml:space="preserve">  </w:t>
      </w:r>
    </w:p>
    <w:p w:rsidR="00E95F17" w:rsidRPr="00B812A1" w:rsidRDefault="00E95F17" w:rsidP="00E95F17">
      <w:pPr>
        <w:pStyle w:val="Tekstpodstawowywcity"/>
        <w:numPr>
          <w:ilvl w:val="0"/>
          <w:numId w:val="7"/>
        </w:numPr>
        <w:tabs>
          <w:tab w:val="clear" w:pos="1080"/>
          <w:tab w:val="num" w:pos="360"/>
        </w:tabs>
        <w:ind w:left="360"/>
        <w:jc w:val="both"/>
        <w:rPr>
          <w:color w:val="000000"/>
          <w:szCs w:val="22"/>
        </w:rPr>
      </w:pPr>
      <w:r w:rsidRPr="00B812A1">
        <w:rPr>
          <w:color w:val="000000"/>
          <w:szCs w:val="22"/>
        </w:rPr>
        <w:t>wykaz osób i podmiotów, które będą wykonywać zamówienie lub będą uczestniczyć w wykonywaniu  a także zakresu wykonywanych przez n</w:t>
      </w:r>
      <w:r w:rsidRPr="00B812A1">
        <w:rPr>
          <w:color w:val="000000" w:themeColor="text1"/>
          <w:szCs w:val="22"/>
        </w:rPr>
        <w:t>ich czynności, oraz informacją</w:t>
      </w:r>
      <w:r w:rsidRPr="00B812A1">
        <w:rPr>
          <w:color w:val="000000"/>
          <w:szCs w:val="22"/>
        </w:rPr>
        <w:t xml:space="preserve"> o podstawie do dysponowania tymi osobami, (załącznik nr </w:t>
      </w:r>
      <w:r w:rsidR="00B812A1" w:rsidRPr="00B812A1">
        <w:rPr>
          <w:color w:val="000000" w:themeColor="text1"/>
          <w:szCs w:val="22"/>
        </w:rPr>
        <w:t>4</w:t>
      </w:r>
      <w:r w:rsidRPr="00B812A1">
        <w:rPr>
          <w:color w:val="000000"/>
          <w:szCs w:val="22"/>
        </w:rPr>
        <w:t>);</w:t>
      </w:r>
    </w:p>
    <w:p w:rsidR="00351400" w:rsidRPr="00786C61" w:rsidRDefault="00351400" w:rsidP="00351400">
      <w:pPr>
        <w:jc w:val="both"/>
        <w:rPr>
          <w:color w:val="000000"/>
          <w:sz w:val="22"/>
          <w:szCs w:val="22"/>
        </w:rPr>
      </w:pPr>
      <w:r w:rsidRPr="00786C61">
        <w:rPr>
          <w:color w:val="000000"/>
          <w:sz w:val="22"/>
          <w:szCs w:val="22"/>
        </w:rPr>
        <w:t xml:space="preserve">2.   Dokumenty, o których mowa w </w:t>
      </w:r>
      <w:r w:rsidRPr="00786C61">
        <w:rPr>
          <w:color w:val="000000"/>
          <w:sz w:val="22"/>
          <w:szCs w:val="22"/>
          <w:u w:val="single"/>
        </w:rPr>
        <w:t>rozdziale VII</w:t>
      </w:r>
      <w:r w:rsidRPr="00786C61">
        <w:rPr>
          <w:color w:val="000000"/>
          <w:sz w:val="22"/>
          <w:szCs w:val="22"/>
        </w:rPr>
        <w:t xml:space="preserve"> niniejszej specyfikacji, należy przedstawić w formie oryginału lub kopii poświadczonych za zgodność z oryginałem przez osobę/y uprawnioną/e do reprezentacji Wykonawcy.</w:t>
      </w:r>
    </w:p>
    <w:p w:rsidR="00351400" w:rsidRPr="00786C61" w:rsidRDefault="00351400" w:rsidP="00351400">
      <w:pPr>
        <w:jc w:val="both"/>
        <w:rPr>
          <w:color w:val="000000"/>
          <w:sz w:val="22"/>
          <w:szCs w:val="22"/>
        </w:rPr>
      </w:pPr>
      <w:r w:rsidRPr="00786C61">
        <w:rPr>
          <w:color w:val="000000"/>
          <w:sz w:val="22"/>
          <w:szCs w:val="22"/>
        </w:rPr>
        <w:t>3.  W przypadku konsorcjum Wykonawca zamieszcza w ofercie niezbędne dokumenty zgodnie                     z  wskazówkami zawartymi w rozdziale VIII niniejszej specyfikacji.</w:t>
      </w:r>
    </w:p>
    <w:p w:rsidR="00351400" w:rsidRPr="00786C61" w:rsidRDefault="00351400" w:rsidP="00351400">
      <w:pPr>
        <w:jc w:val="both"/>
        <w:rPr>
          <w:color w:val="000000"/>
          <w:sz w:val="22"/>
          <w:szCs w:val="22"/>
        </w:rPr>
      </w:pPr>
      <w:r w:rsidRPr="00786C61">
        <w:rPr>
          <w:color w:val="000000"/>
          <w:sz w:val="22"/>
          <w:szCs w:val="22"/>
        </w:rPr>
        <w:t>4.  W przypadku konsorcjum do oferty musi być załączony dokument ustanawiający pełnomocnika konsorcjum do reprezentowania go w postępowaniu o udzielenie zamówienia albo reprezentowania             w postępowaniu i przy zawarciu umowy w sprawie zamówienia publicznego.</w:t>
      </w:r>
    </w:p>
    <w:p w:rsidR="00351400" w:rsidRPr="00786C61" w:rsidRDefault="00351400" w:rsidP="00351400">
      <w:pPr>
        <w:shd w:val="clear" w:color="auto" w:fill="FFFFFF"/>
        <w:tabs>
          <w:tab w:val="left" w:pos="540"/>
        </w:tabs>
        <w:ind w:right="11"/>
        <w:jc w:val="both"/>
        <w:rPr>
          <w:color w:val="000000"/>
          <w:sz w:val="22"/>
          <w:szCs w:val="22"/>
        </w:rPr>
      </w:pPr>
      <w:r w:rsidRPr="00786C61">
        <w:rPr>
          <w:color w:val="000000"/>
          <w:sz w:val="22"/>
          <w:szCs w:val="22"/>
        </w:rPr>
        <w:t>5.  Jeżeli Wykonawca ma siedzibę lub miejsce zamieszkania poza terytorium Rzeczypospolitej Polskiej stosuje się zapisy §4 rozporządzenia Prezesa Rady Ministrów z dnia 30.12.2009r. w sprawie rodzajów dokumentów, jakich może żądać zamawiający od wykonawcy, oraz form, w jakich te dokumenty mogą być składane (Dz. U. Nr. 226 poz.1817)</w:t>
      </w:r>
    </w:p>
    <w:p w:rsidR="00351400" w:rsidRPr="00786C61" w:rsidRDefault="00351400" w:rsidP="00351400">
      <w:pPr>
        <w:shd w:val="clear" w:color="auto" w:fill="FFFFFF"/>
        <w:tabs>
          <w:tab w:val="left" w:pos="540"/>
        </w:tabs>
        <w:ind w:right="11"/>
        <w:jc w:val="both"/>
        <w:rPr>
          <w:iCs/>
          <w:color w:val="000000"/>
          <w:sz w:val="22"/>
          <w:szCs w:val="22"/>
        </w:rPr>
      </w:pPr>
    </w:p>
    <w:p w:rsidR="00351400" w:rsidRPr="00786C61" w:rsidRDefault="00351400" w:rsidP="00351400">
      <w:pPr>
        <w:pStyle w:val="Nagwek4"/>
        <w:tabs>
          <w:tab w:val="num" w:pos="180"/>
        </w:tabs>
        <w:spacing w:before="0" w:after="0"/>
        <w:ind w:left="181" w:hanging="181"/>
        <w:rPr>
          <w:color w:val="000000"/>
          <w:sz w:val="22"/>
          <w:szCs w:val="22"/>
        </w:rPr>
      </w:pPr>
      <w:r w:rsidRPr="00786C61">
        <w:rPr>
          <w:color w:val="000000"/>
          <w:sz w:val="22"/>
          <w:szCs w:val="22"/>
        </w:rPr>
        <w:t>VIII. OFERTA WSPÓLNA</w:t>
      </w:r>
    </w:p>
    <w:p w:rsidR="00351400" w:rsidRPr="00786C61" w:rsidRDefault="00351400" w:rsidP="00351400">
      <w:pPr>
        <w:pStyle w:val="Tekstpodstawowywcity"/>
        <w:numPr>
          <w:ilvl w:val="1"/>
          <w:numId w:val="0"/>
        </w:numPr>
        <w:tabs>
          <w:tab w:val="num" w:pos="0"/>
        </w:tabs>
        <w:jc w:val="both"/>
        <w:rPr>
          <w:color w:val="000000"/>
          <w:szCs w:val="22"/>
        </w:rPr>
      </w:pPr>
      <w:r w:rsidRPr="00786C61">
        <w:rPr>
          <w:b/>
          <w:color w:val="000000"/>
          <w:szCs w:val="22"/>
        </w:rPr>
        <w:t>1.</w:t>
      </w:r>
      <w:r w:rsidRPr="00786C61">
        <w:rPr>
          <w:color w:val="000000"/>
          <w:szCs w:val="22"/>
        </w:rPr>
        <w:t xml:space="preserve">  Zamawiający dopuszcza możliwość składania oferty przez dwóch lub więcej wykonawców (w ramach oferty wspólnej w rozumieniu art. 23 ustawy) pod warunkiem, że taka oferta spełniać będzie następujące wymagania:</w:t>
      </w:r>
    </w:p>
    <w:p w:rsidR="00351400" w:rsidRPr="00786C61" w:rsidRDefault="00351400" w:rsidP="00351400">
      <w:pPr>
        <w:ind w:left="360" w:hanging="360"/>
        <w:jc w:val="both"/>
        <w:rPr>
          <w:bCs/>
          <w:color w:val="000000"/>
          <w:sz w:val="22"/>
          <w:szCs w:val="22"/>
        </w:rPr>
      </w:pPr>
      <w:r w:rsidRPr="00786C61">
        <w:rPr>
          <w:b/>
          <w:bCs/>
          <w:color w:val="000000"/>
          <w:sz w:val="22"/>
          <w:szCs w:val="22"/>
        </w:rPr>
        <w:t>1.1.</w:t>
      </w:r>
      <w:r w:rsidRPr="00786C61">
        <w:rPr>
          <w:bCs/>
          <w:color w:val="000000"/>
          <w:sz w:val="22"/>
          <w:szCs w:val="22"/>
        </w:rPr>
        <w:t xml:space="preserve"> Wykonawcy występujący wspólnie są zobowiązani do ustanowienia Wykonawcy-Pełnomocnika do reprezentowania ich w postępowaniu albo do reprezentowania ich w postępowaniu i zawarcia umowy</w:t>
      </w:r>
      <w:r w:rsidR="006B4AF6">
        <w:rPr>
          <w:bCs/>
          <w:color w:val="000000"/>
          <w:sz w:val="22"/>
          <w:szCs w:val="22"/>
        </w:rPr>
        <w:br/>
      </w:r>
      <w:r w:rsidRPr="00786C61">
        <w:rPr>
          <w:bCs/>
          <w:color w:val="000000"/>
          <w:sz w:val="22"/>
          <w:szCs w:val="22"/>
        </w:rPr>
        <w:t>w sprawie przedmiotowego zamówienia publicznego;</w:t>
      </w:r>
    </w:p>
    <w:p w:rsidR="00351400" w:rsidRPr="00786C61" w:rsidRDefault="00351400" w:rsidP="00351400">
      <w:pPr>
        <w:tabs>
          <w:tab w:val="left" w:pos="360"/>
        </w:tabs>
        <w:jc w:val="both"/>
        <w:rPr>
          <w:color w:val="000000"/>
          <w:sz w:val="22"/>
          <w:szCs w:val="22"/>
        </w:rPr>
      </w:pPr>
      <w:r w:rsidRPr="00786C61">
        <w:rPr>
          <w:b/>
          <w:bCs/>
          <w:color w:val="000000"/>
          <w:sz w:val="22"/>
          <w:szCs w:val="22"/>
        </w:rPr>
        <w:t>1.2.</w:t>
      </w:r>
      <w:r w:rsidRPr="00786C61">
        <w:rPr>
          <w:bCs/>
          <w:color w:val="000000"/>
          <w:sz w:val="22"/>
          <w:szCs w:val="22"/>
        </w:rPr>
        <w:tab/>
        <w:t>Oryginał pełnomocnictwa powinien być załączony do oferty i</w:t>
      </w:r>
      <w:r w:rsidRPr="00786C61">
        <w:rPr>
          <w:color w:val="000000"/>
          <w:sz w:val="22"/>
          <w:szCs w:val="22"/>
        </w:rPr>
        <w:t xml:space="preserve"> zawierać w szczególności wskazanie: </w:t>
      </w:r>
    </w:p>
    <w:p w:rsidR="00351400" w:rsidRPr="00786C61" w:rsidRDefault="00351400" w:rsidP="00351400">
      <w:pPr>
        <w:numPr>
          <w:ilvl w:val="2"/>
          <w:numId w:val="10"/>
        </w:numPr>
        <w:tabs>
          <w:tab w:val="clear" w:pos="2340"/>
          <w:tab w:val="num" w:pos="360"/>
        </w:tabs>
        <w:ind w:left="360"/>
        <w:jc w:val="both"/>
        <w:rPr>
          <w:color w:val="000000"/>
          <w:sz w:val="22"/>
          <w:szCs w:val="22"/>
        </w:rPr>
      </w:pPr>
      <w:r w:rsidRPr="00786C61">
        <w:rPr>
          <w:color w:val="000000"/>
          <w:sz w:val="22"/>
          <w:szCs w:val="22"/>
        </w:rPr>
        <w:t xml:space="preserve">postępowania o zamówienie </w:t>
      </w:r>
      <w:proofErr w:type="spellStart"/>
      <w:r w:rsidRPr="00786C61">
        <w:rPr>
          <w:color w:val="000000"/>
          <w:sz w:val="22"/>
          <w:szCs w:val="22"/>
        </w:rPr>
        <w:t>publiczne</w:t>
      </w:r>
      <w:proofErr w:type="spellEnd"/>
      <w:r w:rsidRPr="00786C61">
        <w:rPr>
          <w:color w:val="000000"/>
          <w:sz w:val="22"/>
          <w:szCs w:val="22"/>
        </w:rPr>
        <w:t>, którego dotyczy,</w:t>
      </w:r>
    </w:p>
    <w:p w:rsidR="00351400" w:rsidRPr="00786C61" w:rsidRDefault="00351400" w:rsidP="00351400">
      <w:pPr>
        <w:numPr>
          <w:ilvl w:val="2"/>
          <w:numId w:val="10"/>
        </w:numPr>
        <w:tabs>
          <w:tab w:val="clear" w:pos="2340"/>
          <w:tab w:val="num" w:pos="360"/>
        </w:tabs>
        <w:ind w:left="360"/>
        <w:jc w:val="both"/>
        <w:rPr>
          <w:color w:val="000000"/>
          <w:sz w:val="22"/>
          <w:szCs w:val="22"/>
        </w:rPr>
      </w:pPr>
      <w:r w:rsidRPr="00786C61">
        <w:rPr>
          <w:color w:val="000000"/>
          <w:sz w:val="22"/>
          <w:szCs w:val="22"/>
        </w:rPr>
        <w:t>wszystkich Wykonawców ubiegających się wspólnie o udzielenie zamówienia wymienionych</w:t>
      </w:r>
      <w:r w:rsidR="006B4AF6">
        <w:rPr>
          <w:color w:val="000000"/>
          <w:sz w:val="22"/>
          <w:szCs w:val="22"/>
        </w:rPr>
        <w:t xml:space="preserve"> </w:t>
      </w:r>
      <w:r w:rsidRPr="00786C61">
        <w:rPr>
          <w:color w:val="000000"/>
          <w:sz w:val="22"/>
          <w:szCs w:val="22"/>
        </w:rPr>
        <w:t>z nazwy</w:t>
      </w:r>
      <w:r w:rsidR="006B4AF6">
        <w:rPr>
          <w:color w:val="000000"/>
          <w:sz w:val="22"/>
          <w:szCs w:val="22"/>
        </w:rPr>
        <w:br/>
      </w:r>
      <w:r w:rsidRPr="00786C61">
        <w:rPr>
          <w:color w:val="000000"/>
          <w:sz w:val="22"/>
          <w:szCs w:val="22"/>
        </w:rPr>
        <w:t>z określeniem adresu siedziby,</w:t>
      </w:r>
    </w:p>
    <w:p w:rsidR="00351400" w:rsidRPr="00786C61" w:rsidRDefault="00351400" w:rsidP="00351400">
      <w:pPr>
        <w:numPr>
          <w:ilvl w:val="2"/>
          <w:numId w:val="10"/>
        </w:numPr>
        <w:tabs>
          <w:tab w:val="clear" w:pos="2340"/>
          <w:tab w:val="num" w:pos="360"/>
        </w:tabs>
        <w:ind w:left="360"/>
        <w:jc w:val="both"/>
        <w:rPr>
          <w:color w:val="000000"/>
          <w:sz w:val="22"/>
          <w:szCs w:val="22"/>
        </w:rPr>
      </w:pPr>
      <w:r w:rsidRPr="00786C61">
        <w:rPr>
          <w:color w:val="000000"/>
          <w:sz w:val="22"/>
          <w:szCs w:val="22"/>
        </w:rPr>
        <w:t>ustanowionego Wykonawcy – Pełnomocnika oraz zakres jego umocowania;</w:t>
      </w:r>
    </w:p>
    <w:p w:rsidR="00351400" w:rsidRPr="00786C61" w:rsidRDefault="00351400" w:rsidP="00351400">
      <w:pPr>
        <w:ind w:left="360" w:hanging="360"/>
        <w:jc w:val="both"/>
        <w:rPr>
          <w:color w:val="000000"/>
          <w:sz w:val="22"/>
          <w:szCs w:val="22"/>
        </w:rPr>
      </w:pPr>
      <w:r w:rsidRPr="00786C61">
        <w:rPr>
          <w:b/>
          <w:color w:val="000000"/>
          <w:sz w:val="22"/>
          <w:szCs w:val="22"/>
        </w:rPr>
        <w:t>1.3.</w:t>
      </w:r>
      <w:r w:rsidRPr="00786C61">
        <w:rPr>
          <w:color w:val="000000"/>
          <w:sz w:val="22"/>
          <w:szCs w:val="22"/>
        </w:rPr>
        <w:t xml:space="preserve"> Pełnomocnictwo musi być udzielone przez wszystkich wykonawców ubiegających się wspólnie</w:t>
      </w:r>
      <w:r w:rsidR="006B4AF6">
        <w:rPr>
          <w:color w:val="000000"/>
          <w:sz w:val="22"/>
          <w:szCs w:val="22"/>
        </w:rPr>
        <w:br/>
      </w:r>
      <w:r w:rsidRPr="00786C61">
        <w:rPr>
          <w:color w:val="000000"/>
          <w:sz w:val="22"/>
          <w:szCs w:val="22"/>
        </w:rPr>
        <w:t>o zamówienie, w tym Wykonawcę - Pełnomocnika. Podpisy muszą być złożone przez osoby uprawnione  do składania oświadczeń woli wymienione we właściwym rejestrze lub ewidencji wykonawców. Stosowne odpisy z rejestru lub ewidencji, muszą zostać dołączone do oferty  przez wszystkich wykonawców;</w:t>
      </w:r>
    </w:p>
    <w:p w:rsidR="00351400" w:rsidRPr="00786C61" w:rsidRDefault="00351400" w:rsidP="00351400">
      <w:pPr>
        <w:tabs>
          <w:tab w:val="left" w:pos="720"/>
        </w:tabs>
        <w:autoSpaceDN w:val="0"/>
        <w:adjustRightInd w:val="0"/>
        <w:ind w:left="360" w:right="-110" w:hanging="360"/>
        <w:jc w:val="both"/>
        <w:rPr>
          <w:color w:val="000000"/>
          <w:sz w:val="22"/>
          <w:szCs w:val="22"/>
        </w:rPr>
      </w:pPr>
      <w:r w:rsidRPr="00786C61">
        <w:rPr>
          <w:b/>
          <w:color w:val="000000"/>
          <w:sz w:val="22"/>
          <w:szCs w:val="22"/>
        </w:rPr>
        <w:t>1.4.</w:t>
      </w:r>
      <w:r w:rsidRPr="00786C61">
        <w:rPr>
          <w:color w:val="000000"/>
          <w:sz w:val="22"/>
          <w:szCs w:val="22"/>
        </w:rPr>
        <w:t xml:space="preserve"> Oświadczenie (załącznik nr 2 do SIWZ), jak również wypełniony formularz oferty (załącznik nr 1 do SIWZ) składa i podpisuje w imieniu wszystkich wykonawców, Wykonawca – Pełnomocnik wpisując w miejscu przeznaczonym na podanie nazwy i adresu Wykonawcy, nazwy i adresy wszystkich wykonawców składających ofertę wspólną z zaznaczeniem Wykonawcy – Pełnomocnika;</w:t>
      </w:r>
    </w:p>
    <w:p w:rsidR="00351400" w:rsidRPr="00786C61" w:rsidRDefault="00351400" w:rsidP="00351400">
      <w:pPr>
        <w:autoSpaceDN w:val="0"/>
        <w:adjustRightInd w:val="0"/>
        <w:ind w:left="360" w:right="-110" w:hanging="360"/>
        <w:jc w:val="both"/>
        <w:rPr>
          <w:color w:val="000000"/>
          <w:sz w:val="22"/>
          <w:szCs w:val="22"/>
        </w:rPr>
      </w:pPr>
      <w:r w:rsidRPr="00786C61">
        <w:rPr>
          <w:b/>
          <w:color w:val="000000"/>
          <w:sz w:val="22"/>
          <w:szCs w:val="22"/>
        </w:rPr>
        <w:t>1.5.</w:t>
      </w:r>
      <w:r w:rsidRPr="00786C61">
        <w:rPr>
          <w:color w:val="000000"/>
          <w:sz w:val="22"/>
          <w:szCs w:val="22"/>
        </w:rPr>
        <w:t xml:space="preserve"> Oświadczenia (inne niż wymienione w </w:t>
      </w:r>
      <w:proofErr w:type="spellStart"/>
      <w:r w:rsidRPr="00786C61">
        <w:rPr>
          <w:color w:val="000000"/>
          <w:sz w:val="22"/>
          <w:szCs w:val="22"/>
        </w:rPr>
        <w:t>pkt</w:t>
      </w:r>
      <w:proofErr w:type="spellEnd"/>
      <w:r w:rsidRPr="00786C61">
        <w:rPr>
          <w:color w:val="000000"/>
          <w:sz w:val="22"/>
          <w:szCs w:val="22"/>
        </w:rPr>
        <w:t xml:space="preserve"> 1.4. rozdziału VIII SIWZ), formularze, dokumenty sporządzone na załączonych do SIWZ wzorach muszą być podpisane przez Wykonawcę – Pełnomocnika. Wszystkie </w:t>
      </w:r>
      <w:r w:rsidRPr="00786C61">
        <w:rPr>
          <w:b/>
          <w:color w:val="000000"/>
          <w:sz w:val="22"/>
          <w:szCs w:val="22"/>
        </w:rPr>
        <w:t>kserokopie dokumentów</w:t>
      </w:r>
      <w:r w:rsidRPr="00786C61">
        <w:rPr>
          <w:color w:val="000000"/>
          <w:sz w:val="22"/>
          <w:szCs w:val="22"/>
        </w:rPr>
        <w:t xml:space="preserve"> załączone do oferty muszą być </w:t>
      </w:r>
      <w:r w:rsidRPr="00786C61">
        <w:rPr>
          <w:b/>
          <w:color w:val="000000"/>
          <w:sz w:val="22"/>
          <w:szCs w:val="22"/>
        </w:rPr>
        <w:t>opisane</w:t>
      </w:r>
      <w:r w:rsidRPr="00786C61">
        <w:rPr>
          <w:color w:val="000000"/>
          <w:sz w:val="22"/>
          <w:szCs w:val="22"/>
        </w:rPr>
        <w:t xml:space="preserve"> </w:t>
      </w:r>
      <w:r w:rsidRPr="00786C61">
        <w:rPr>
          <w:b/>
          <w:color w:val="000000"/>
          <w:sz w:val="22"/>
          <w:szCs w:val="22"/>
        </w:rPr>
        <w:t>„za zgodność</w:t>
      </w:r>
      <w:r w:rsidR="006B4AF6">
        <w:rPr>
          <w:b/>
          <w:color w:val="000000"/>
          <w:sz w:val="22"/>
          <w:szCs w:val="22"/>
        </w:rPr>
        <w:br/>
      </w:r>
      <w:r w:rsidRPr="00786C61">
        <w:rPr>
          <w:b/>
          <w:color w:val="000000"/>
          <w:sz w:val="22"/>
          <w:szCs w:val="22"/>
        </w:rPr>
        <w:t>z oryginałem”</w:t>
      </w:r>
      <w:r w:rsidRPr="00786C61">
        <w:rPr>
          <w:color w:val="000000"/>
          <w:sz w:val="22"/>
          <w:szCs w:val="22"/>
        </w:rPr>
        <w:t xml:space="preserve"> i </w:t>
      </w:r>
      <w:r w:rsidRPr="00786C61">
        <w:rPr>
          <w:b/>
          <w:color w:val="000000"/>
          <w:sz w:val="22"/>
          <w:szCs w:val="22"/>
        </w:rPr>
        <w:t>podpisane</w:t>
      </w:r>
      <w:r w:rsidRPr="00786C61">
        <w:rPr>
          <w:color w:val="000000"/>
          <w:sz w:val="22"/>
          <w:szCs w:val="22"/>
        </w:rPr>
        <w:t xml:space="preserve"> przez Wykonawcę-Pełnomocnika;</w:t>
      </w:r>
    </w:p>
    <w:p w:rsidR="00351400" w:rsidRPr="00786C61" w:rsidRDefault="00351400" w:rsidP="00351400">
      <w:pPr>
        <w:tabs>
          <w:tab w:val="left" w:pos="720"/>
        </w:tabs>
        <w:autoSpaceDN w:val="0"/>
        <w:adjustRightInd w:val="0"/>
        <w:ind w:left="360" w:right="-110" w:hanging="360"/>
        <w:jc w:val="both"/>
        <w:rPr>
          <w:color w:val="000000"/>
          <w:sz w:val="22"/>
          <w:szCs w:val="22"/>
        </w:rPr>
      </w:pPr>
      <w:r w:rsidRPr="00786C61">
        <w:rPr>
          <w:b/>
          <w:color w:val="000000"/>
          <w:sz w:val="22"/>
          <w:szCs w:val="22"/>
        </w:rPr>
        <w:lastRenderedPageBreak/>
        <w:t>1.6.</w:t>
      </w:r>
      <w:r w:rsidRPr="00786C61">
        <w:rPr>
          <w:color w:val="000000"/>
          <w:sz w:val="22"/>
          <w:szCs w:val="22"/>
        </w:rPr>
        <w:t xml:space="preserve"> Oświadczenie, o którym mowa w pkt. 3 rozdziału VII  SIWZ,</w:t>
      </w:r>
      <w:r w:rsidRPr="00786C61">
        <w:rPr>
          <w:b/>
          <w:color w:val="000000"/>
          <w:sz w:val="22"/>
          <w:szCs w:val="22"/>
        </w:rPr>
        <w:t xml:space="preserve"> </w:t>
      </w:r>
      <w:r w:rsidRPr="00786C61">
        <w:rPr>
          <w:color w:val="000000"/>
          <w:sz w:val="22"/>
          <w:szCs w:val="22"/>
        </w:rPr>
        <w:t>podpisują w swoim imieniu wszyscy Wykonawcy (w tym Wykonawca - Pełnomocnik) składający ofertę wspólną. Każdy Wykonawca składa oświadczenie na odrębnym formularzu;</w:t>
      </w:r>
    </w:p>
    <w:p w:rsidR="00351400" w:rsidRPr="00786C61" w:rsidRDefault="00351400" w:rsidP="00351400">
      <w:pPr>
        <w:numPr>
          <w:ilvl w:val="1"/>
          <w:numId w:val="11"/>
        </w:numPr>
        <w:autoSpaceDE w:val="0"/>
        <w:autoSpaceDN w:val="0"/>
        <w:adjustRightInd w:val="0"/>
        <w:jc w:val="both"/>
        <w:rPr>
          <w:color w:val="000000"/>
          <w:sz w:val="22"/>
          <w:szCs w:val="22"/>
        </w:rPr>
      </w:pPr>
      <w:r w:rsidRPr="00786C61">
        <w:rPr>
          <w:color w:val="000000"/>
          <w:sz w:val="22"/>
          <w:szCs w:val="22"/>
        </w:rPr>
        <w:t xml:space="preserve">  Dokumenty wymienione w pkt.1 </w:t>
      </w:r>
      <w:proofErr w:type="spellStart"/>
      <w:r w:rsidRPr="00786C61">
        <w:rPr>
          <w:color w:val="000000"/>
          <w:sz w:val="22"/>
          <w:szCs w:val="22"/>
        </w:rPr>
        <w:t>ppkt</w:t>
      </w:r>
      <w:proofErr w:type="spellEnd"/>
      <w:r w:rsidRPr="00786C61">
        <w:rPr>
          <w:color w:val="000000"/>
          <w:sz w:val="22"/>
          <w:szCs w:val="22"/>
        </w:rPr>
        <w:t xml:space="preserve">. 4, 5, 6, 7 rozdziału VII SIWZ, muszą być  załączone do oferty dla wszystkich wykonawców składających ofertę wspólną, a w przypadku załączenia ich </w:t>
      </w:r>
      <w:r w:rsidRPr="00786C61">
        <w:rPr>
          <w:b/>
          <w:color w:val="000000"/>
          <w:sz w:val="22"/>
          <w:szCs w:val="22"/>
        </w:rPr>
        <w:t>kserokopii</w:t>
      </w:r>
      <w:r w:rsidRPr="00786C61">
        <w:rPr>
          <w:color w:val="000000"/>
          <w:sz w:val="22"/>
          <w:szCs w:val="22"/>
        </w:rPr>
        <w:t xml:space="preserve">, muszą być </w:t>
      </w:r>
      <w:r w:rsidRPr="00786C61">
        <w:rPr>
          <w:b/>
          <w:color w:val="000000"/>
          <w:sz w:val="22"/>
          <w:szCs w:val="22"/>
        </w:rPr>
        <w:t xml:space="preserve">opisane „za zgodność z oryginałem” </w:t>
      </w:r>
      <w:r w:rsidRPr="00786C61">
        <w:rPr>
          <w:color w:val="000000"/>
          <w:sz w:val="22"/>
          <w:szCs w:val="22"/>
        </w:rPr>
        <w:t xml:space="preserve">i </w:t>
      </w:r>
      <w:r w:rsidRPr="00786C61">
        <w:rPr>
          <w:b/>
          <w:color w:val="000000"/>
          <w:sz w:val="22"/>
          <w:szCs w:val="22"/>
        </w:rPr>
        <w:t>podpisane</w:t>
      </w:r>
      <w:r w:rsidRPr="00786C61">
        <w:rPr>
          <w:color w:val="000000"/>
          <w:sz w:val="22"/>
          <w:szCs w:val="22"/>
        </w:rPr>
        <w:t xml:space="preserve"> przez Wykonawcę - Pełnomocnika;</w:t>
      </w:r>
    </w:p>
    <w:p w:rsidR="00351400" w:rsidRPr="00786C61" w:rsidRDefault="00351400" w:rsidP="00351400">
      <w:pPr>
        <w:pStyle w:val="Tekstpodstawowywcity"/>
        <w:numPr>
          <w:ilvl w:val="0"/>
          <w:numId w:val="11"/>
        </w:numPr>
        <w:jc w:val="both"/>
        <w:rPr>
          <w:color w:val="000000"/>
          <w:szCs w:val="22"/>
        </w:rPr>
      </w:pPr>
      <w:r w:rsidRPr="00786C61">
        <w:rPr>
          <w:color w:val="000000"/>
          <w:szCs w:val="22"/>
        </w:rPr>
        <w:t>Wszelka korespondencja oraz rozliczenia dokonywane będą przez zamawiającego wyłącznie</w:t>
      </w:r>
      <w:r w:rsidR="006B4AF6">
        <w:rPr>
          <w:color w:val="000000"/>
          <w:szCs w:val="22"/>
        </w:rPr>
        <w:t xml:space="preserve"> </w:t>
      </w:r>
      <w:r w:rsidR="006B4AF6">
        <w:rPr>
          <w:color w:val="000000"/>
          <w:szCs w:val="22"/>
        </w:rPr>
        <w:br/>
      </w:r>
      <w:r w:rsidRPr="00786C61">
        <w:rPr>
          <w:color w:val="000000"/>
          <w:szCs w:val="22"/>
        </w:rPr>
        <w:t>z Wykonawcą - Pełnomocnikiem.</w:t>
      </w:r>
    </w:p>
    <w:p w:rsidR="00351400" w:rsidRPr="00786C61" w:rsidRDefault="00351400" w:rsidP="00351400">
      <w:pPr>
        <w:pStyle w:val="Tekstpodstawowywcity"/>
        <w:numPr>
          <w:ilvl w:val="0"/>
          <w:numId w:val="11"/>
        </w:numPr>
        <w:jc w:val="both"/>
        <w:rPr>
          <w:color w:val="000000"/>
          <w:szCs w:val="22"/>
        </w:rPr>
      </w:pPr>
      <w:r w:rsidRPr="00786C61">
        <w:rPr>
          <w:color w:val="000000"/>
          <w:szCs w:val="22"/>
        </w:rPr>
        <w:t>Jeżeli zostanie wybrana oferta wykonawców wspólnie ubiegających się o udzielenie zamówienia, zamawiający będzie żądał przed zawarciem umowy w sprawie zamówienia publicznego, umowy regulującej współpracę tych wykonawców.</w:t>
      </w:r>
    </w:p>
    <w:p w:rsidR="00351400" w:rsidRPr="00786C61" w:rsidRDefault="00351400" w:rsidP="00351400">
      <w:pPr>
        <w:pStyle w:val="Tekstpodstawowywcity"/>
        <w:ind w:left="0"/>
        <w:jc w:val="both"/>
        <w:rPr>
          <w:color w:val="000000"/>
          <w:szCs w:val="22"/>
        </w:rPr>
      </w:pPr>
    </w:p>
    <w:p w:rsidR="00351400" w:rsidRPr="00786C61" w:rsidRDefault="00351400" w:rsidP="00351400">
      <w:pPr>
        <w:pStyle w:val="Nagwek4"/>
        <w:tabs>
          <w:tab w:val="num" w:pos="180"/>
        </w:tabs>
        <w:spacing w:before="0" w:after="0"/>
        <w:ind w:left="181" w:hanging="181"/>
        <w:rPr>
          <w:color w:val="000000"/>
          <w:sz w:val="22"/>
          <w:szCs w:val="22"/>
        </w:rPr>
      </w:pPr>
      <w:r w:rsidRPr="00786C61">
        <w:rPr>
          <w:color w:val="000000"/>
          <w:sz w:val="22"/>
          <w:szCs w:val="22"/>
        </w:rPr>
        <w:t>IX. WYMAGANIA DOTYCZĄCE WADIUM</w:t>
      </w:r>
    </w:p>
    <w:p w:rsidR="00351400" w:rsidRPr="00786C61" w:rsidRDefault="00351400" w:rsidP="00351400">
      <w:pPr>
        <w:ind w:left="374" w:hanging="374"/>
        <w:jc w:val="both"/>
        <w:rPr>
          <w:b/>
          <w:color w:val="000000"/>
          <w:sz w:val="22"/>
          <w:szCs w:val="22"/>
        </w:rPr>
      </w:pPr>
      <w:r w:rsidRPr="00786C61">
        <w:rPr>
          <w:color w:val="000000"/>
          <w:sz w:val="22"/>
          <w:szCs w:val="22"/>
        </w:rPr>
        <w:t>1.</w:t>
      </w:r>
      <w:r w:rsidRPr="00786C61">
        <w:rPr>
          <w:color w:val="000000"/>
          <w:sz w:val="22"/>
          <w:szCs w:val="22"/>
        </w:rPr>
        <w:tab/>
        <w:t>Wykonawca przystępujący do przetargu jest obowiązany wnieść wadium w</w:t>
      </w:r>
      <w:r w:rsidRPr="00786C61">
        <w:rPr>
          <w:b/>
          <w:color w:val="000000"/>
          <w:sz w:val="22"/>
          <w:szCs w:val="22"/>
        </w:rPr>
        <w:t xml:space="preserve"> </w:t>
      </w:r>
      <w:r w:rsidRPr="00786C61">
        <w:rPr>
          <w:color w:val="000000"/>
          <w:sz w:val="22"/>
          <w:szCs w:val="22"/>
        </w:rPr>
        <w:t>wysokości:</w:t>
      </w:r>
      <w:r w:rsidRPr="00786C61">
        <w:rPr>
          <w:b/>
          <w:color w:val="000000"/>
          <w:sz w:val="22"/>
          <w:szCs w:val="22"/>
        </w:rPr>
        <w:t xml:space="preserve"> </w:t>
      </w:r>
      <w:r w:rsidR="006B4AF6">
        <w:rPr>
          <w:b/>
          <w:color w:val="000000"/>
          <w:sz w:val="22"/>
          <w:szCs w:val="22"/>
        </w:rPr>
        <w:t>3</w:t>
      </w:r>
      <w:r w:rsidRPr="00786C61">
        <w:rPr>
          <w:b/>
          <w:color w:val="000000"/>
          <w:sz w:val="22"/>
          <w:szCs w:val="22"/>
        </w:rPr>
        <w:t> 000,00</w:t>
      </w:r>
      <w:r w:rsidRPr="00786C61">
        <w:rPr>
          <w:color w:val="000000"/>
          <w:sz w:val="22"/>
          <w:szCs w:val="22"/>
        </w:rPr>
        <w:t xml:space="preserve"> zł (</w:t>
      </w:r>
      <w:r w:rsidRPr="00786C61">
        <w:rPr>
          <w:b/>
          <w:color w:val="000000"/>
          <w:sz w:val="22"/>
          <w:szCs w:val="22"/>
        </w:rPr>
        <w:t>słownie:</w:t>
      </w:r>
      <w:r w:rsidRPr="00786C61">
        <w:rPr>
          <w:color w:val="000000"/>
          <w:sz w:val="22"/>
          <w:szCs w:val="22"/>
        </w:rPr>
        <w:t xml:space="preserve"> </w:t>
      </w:r>
      <w:r w:rsidR="006B4AF6">
        <w:rPr>
          <w:b/>
          <w:color w:val="000000"/>
          <w:sz w:val="22"/>
          <w:szCs w:val="22"/>
        </w:rPr>
        <w:t>trzy</w:t>
      </w:r>
      <w:r w:rsidRPr="00786C61">
        <w:rPr>
          <w:b/>
          <w:color w:val="000000"/>
          <w:sz w:val="22"/>
          <w:szCs w:val="22"/>
        </w:rPr>
        <w:t xml:space="preserve"> tysi</w:t>
      </w:r>
      <w:r>
        <w:rPr>
          <w:b/>
          <w:color w:val="000000"/>
          <w:sz w:val="22"/>
          <w:szCs w:val="22"/>
        </w:rPr>
        <w:t>ą</w:t>
      </w:r>
      <w:r w:rsidRPr="00786C61">
        <w:rPr>
          <w:b/>
          <w:color w:val="000000"/>
          <w:sz w:val="22"/>
          <w:szCs w:val="22"/>
        </w:rPr>
        <w:t>c</w:t>
      </w:r>
      <w:r>
        <w:rPr>
          <w:b/>
          <w:color w:val="000000"/>
          <w:sz w:val="22"/>
          <w:szCs w:val="22"/>
        </w:rPr>
        <w:t>e</w:t>
      </w:r>
      <w:r w:rsidRPr="00786C61">
        <w:rPr>
          <w:b/>
          <w:color w:val="000000"/>
          <w:sz w:val="22"/>
          <w:szCs w:val="22"/>
        </w:rPr>
        <w:t xml:space="preserve"> złotych</w:t>
      </w:r>
      <w:r w:rsidRPr="00786C61">
        <w:rPr>
          <w:color w:val="000000"/>
          <w:sz w:val="22"/>
          <w:szCs w:val="22"/>
        </w:rPr>
        <w:t>).</w:t>
      </w:r>
    </w:p>
    <w:p w:rsidR="00351400" w:rsidRPr="00786C61" w:rsidRDefault="00351400" w:rsidP="00351400">
      <w:pPr>
        <w:ind w:left="374" w:hanging="374"/>
        <w:jc w:val="both"/>
        <w:rPr>
          <w:color w:val="000000"/>
          <w:sz w:val="22"/>
          <w:szCs w:val="22"/>
        </w:rPr>
      </w:pPr>
      <w:r w:rsidRPr="00786C61">
        <w:rPr>
          <w:color w:val="000000"/>
          <w:sz w:val="22"/>
          <w:szCs w:val="22"/>
        </w:rPr>
        <w:t>2.</w:t>
      </w:r>
      <w:r w:rsidRPr="00786C61">
        <w:rPr>
          <w:color w:val="000000"/>
          <w:sz w:val="22"/>
          <w:szCs w:val="22"/>
        </w:rPr>
        <w:tab/>
        <w:t>Wadium może być wniesione w następujących formach:</w:t>
      </w:r>
    </w:p>
    <w:p w:rsidR="00351400" w:rsidRPr="00786C61" w:rsidRDefault="00351400" w:rsidP="00351400">
      <w:pPr>
        <w:ind w:left="374" w:hanging="374"/>
        <w:jc w:val="both"/>
        <w:rPr>
          <w:color w:val="000000"/>
          <w:sz w:val="22"/>
          <w:szCs w:val="22"/>
        </w:rPr>
      </w:pPr>
      <w:r w:rsidRPr="00786C61">
        <w:rPr>
          <w:color w:val="000000"/>
          <w:sz w:val="22"/>
          <w:szCs w:val="22"/>
        </w:rPr>
        <w:tab/>
        <w:t xml:space="preserve">- pieniądzu, na rachunek bankowy nr </w:t>
      </w:r>
      <w:r w:rsidRPr="00786C61">
        <w:rPr>
          <w:b/>
          <w:color w:val="000000"/>
          <w:sz w:val="22"/>
          <w:szCs w:val="22"/>
          <w:u w:val="single"/>
        </w:rPr>
        <w:t>40 8213 0008 2003 0400 9999 0005</w:t>
      </w:r>
      <w:r w:rsidRPr="00786C61">
        <w:rPr>
          <w:color w:val="000000"/>
          <w:sz w:val="22"/>
          <w:szCs w:val="22"/>
        </w:rPr>
        <w:t>,</w:t>
      </w:r>
    </w:p>
    <w:p w:rsidR="00351400" w:rsidRPr="00786C61" w:rsidRDefault="00351400" w:rsidP="00351400">
      <w:pPr>
        <w:ind w:left="374" w:hanging="374"/>
        <w:jc w:val="both"/>
        <w:rPr>
          <w:color w:val="000000"/>
          <w:sz w:val="22"/>
          <w:szCs w:val="22"/>
        </w:rPr>
      </w:pPr>
      <w:r w:rsidRPr="00786C61">
        <w:rPr>
          <w:color w:val="000000"/>
          <w:sz w:val="22"/>
          <w:szCs w:val="22"/>
        </w:rPr>
        <w:tab/>
        <w:t>- poręczeniach bankowych lub poręczeniach spółdzielczej kasy oszczędnościowo – kredytowej, z tym że zobowiązanie kasy jest zawsze zobowiązaniem pieniężnym,</w:t>
      </w:r>
    </w:p>
    <w:p w:rsidR="00351400" w:rsidRPr="00786C61" w:rsidRDefault="00351400" w:rsidP="00351400">
      <w:pPr>
        <w:ind w:left="374" w:hanging="374"/>
        <w:jc w:val="both"/>
        <w:rPr>
          <w:color w:val="000000"/>
          <w:sz w:val="22"/>
          <w:szCs w:val="22"/>
        </w:rPr>
      </w:pPr>
      <w:r w:rsidRPr="00786C61">
        <w:rPr>
          <w:color w:val="000000"/>
          <w:sz w:val="22"/>
          <w:szCs w:val="22"/>
        </w:rPr>
        <w:tab/>
        <w:t xml:space="preserve">- gwarancjach bankowych, </w:t>
      </w:r>
      <w:r w:rsidRPr="00786C61">
        <w:rPr>
          <w:color w:val="000000"/>
          <w:sz w:val="22"/>
          <w:szCs w:val="22"/>
        </w:rPr>
        <w:tab/>
        <w:t>- gwarancjach ubezpieczeniowych,</w:t>
      </w:r>
    </w:p>
    <w:p w:rsidR="00351400" w:rsidRPr="00786C61" w:rsidRDefault="00351400" w:rsidP="00351400">
      <w:pPr>
        <w:ind w:left="426" w:hanging="426"/>
        <w:jc w:val="both"/>
        <w:rPr>
          <w:color w:val="000000"/>
          <w:sz w:val="22"/>
          <w:szCs w:val="22"/>
        </w:rPr>
      </w:pPr>
      <w:r w:rsidRPr="00786C61">
        <w:rPr>
          <w:color w:val="000000"/>
          <w:sz w:val="22"/>
          <w:szCs w:val="22"/>
        </w:rPr>
        <w:tab/>
        <w:t xml:space="preserve">- poręczeniach udzielanych przez podmioty, o których mowa w art. 6b ust. 5 </w:t>
      </w:r>
      <w:proofErr w:type="spellStart"/>
      <w:r w:rsidRPr="00786C61">
        <w:rPr>
          <w:color w:val="000000"/>
          <w:sz w:val="22"/>
          <w:szCs w:val="22"/>
        </w:rPr>
        <w:t>pkt</w:t>
      </w:r>
      <w:proofErr w:type="spellEnd"/>
      <w:r w:rsidRPr="00786C61">
        <w:rPr>
          <w:color w:val="000000"/>
          <w:sz w:val="22"/>
          <w:szCs w:val="22"/>
        </w:rPr>
        <w:t xml:space="preserve"> 2 ustawy </w:t>
      </w:r>
      <w:r w:rsidRPr="00786C61">
        <w:rPr>
          <w:color w:val="000000"/>
          <w:sz w:val="22"/>
          <w:szCs w:val="22"/>
        </w:rPr>
        <w:br/>
        <w:t>z dnia 9 listopada 2000 r. o utworzeniu Polskiej Agencji Rozwoju Przedsiębiorczości.</w:t>
      </w:r>
    </w:p>
    <w:p w:rsidR="00351400" w:rsidRPr="00786C61" w:rsidRDefault="00351400" w:rsidP="00351400">
      <w:pPr>
        <w:ind w:left="426" w:hanging="426"/>
        <w:jc w:val="both"/>
        <w:rPr>
          <w:color w:val="000000"/>
          <w:sz w:val="22"/>
          <w:szCs w:val="22"/>
        </w:rPr>
      </w:pPr>
      <w:r w:rsidRPr="00786C61">
        <w:rPr>
          <w:color w:val="000000"/>
          <w:sz w:val="22"/>
          <w:szCs w:val="22"/>
        </w:rPr>
        <w:t>3.</w:t>
      </w:r>
      <w:r w:rsidRPr="00786C61">
        <w:rPr>
          <w:color w:val="000000"/>
          <w:sz w:val="22"/>
          <w:szCs w:val="22"/>
        </w:rPr>
        <w:tab/>
        <w:t>Wadium wnoszone w formie: poręczenia bankowego, gwarancji bankowych lub gwarancji ubezpieczeniowych należy złożyć w oryginale w siedzibie Zamawiającego pok. 19, a potwierdzoną kserokopię załączyć w ofercie.</w:t>
      </w:r>
    </w:p>
    <w:p w:rsidR="00351400" w:rsidRPr="00786C61" w:rsidRDefault="00351400" w:rsidP="00351400">
      <w:pPr>
        <w:ind w:left="426" w:hanging="426"/>
        <w:jc w:val="both"/>
        <w:rPr>
          <w:color w:val="000000"/>
          <w:sz w:val="22"/>
          <w:szCs w:val="22"/>
          <w:u w:val="single"/>
        </w:rPr>
      </w:pPr>
      <w:r w:rsidRPr="00786C61">
        <w:rPr>
          <w:color w:val="000000"/>
          <w:sz w:val="22"/>
          <w:szCs w:val="22"/>
        </w:rPr>
        <w:t>4.</w:t>
      </w:r>
      <w:r w:rsidRPr="00786C61">
        <w:rPr>
          <w:color w:val="000000"/>
          <w:sz w:val="22"/>
          <w:szCs w:val="22"/>
        </w:rPr>
        <w:tab/>
        <w:t xml:space="preserve">Wadium musi być wniesione najpóźniej do dnia </w:t>
      </w:r>
      <w:r w:rsidR="00231EC7">
        <w:rPr>
          <w:b/>
          <w:color w:val="FF0000"/>
          <w:sz w:val="22"/>
          <w:szCs w:val="22"/>
        </w:rPr>
        <w:t>30</w:t>
      </w:r>
      <w:r w:rsidRPr="00CC1167">
        <w:rPr>
          <w:b/>
          <w:color w:val="FF0000"/>
          <w:sz w:val="22"/>
          <w:szCs w:val="22"/>
        </w:rPr>
        <w:t xml:space="preserve"> </w:t>
      </w:r>
      <w:r>
        <w:rPr>
          <w:b/>
          <w:color w:val="FF0000"/>
          <w:sz w:val="22"/>
          <w:szCs w:val="22"/>
        </w:rPr>
        <w:t>lipca</w:t>
      </w:r>
      <w:r w:rsidRPr="00CC1167">
        <w:rPr>
          <w:b/>
          <w:color w:val="FF0000"/>
          <w:sz w:val="22"/>
          <w:szCs w:val="22"/>
        </w:rPr>
        <w:t xml:space="preserve"> 2012r.</w:t>
      </w:r>
      <w:r w:rsidRPr="00786C61">
        <w:rPr>
          <w:b/>
          <w:color w:val="000000"/>
          <w:sz w:val="22"/>
          <w:szCs w:val="22"/>
        </w:rPr>
        <w:t xml:space="preserve"> do godz. 10</w:t>
      </w:r>
      <w:r w:rsidRPr="00786C61">
        <w:rPr>
          <w:b/>
          <w:color w:val="000000"/>
          <w:sz w:val="22"/>
          <w:szCs w:val="22"/>
          <w:vertAlign w:val="superscript"/>
        </w:rPr>
        <w:t>00</w:t>
      </w:r>
      <w:r w:rsidRPr="00786C61">
        <w:rPr>
          <w:color w:val="000000"/>
          <w:sz w:val="22"/>
          <w:szCs w:val="22"/>
        </w:rPr>
        <w:t>.</w:t>
      </w:r>
    </w:p>
    <w:p w:rsidR="00351400" w:rsidRPr="00786C61" w:rsidRDefault="00351400" w:rsidP="00351400">
      <w:pPr>
        <w:pStyle w:val="Tekstpodstawowywcity20"/>
        <w:spacing w:after="0" w:line="240" w:lineRule="auto"/>
        <w:ind w:left="360" w:hanging="360"/>
        <w:jc w:val="both"/>
        <w:rPr>
          <w:b/>
          <w:color w:val="000000"/>
          <w:sz w:val="22"/>
          <w:szCs w:val="22"/>
        </w:rPr>
      </w:pPr>
      <w:r w:rsidRPr="00786C61">
        <w:rPr>
          <w:color w:val="000000"/>
          <w:sz w:val="22"/>
          <w:szCs w:val="22"/>
        </w:rPr>
        <w:t>5.</w:t>
      </w:r>
      <w:r w:rsidRPr="00786C61">
        <w:rPr>
          <w:b/>
          <w:color w:val="000000"/>
          <w:sz w:val="22"/>
          <w:szCs w:val="22"/>
        </w:rPr>
        <w:t xml:space="preserve"> Za skuteczne wniesienie wadium w pieniądzu Zamawiający uważa wadium, które </w:t>
      </w:r>
      <w:r w:rsidRPr="00786C61">
        <w:rPr>
          <w:b/>
          <w:color w:val="000000"/>
          <w:sz w:val="22"/>
          <w:szCs w:val="22"/>
        </w:rPr>
        <w:br/>
        <w:t>w oznaczonym terminie znajdzie się na koncie Zamawiającego, a kserokopia dowodu wpłaty będzie załączone do oferty.</w:t>
      </w:r>
    </w:p>
    <w:p w:rsidR="00351400" w:rsidRPr="00786C61" w:rsidRDefault="00351400" w:rsidP="00351400">
      <w:pPr>
        <w:ind w:left="426" w:hanging="426"/>
        <w:jc w:val="both"/>
        <w:rPr>
          <w:color w:val="000000"/>
          <w:sz w:val="22"/>
          <w:szCs w:val="22"/>
        </w:rPr>
      </w:pPr>
      <w:r w:rsidRPr="00786C61">
        <w:rPr>
          <w:color w:val="000000"/>
          <w:sz w:val="22"/>
          <w:szCs w:val="22"/>
        </w:rPr>
        <w:t>6.</w:t>
      </w:r>
      <w:r w:rsidRPr="00786C61">
        <w:rPr>
          <w:color w:val="000000"/>
          <w:sz w:val="22"/>
          <w:szCs w:val="22"/>
        </w:rPr>
        <w:tab/>
        <w:t>Jeżeli przed upływem terminu składania ofert Wykonawca wycofa się z przetargu, Zamawiający dokona zwrotu wadium w terminie 3-ch dni od daty pisemnego zawiadomienia o wycofaniu się.</w:t>
      </w:r>
    </w:p>
    <w:p w:rsidR="00351400" w:rsidRPr="00786C61" w:rsidRDefault="00351400" w:rsidP="00351400">
      <w:pPr>
        <w:ind w:left="426" w:hanging="426"/>
        <w:jc w:val="both"/>
        <w:rPr>
          <w:color w:val="000000"/>
          <w:sz w:val="22"/>
          <w:szCs w:val="22"/>
        </w:rPr>
      </w:pPr>
      <w:r w:rsidRPr="00786C61">
        <w:rPr>
          <w:color w:val="000000"/>
          <w:sz w:val="22"/>
          <w:szCs w:val="22"/>
        </w:rPr>
        <w:t>7.</w:t>
      </w:r>
      <w:r w:rsidRPr="00786C61">
        <w:rPr>
          <w:color w:val="000000"/>
          <w:sz w:val="22"/>
          <w:szCs w:val="22"/>
        </w:rPr>
        <w:tab/>
        <w:t>Wykonawca, który nie wniesie wadium na zasadach określonych w SIWZ zostanie wykluczony  z postępowania.</w:t>
      </w:r>
    </w:p>
    <w:p w:rsidR="00351400" w:rsidRPr="00786C61" w:rsidRDefault="00351400" w:rsidP="00351400">
      <w:pPr>
        <w:ind w:left="426" w:hanging="426"/>
        <w:jc w:val="both"/>
        <w:rPr>
          <w:color w:val="000000"/>
          <w:sz w:val="22"/>
          <w:szCs w:val="22"/>
        </w:rPr>
      </w:pPr>
    </w:p>
    <w:p w:rsidR="00351400" w:rsidRPr="00786C61" w:rsidRDefault="00351400" w:rsidP="00351400">
      <w:pPr>
        <w:pStyle w:val="Nagwek4"/>
        <w:tabs>
          <w:tab w:val="num" w:pos="180"/>
        </w:tabs>
        <w:spacing w:before="0" w:after="0"/>
        <w:ind w:left="181" w:hanging="181"/>
        <w:rPr>
          <w:color w:val="000000"/>
          <w:sz w:val="22"/>
          <w:szCs w:val="22"/>
        </w:rPr>
      </w:pPr>
      <w:bookmarkStart w:id="10" w:name="_Toc109100964"/>
      <w:r w:rsidRPr="00786C61">
        <w:rPr>
          <w:color w:val="000000"/>
          <w:sz w:val="22"/>
          <w:szCs w:val="22"/>
        </w:rPr>
        <w:t>X. SPOSÓB PRZYGOTOWANIA OFERTY</w:t>
      </w:r>
      <w:bookmarkEnd w:id="10"/>
    </w:p>
    <w:p w:rsidR="00351400" w:rsidRPr="00786C61" w:rsidRDefault="00351400" w:rsidP="00351400">
      <w:pPr>
        <w:widowControl w:val="0"/>
        <w:numPr>
          <w:ilvl w:val="0"/>
          <w:numId w:val="8"/>
        </w:numPr>
        <w:adjustRightInd w:val="0"/>
        <w:jc w:val="both"/>
        <w:textAlignment w:val="baseline"/>
        <w:outlineLvl w:val="1"/>
        <w:rPr>
          <w:b/>
          <w:color w:val="000000"/>
          <w:sz w:val="22"/>
          <w:szCs w:val="22"/>
        </w:rPr>
      </w:pPr>
      <w:bookmarkStart w:id="11" w:name="_Toc109100965"/>
      <w:r w:rsidRPr="00786C61">
        <w:rPr>
          <w:b/>
          <w:color w:val="000000"/>
          <w:sz w:val="22"/>
          <w:szCs w:val="22"/>
        </w:rPr>
        <w:t>Wymagania ogólne</w:t>
      </w:r>
      <w:bookmarkEnd w:id="11"/>
    </w:p>
    <w:p w:rsidR="00351400" w:rsidRPr="00786C61" w:rsidRDefault="00351400" w:rsidP="00351400">
      <w:pPr>
        <w:numPr>
          <w:ilvl w:val="1"/>
          <w:numId w:val="8"/>
        </w:numPr>
        <w:jc w:val="both"/>
        <w:rPr>
          <w:color w:val="000000"/>
          <w:sz w:val="22"/>
          <w:szCs w:val="22"/>
        </w:rPr>
      </w:pPr>
      <w:r w:rsidRPr="00786C61">
        <w:rPr>
          <w:color w:val="000000"/>
          <w:sz w:val="22"/>
          <w:szCs w:val="22"/>
        </w:rPr>
        <w:t>Każdy Wykonawca może złożyć tylko jedną ofertę.</w:t>
      </w:r>
    </w:p>
    <w:p w:rsidR="00351400" w:rsidRPr="00786C61" w:rsidRDefault="00351400" w:rsidP="00351400">
      <w:pPr>
        <w:numPr>
          <w:ilvl w:val="1"/>
          <w:numId w:val="8"/>
        </w:numPr>
        <w:ind w:left="1080" w:hanging="720"/>
        <w:jc w:val="both"/>
        <w:rPr>
          <w:strike/>
          <w:color w:val="000000"/>
          <w:sz w:val="22"/>
          <w:szCs w:val="22"/>
        </w:rPr>
      </w:pPr>
      <w:r w:rsidRPr="00786C61">
        <w:rPr>
          <w:color w:val="000000"/>
          <w:sz w:val="22"/>
          <w:szCs w:val="22"/>
        </w:rPr>
        <w:t xml:space="preserve">Oferta musi być złożona w formie pisemnej, zgodnie z wymaganiami opisanymi w niniejszej SIWZ. </w:t>
      </w:r>
    </w:p>
    <w:p w:rsidR="00351400" w:rsidRPr="00786C61" w:rsidRDefault="00351400" w:rsidP="00351400">
      <w:pPr>
        <w:numPr>
          <w:ilvl w:val="1"/>
          <w:numId w:val="8"/>
        </w:numPr>
        <w:ind w:left="1080" w:hanging="720"/>
        <w:jc w:val="both"/>
        <w:rPr>
          <w:strike/>
          <w:color w:val="000000"/>
          <w:sz w:val="22"/>
          <w:szCs w:val="22"/>
        </w:rPr>
      </w:pPr>
      <w:r w:rsidRPr="00786C61">
        <w:rPr>
          <w:color w:val="000000"/>
          <w:sz w:val="22"/>
          <w:szCs w:val="22"/>
        </w:rPr>
        <w:t>Ofertę należy sporządzić w języku polskim, w sposób czytelny na komputerze, maszynie lub pismem odręcznym. Wymagane specyfikacją dokumenty sporządzone w języku obcym powinny być złożone wraz z tłumaczeniem na język polski, poświadczonym przez Wykonawcę.</w:t>
      </w:r>
    </w:p>
    <w:p w:rsidR="00351400" w:rsidRPr="00786C61" w:rsidRDefault="00351400" w:rsidP="00351400">
      <w:pPr>
        <w:numPr>
          <w:ilvl w:val="1"/>
          <w:numId w:val="8"/>
        </w:numPr>
        <w:ind w:left="1080" w:hanging="720"/>
        <w:jc w:val="both"/>
        <w:rPr>
          <w:color w:val="000000"/>
          <w:sz w:val="22"/>
          <w:szCs w:val="22"/>
        </w:rPr>
      </w:pPr>
      <w:r w:rsidRPr="00786C61">
        <w:rPr>
          <w:color w:val="000000"/>
          <w:sz w:val="22"/>
          <w:szCs w:val="22"/>
        </w:rPr>
        <w:t>Formularz oferty oraz dokumenty sporządzane przez Wykonawcę powinny być podpisane przez osoby upoważnione do składania oświadczeń woli w imieniu Wykonawcy. W przypadku, gdy ofertę podpisują osoby, których upoważnienie do reprezentacji nie wynika z dokumentów rejestrowych załączonych do oferty, wymaga się, aby Wykonawca dołączył do oferty oryginał pełnomocnictwa do podpisania oferty.</w:t>
      </w:r>
    </w:p>
    <w:p w:rsidR="00351400" w:rsidRPr="00786C61" w:rsidRDefault="00351400" w:rsidP="00351400">
      <w:pPr>
        <w:numPr>
          <w:ilvl w:val="1"/>
          <w:numId w:val="8"/>
        </w:numPr>
        <w:jc w:val="both"/>
        <w:rPr>
          <w:color w:val="000000"/>
          <w:sz w:val="22"/>
          <w:szCs w:val="22"/>
        </w:rPr>
      </w:pPr>
      <w:r w:rsidRPr="00786C61">
        <w:rPr>
          <w:color w:val="000000"/>
          <w:sz w:val="22"/>
          <w:szCs w:val="22"/>
        </w:rPr>
        <w:t>Wskazane jest, aby wszystkie strony oferty były ponumerowane i parafowane.</w:t>
      </w:r>
    </w:p>
    <w:p w:rsidR="00351400" w:rsidRPr="00786C61" w:rsidRDefault="00351400" w:rsidP="00351400">
      <w:pPr>
        <w:numPr>
          <w:ilvl w:val="1"/>
          <w:numId w:val="8"/>
        </w:numPr>
        <w:ind w:left="1080" w:hanging="720"/>
        <w:jc w:val="both"/>
        <w:rPr>
          <w:color w:val="000000"/>
          <w:sz w:val="22"/>
          <w:szCs w:val="22"/>
        </w:rPr>
      </w:pPr>
      <w:r w:rsidRPr="00786C61">
        <w:rPr>
          <w:color w:val="000000"/>
          <w:sz w:val="22"/>
          <w:szCs w:val="22"/>
        </w:rPr>
        <w:t xml:space="preserve">Wskazane jest, aby wszystkie miejsca, w których Wykonawca naniósł poprawki, były parafowane przez osobę podpisującą ofertę. </w:t>
      </w:r>
    </w:p>
    <w:p w:rsidR="00351400" w:rsidRPr="00786C61" w:rsidRDefault="00351400" w:rsidP="00351400">
      <w:pPr>
        <w:numPr>
          <w:ilvl w:val="1"/>
          <w:numId w:val="8"/>
        </w:numPr>
        <w:ind w:left="1080" w:hanging="720"/>
        <w:jc w:val="both"/>
        <w:rPr>
          <w:color w:val="000000"/>
          <w:sz w:val="22"/>
          <w:szCs w:val="22"/>
        </w:rPr>
      </w:pPr>
      <w:r w:rsidRPr="00786C61">
        <w:rPr>
          <w:color w:val="000000"/>
          <w:sz w:val="22"/>
          <w:szCs w:val="22"/>
        </w:rPr>
        <w:t>Wykonawca ponosi wszelkie koszty związane z przygotowaniem i złożeniem oferty.</w:t>
      </w:r>
    </w:p>
    <w:p w:rsidR="00351400" w:rsidRPr="00786C61" w:rsidRDefault="00351400" w:rsidP="00351400">
      <w:pPr>
        <w:widowControl w:val="0"/>
        <w:numPr>
          <w:ilvl w:val="0"/>
          <w:numId w:val="8"/>
        </w:numPr>
        <w:adjustRightInd w:val="0"/>
        <w:jc w:val="both"/>
        <w:textAlignment w:val="baseline"/>
        <w:outlineLvl w:val="1"/>
        <w:rPr>
          <w:b/>
          <w:color w:val="000000"/>
          <w:sz w:val="22"/>
          <w:szCs w:val="22"/>
        </w:rPr>
      </w:pPr>
      <w:bookmarkStart w:id="12" w:name="_Toc109100966"/>
      <w:r w:rsidRPr="00786C61">
        <w:rPr>
          <w:b/>
          <w:color w:val="000000"/>
          <w:sz w:val="22"/>
          <w:szCs w:val="22"/>
        </w:rPr>
        <w:t>Zawartość oferty i sposób jej przedstawienia</w:t>
      </w:r>
      <w:bookmarkEnd w:id="12"/>
    </w:p>
    <w:p w:rsidR="00351400" w:rsidRPr="00786C61" w:rsidRDefault="00351400" w:rsidP="00351400">
      <w:pPr>
        <w:numPr>
          <w:ilvl w:val="1"/>
          <w:numId w:val="8"/>
        </w:numPr>
        <w:ind w:left="1077" w:hanging="720"/>
        <w:jc w:val="both"/>
        <w:rPr>
          <w:color w:val="000000"/>
          <w:sz w:val="22"/>
          <w:szCs w:val="22"/>
        </w:rPr>
      </w:pPr>
      <w:r w:rsidRPr="00786C61">
        <w:rPr>
          <w:color w:val="000000"/>
          <w:sz w:val="22"/>
          <w:szCs w:val="22"/>
        </w:rPr>
        <w:t>formularz ofertowy – sporządzony zgodnie z załącznikiem nr 1 do niniejszej SIWZ,</w:t>
      </w:r>
    </w:p>
    <w:p w:rsidR="00351400" w:rsidRPr="00786C61" w:rsidRDefault="00351400" w:rsidP="00351400">
      <w:pPr>
        <w:numPr>
          <w:ilvl w:val="1"/>
          <w:numId w:val="8"/>
        </w:numPr>
        <w:ind w:left="1077" w:hanging="720"/>
        <w:jc w:val="both"/>
        <w:rPr>
          <w:color w:val="000000"/>
          <w:sz w:val="22"/>
          <w:szCs w:val="22"/>
        </w:rPr>
      </w:pPr>
      <w:r w:rsidRPr="00786C61">
        <w:rPr>
          <w:color w:val="000000"/>
          <w:sz w:val="22"/>
          <w:szCs w:val="22"/>
        </w:rPr>
        <w:t>oryginał pełnomocnictwa udzielanego osobom podpisującym ofertę, o ile prawo                                    do reprezentowania Wykonawcy w powyższym zakresie nie wynika wprost z dokumentu rejestrowego.</w:t>
      </w:r>
    </w:p>
    <w:p w:rsidR="00351400" w:rsidRPr="00786C61" w:rsidRDefault="00351400" w:rsidP="00351400">
      <w:pPr>
        <w:numPr>
          <w:ilvl w:val="1"/>
          <w:numId w:val="8"/>
        </w:numPr>
        <w:ind w:left="1077" w:hanging="720"/>
        <w:jc w:val="both"/>
        <w:rPr>
          <w:color w:val="000000"/>
          <w:sz w:val="22"/>
          <w:szCs w:val="22"/>
        </w:rPr>
      </w:pPr>
      <w:r w:rsidRPr="00786C61">
        <w:rPr>
          <w:color w:val="000000"/>
          <w:sz w:val="22"/>
          <w:szCs w:val="22"/>
        </w:rPr>
        <w:lastRenderedPageBreak/>
        <w:t>zestaw oświadczeń i dokumentów, o których mowa w rozdziale VII niniejszej specyfikacji,</w:t>
      </w:r>
    </w:p>
    <w:p w:rsidR="00351400" w:rsidRPr="00786C61" w:rsidRDefault="00351400" w:rsidP="00351400">
      <w:pPr>
        <w:widowControl w:val="0"/>
        <w:numPr>
          <w:ilvl w:val="0"/>
          <w:numId w:val="8"/>
        </w:numPr>
        <w:adjustRightInd w:val="0"/>
        <w:jc w:val="both"/>
        <w:textAlignment w:val="baseline"/>
        <w:outlineLvl w:val="1"/>
        <w:rPr>
          <w:b/>
          <w:color w:val="000000"/>
          <w:sz w:val="22"/>
          <w:szCs w:val="22"/>
        </w:rPr>
      </w:pPr>
      <w:bookmarkStart w:id="13" w:name="_Toc109100967"/>
      <w:r w:rsidRPr="00786C61">
        <w:rPr>
          <w:b/>
          <w:color w:val="000000"/>
          <w:sz w:val="22"/>
          <w:szCs w:val="22"/>
        </w:rPr>
        <w:t>Opakowanie oferty</w:t>
      </w:r>
      <w:bookmarkEnd w:id="13"/>
    </w:p>
    <w:p w:rsidR="00351400" w:rsidRPr="00786C61" w:rsidRDefault="00351400" w:rsidP="00351400">
      <w:pPr>
        <w:jc w:val="both"/>
        <w:rPr>
          <w:b/>
          <w:color w:val="000000"/>
          <w:sz w:val="22"/>
          <w:szCs w:val="22"/>
        </w:rPr>
      </w:pPr>
      <w:r w:rsidRPr="0004019C">
        <w:t>Wykonawca powinien umieścić ofertę wraz z wymaganymi dokumentami w nieprzejrzystym, zamkniętym opakowaniu zaadresowanym na adres Zamawiającego i zawierającym oznaczenie: „</w:t>
      </w:r>
      <w:r w:rsidR="0004019C" w:rsidRPr="0004019C">
        <w:rPr>
          <w:b/>
          <w:i/>
        </w:rPr>
        <w:t>Usługę edukacyjną obejmującą prowadzenie zajęć dla uczestników projektu „Indywidualizacja procesu nauczania i wychowania uczniów klas I-III mławskich szkół podstawowych</w:t>
      </w:r>
      <w:r w:rsidR="0004019C" w:rsidRPr="0004019C">
        <w:t>”</w:t>
      </w:r>
      <w:r w:rsidR="0004019C" w:rsidRPr="0004019C">
        <w:rPr>
          <w:color w:val="000000" w:themeColor="text1"/>
        </w:rPr>
        <w:t xml:space="preserve"> </w:t>
      </w:r>
      <w:r w:rsidRPr="0004019C">
        <w:rPr>
          <w:color w:val="000000" w:themeColor="text1"/>
          <w:sz w:val="22"/>
          <w:szCs w:val="22"/>
        </w:rPr>
        <w:t>i</w:t>
      </w:r>
      <w:r w:rsidRPr="00B335AB">
        <w:rPr>
          <w:color w:val="FF0000"/>
          <w:sz w:val="22"/>
          <w:szCs w:val="22"/>
        </w:rPr>
        <w:t xml:space="preserve"> </w:t>
      </w:r>
      <w:r w:rsidRPr="00786C61">
        <w:rPr>
          <w:color w:val="000000"/>
          <w:sz w:val="22"/>
          <w:szCs w:val="22"/>
        </w:rPr>
        <w:t>„</w:t>
      </w:r>
      <w:r w:rsidRPr="00786C61">
        <w:rPr>
          <w:b/>
          <w:color w:val="000000"/>
          <w:sz w:val="22"/>
          <w:szCs w:val="22"/>
        </w:rPr>
        <w:t xml:space="preserve">Nie otwierać przed </w:t>
      </w:r>
      <w:r w:rsidR="00B335AB">
        <w:rPr>
          <w:b/>
          <w:color w:val="FF0000"/>
          <w:sz w:val="22"/>
          <w:szCs w:val="22"/>
        </w:rPr>
        <w:t>30</w:t>
      </w:r>
      <w:r w:rsidRPr="005E6AD6">
        <w:rPr>
          <w:b/>
          <w:color w:val="FF0000"/>
          <w:sz w:val="22"/>
          <w:szCs w:val="22"/>
        </w:rPr>
        <w:t xml:space="preserve"> </w:t>
      </w:r>
      <w:r>
        <w:rPr>
          <w:b/>
          <w:color w:val="FF0000"/>
          <w:sz w:val="22"/>
          <w:szCs w:val="22"/>
        </w:rPr>
        <w:t>lipca</w:t>
      </w:r>
      <w:r w:rsidRPr="005E6AD6">
        <w:rPr>
          <w:b/>
          <w:color w:val="FF0000"/>
          <w:sz w:val="22"/>
          <w:szCs w:val="22"/>
        </w:rPr>
        <w:t xml:space="preserve"> 2012r.</w:t>
      </w:r>
      <w:r w:rsidRPr="00786C61">
        <w:rPr>
          <w:b/>
          <w:color w:val="000000"/>
          <w:sz w:val="22"/>
          <w:szCs w:val="22"/>
        </w:rPr>
        <w:t xml:space="preserve"> do godz. 1</w:t>
      </w:r>
      <w:r w:rsidR="00B335AB">
        <w:rPr>
          <w:b/>
          <w:color w:val="000000"/>
          <w:sz w:val="22"/>
          <w:szCs w:val="22"/>
        </w:rPr>
        <w:t>0</w:t>
      </w:r>
      <w:r w:rsidR="00B335AB">
        <w:rPr>
          <w:b/>
          <w:color w:val="000000"/>
          <w:sz w:val="22"/>
          <w:szCs w:val="22"/>
          <w:vertAlign w:val="superscript"/>
        </w:rPr>
        <w:t>30</w:t>
      </w:r>
      <w:r w:rsidRPr="00786C61">
        <w:rPr>
          <w:b/>
          <w:color w:val="000000"/>
          <w:sz w:val="22"/>
          <w:szCs w:val="22"/>
        </w:rPr>
        <w:t>”.</w:t>
      </w:r>
    </w:p>
    <w:p w:rsidR="00351400" w:rsidRPr="00786C61" w:rsidRDefault="00351400" w:rsidP="00351400">
      <w:pPr>
        <w:widowControl w:val="0"/>
        <w:numPr>
          <w:ilvl w:val="0"/>
          <w:numId w:val="8"/>
        </w:numPr>
        <w:adjustRightInd w:val="0"/>
        <w:jc w:val="both"/>
        <w:textAlignment w:val="baseline"/>
        <w:outlineLvl w:val="1"/>
        <w:rPr>
          <w:b/>
          <w:color w:val="000000"/>
          <w:sz w:val="22"/>
          <w:szCs w:val="22"/>
        </w:rPr>
      </w:pPr>
      <w:bookmarkStart w:id="14" w:name="_Toc109100968"/>
      <w:r w:rsidRPr="00786C61">
        <w:rPr>
          <w:b/>
          <w:color w:val="000000"/>
          <w:sz w:val="22"/>
          <w:szCs w:val="22"/>
        </w:rPr>
        <w:t>Tajemnica przedsiębiorstwa</w:t>
      </w:r>
      <w:bookmarkEnd w:id="14"/>
    </w:p>
    <w:p w:rsidR="00351400" w:rsidRPr="00786C61" w:rsidRDefault="00351400" w:rsidP="00351400">
      <w:pPr>
        <w:jc w:val="both"/>
        <w:rPr>
          <w:color w:val="000000"/>
          <w:sz w:val="22"/>
          <w:szCs w:val="22"/>
        </w:rPr>
      </w:pPr>
      <w:r w:rsidRPr="00786C61">
        <w:rPr>
          <w:color w:val="000000"/>
          <w:sz w:val="22"/>
          <w:szCs w:val="22"/>
        </w:rPr>
        <w:t xml:space="preserve">Jeżeli Wykonawca zastrzega, że informacje, objęte tajemnicą przedsiębiorstwa w rozumieniu przepisów  o zwalczaniu nieuczciwej konkurencji, nie mogą być udostępniane, informacje te należy umieścić w oddzielnej kopercie wewnątrz opakowania oferty, oznaczonej napisem: </w:t>
      </w:r>
      <w:r w:rsidRPr="00786C61">
        <w:rPr>
          <w:b/>
          <w:color w:val="000000"/>
          <w:sz w:val="22"/>
          <w:szCs w:val="22"/>
        </w:rPr>
        <w:t>“Informacje stanowiące tajemnice przedsiębiorstwa”</w:t>
      </w:r>
      <w:r w:rsidRPr="00786C61">
        <w:rPr>
          <w:color w:val="000000"/>
          <w:sz w:val="22"/>
          <w:szCs w:val="22"/>
        </w:rPr>
        <w:t>. Informację o zastrzeżeniu dokumentów stanowiących tajemnicę przedsiębiorstwa należy podać również w formularzu oferty.</w:t>
      </w:r>
    </w:p>
    <w:p w:rsidR="00351400" w:rsidRPr="00786C61" w:rsidRDefault="00351400" w:rsidP="00351400">
      <w:pPr>
        <w:widowControl w:val="0"/>
        <w:numPr>
          <w:ilvl w:val="0"/>
          <w:numId w:val="8"/>
        </w:numPr>
        <w:adjustRightInd w:val="0"/>
        <w:jc w:val="both"/>
        <w:textAlignment w:val="baseline"/>
        <w:outlineLvl w:val="1"/>
        <w:rPr>
          <w:b/>
          <w:color w:val="000000"/>
          <w:sz w:val="22"/>
          <w:szCs w:val="22"/>
        </w:rPr>
      </w:pPr>
      <w:bookmarkStart w:id="15" w:name="_Toc109100969"/>
      <w:r w:rsidRPr="00786C61">
        <w:rPr>
          <w:b/>
          <w:color w:val="000000"/>
          <w:sz w:val="22"/>
          <w:szCs w:val="22"/>
        </w:rPr>
        <w:t>Zmiana lub wycofanie oferty</w:t>
      </w:r>
      <w:bookmarkEnd w:id="15"/>
    </w:p>
    <w:p w:rsidR="00351400" w:rsidRPr="00786C61" w:rsidRDefault="00351400" w:rsidP="00351400">
      <w:pPr>
        <w:numPr>
          <w:ilvl w:val="1"/>
          <w:numId w:val="8"/>
        </w:numPr>
        <w:tabs>
          <w:tab w:val="clear" w:pos="1080"/>
          <w:tab w:val="left" w:pos="360"/>
        </w:tabs>
        <w:ind w:left="0" w:firstLine="0"/>
        <w:jc w:val="both"/>
        <w:rPr>
          <w:color w:val="000000"/>
          <w:sz w:val="22"/>
          <w:szCs w:val="22"/>
        </w:rPr>
      </w:pPr>
      <w:r w:rsidRPr="00786C61">
        <w:rPr>
          <w:color w:val="000000"/>
          <w:sz w:val="22"/>
          <w:szCs w:val="22"/>
        </w:rPr>
        <w:t>Wykonawca może wprowadzić zmiany w złożonej ofercie lub ją wycofać, pod warunkiem, że uczyni  to przed terminem składania ofert. Zarówno zmiana, jak i wycofanie oferty wymagają formy pisemnej. Zmiany dotyczące treści oferty powinny być przygotowane, opakowane i zaadresowane w ten sam sposób jak oferta. Dodatkowo opakowanie, w którym jest przekazywana zmieniona oferta, należy opatrzyć napisem “zmiana”.</w:t>
      </w:r>
    </w:p>
    <w:p w:rsidR="00351400" w:rsidRPr="00786C61" w:rsidRDefault="00351400" w:rsidP="00351400">
      <w:pPr>
        <w:numPr>
          <w:ilvl w:val="1"/>
          <w:numId w:val="8"/>
        </w:numPr>
        <w:tabs>
          <w:tab w:val="clear" w:pos="1080"/>
          <w:tab w:val="left" w:pos="360"/>
        </w:tabs>
        <w:ind w:left="0" w:firstLine="0"/>
        <w:jc w:val="both"/>
        <w:rPr>
          <w:color w:val="000000"/>
          <w:sz w:val="22"/>
          <w:szCs w:val="22"/>
        </w:rPr>
      </w:pPr>
      <w:r w:rsidRPr="00786C61">
        <w:rPr>
          <w:color w:val="000000"/>
          <w:sz w:val="22"/>
          <w:szCs w:val="22"/>
        </w:rPr>
        <w:t>Oświadczenie o wycofaniu oferty powinno być podpisane przez osobę/y uprawnioną/e do składania oświadczeń woli w imieniu Wykonawcy oraz opakowane i zaadresowane w ten sam sposób jak oferta. Dodatkowo opakowanie, w którym jest przekazywane to powiadomienie, należy opatrzyć napisem “wycofane”.</w:t>
      </w:r>
    </w:p>
    <w:p w:rsidR="00351400" w:rsidRPr="00786C61" w:rsidRDefault="00351400" w:rsidP="00351400">
      <w:pPr>
        <w:pStyle w:val="Nagwek4"/>
        <w:tabs>
          <w:tab w:val="num" w:pos="180"/>
        </w:tabs>
        <w:spacing w:before="0" w:after="0"/>
        <w:ind w:left="181" w:hanging="181"/>
        <w:rPr>
          <w:color w:val="000000"/>
          <w:sz w:val="22"/>
          <w:szCs w:val="22"/>
        </w:rPr>
      </w:pPr>
      <w:bookmarkStart w:id="16" w:name="_Toc109100970"/>
      <w:r w:rsidRPr="00786C61">
        <w:rPr>
          <w:color w:val="000000"/>
          <w:sz w:val="22"/>
          <w:szCs w:val="22"/>
        </w:rPr>
        <w:t>XI. MIEJSCE I TERMIN SKŁADANIA OFERT</w:t>
      </w:r>
      <w:bookmarkEnd w:id="16"/>
    </w:p>
    <w:p w:rsidR="00351400" w:rsidRPr="00786C61" w:rsidRDefault="00351400" w:rsidP="00351400">
      <w:pPr>
        <w:jc w:val="both"/>
        <w:rPr>
          <w:bCs/>
          <w:color w:val="000000"/>
          <w:sz w:val="22"/>
          <w:szCs w:val="22"/>
        </w:rPr>
      </w:pPr>
      <w:r w:rsidRPr="00786C61">
        <w:rPr>
          <w:color w:val="000000"/>
          <w:sz w:val="22"/>
          <w:szCs w:val="22"/>
        </w:rPr>
        <w:t xml:space="preserve">Ofertę należy złożyć w </w:t>
      </w:r>
      <w:r w:rsidRPr="00786C61">
        <w:rPr>
          <w:b/>
          <w:i/>
          <w:color w:val="000000"/>
          <w:sz w:val="22"/>
          <w:szCs w:val="22"/>
        </w:rPr>
        <w:t>Urzędzie Miasta Mław</w:t>
      </w:r>
      <w:r>
        <w:rPr>
          <w:b/>
          <w:i/>
          <w:color w:val="000000"/>
          <w:sz w:val="22"/>
          <w:szCs w:val="22"/>
        </w:rPr>
        <w:t>a</w:t>
      </w:r>
      <w:r w:rsidRPr="00786C61">
        <w:rPr>
          <w:b/>
          <w:i/>
          <w:color w:val="000000"/>
          <w:sz w:val="22"/>
          <w:szCs w:val="22"/>
        </w:rPr>
        <w:t>, ul. Stary Rynek 19, 06-500 Mława, pok. 19</w:t>
      </w:r>
      <w:r w:rsidRPr="00786C61">
        <w:rPr>
          <w:color w:val="000000"/>
          <w:sz w:val="22"/>
          <w:szCs w:val="22"/>
        </w:rPr>
        <w:t xml:space="preserve">. Termin składania ofert upływa </w:t>
      </w:r>
      <w:r w:rsidRPr="00786C61">
        <w:rPr>
          <w:bCs/>
          <w:color w:val="000000"/>
          <w:sz w:val="22"/>
          <w:szCs w:val="22"/>
        </w:rPr>
        <w:t xml:space="preserve">w dniu </w:t>
      </w:r>
      <w:r w:rsidR="00B335AB">
        <w:rPr>
          <w:b/>
          <w:color w:val="FF0000"/>
          <w:sz w:val="22"/>
          <w:szCs w:val="22"/>
        </w:rPr>
        <w:t>3</w:t>
      </w:r>
      <w:r>
        <w:rPr>
          <w:b/>
          <w:color w:val="FF0000"/>
          <w:sz w:val="22"/>
          <w:szCs w:val="22"/>
        </w:rPr>
        <w:t>0</w:t>
      </w:r>
      <w:r w:rsidRPr="005E6AD6">
        <w:rPr>
          <w:b/>
          <w:color w:val="FF0000"/>
          <w:sz w:val="22"/>
          <w:szCs w:val="22"/>
        </w:rPr>
        <w:t xml:space="preserve"> </w:t>
      </w:r>
      <w:r>
        <w:rPr>
          <w:b/>
          <w:color w:val="FF0000"/>
          <w:sz w:val="22"/>
          <w:szCs w:val="22"/>
        </w:rPr>
        <w:t>lipca</w:t>
      </w:r>
      <w:r w:rsidRPr="005E6AD6">
        <w:rPr>
          <w:b/>
          <w:color w:val="FF0000"/>
          <w:sz w:val="22"/>
          <w:szCs w:val="22"/>
        </w:rPr>
        <w:t xml:space="preserve"> 2012r.</w:t>
      </w:r>
      <w:r w:rsidRPr="00786C61">
        <w:rPr>
          <w:b/>
          <w:color w:val="000000"/>
          <w:sz w:val="22"/>
          <w:szCs w:val="22"/>
        </w:rPr>
        <w:t xml:space="preserve"> </w:t>
      </w:r>
      <w:r w:rsidRPr="00786C61">
        <w:rPr>
          <w:b/>
          <w:bCs/>
          <w:color w:val="000000"/>
          <w:sz w:val="22"/>
          <w:szCs w:val="22"/>
        </w:rPr>
        <w:t>godz. 10:00</w:t>
      </w:r>
      <w:r w:rsidRPr="00786C61">
        <w:rPr>
          <w:bCs/>
          <w:color w:val="000000"/>
          <w:sz w:val="22"/>
          <w:szCs w:val="22"/>
        </w:rPr>
        <w:t xml:space="preserve"> (czasu lokalnego).</w:t>
      </w:r>
    </w:p>
    <w:p w:rsidR="00351400" w:rsidRPr="00786C61" w:rsidRDefault="00351400" w:rsidP="00351400">
      <w:pPr>
        <w:pStyle w:val="Nagwek4"/>
        <w:tabs>
          <w:tab w:val="num" w:pos="180"/>
        </w:tabs>
        <w:spacing w:before="0" w:after="0"/>
        <w:ind w:left="181" w:hanging="181"/>
        <w:rPr>
          <w:color w:val="000000"/>
          <w:sz w:val="22"/>
          <w:szCs w:val="22"/>
        </w:rPr>
      </w:pPr>
      <w:bookmarkStart w:id="17" w:name="_Toc109100971"/>
      <w:r w:rsidRPr="00786C61">
        <w:rPr>
          <w:color w:val="000000"/>
          <w:sz w:val="22"/>
          <w:szCs w:val="22"/>
        </w:rPr>
        <w:t>XII. OPIS SPOSOBU POROZUMIEWANIA SIĘ Z WYKONAWCAMI</w:t>
      </w:r>
      <w:bookmarkEnd w:id="17"/>
    </w:p>
    <w:p w:rsidR="00351400" w:rsidRPr="00786C61" w:rsidRDefault="00351400" w:rsidP="00351400">
      <w:pPr>
        <w:ind w:left="540" w:hanging="540"/>
        <w:jc w:val="both"/>
        <w:rPr>
          <w:color w:val="000000"/>
          <w:sz w:val="22"/>
          <w:szCs w:val="22"/>
        </w:rPr>
      </w:pPr>
      <w:r w:rsidRPr="00786C61">
        <w:rPr>
          <w:color w:val="000000"/>
          <w:sz w:val="22"/>
          <w:szCs w:val="22"/>
        </w:rPr>
        <w:t xml:space="preserve">1.   Osobą uprawnioną przez Zamawiającego do kontaktu jest: </w:t>
      </w:r>
    </w:p>
    <w:p w:rsidR="00351400" w:rsidRPr="00786C61" w:rsidRDefault="00351400" w:rsidP="00351400">
      <w:pPr>
        <w:tabs>
          <w:tab w:val="left" w:pos="360"/>
        </w:tabs>
        <w:ind w:left="360" w:hanging="360"/>
        <w:jc w:val="both"/>
        <w:rPr>
          <w:color w:val="000000"/>
          <w:sz w:val="22"/>
          <w:szCs w:val="22"/>
        </w:rPr>
      </w:pPr>
      <w:r w:rsidRPr="00786C61">
        <w:rPr>
          <w:b/>
          <w:color w:val="000000"/>
          <w:sz w:val="22"/>
          <w:szCs w:val="22"/>
        </w:rPr>
        <w:tab/>
      </w:r>
      <w:smartTag w:uri="urn:schemas-microsoft-com:office:smarttags" w:element="PersonName">
        <w:smartTagPr>
          <w:attr w:name="ProductID" w:val="Krzysztof Jaros"/>
        </w:smartTagPr>
        <w:r w:rsidRPr="00786C61">
          <w:rPr>
            <w:color w:val="000000"/>
            <w:sz w:val="22"/>
            <w:szCs w:val="22"/>
          </w:rPr>
          <w:t>Krzysztof Jaros</w:t>
        </w:r>
      </w:smartTag>
      <w:r w:rsidRPr="00786C61">
        <w:rPr>
          <w:color w:val="000000"/>
          <w:sz w:val="22"/>
          <w:szCs w:val="22"/>
        </w:rPr>
        <w:t xml:space="preserve"> – Naczelnik Wydziału</w:t>
      </w:r>
      <w:r w:rsidRPr="00786C61">
        <w:rPr>
          <w:b/>
          <w:color w:val="000000"/>
          <w:sz w:val="22"/>
          <w:szCs w:val="22"/>
        </w:rPr>
        <w:t xml:space="preserve"> </w:t>
      </w:r>
      <w:r w:rsidRPr="00786C61">
        <w:rPr>
          <w:color w:val="000000"/>
          <w:sz w:val="22"/>
          <w:szCs w:val="22"/>
        </w:rPr>
        <w:t xml:space="preserve">Inwestycji – w sprawach procedury udzielenia zamówienia, tel. 23 654-64-32; </w:t>
      </w:r>
    </w:p>
    <w:p w:rsidR="00351400" w:rsidRPr="00786C61" w:rsidRDefault="00351400" w:rsidP="00351400">
      <w:pPr>
        <w:tabs>
          <w:tab w:val="left" w:pos="360"/>
        </w:tabs>
        <w:ind w:left="360" w:hanging="360"/>
        <w:jc w:val="both"/>
        <w:rPr>
          <w:color w:val="000000"/>
          <w:sz w:val="22"/>
          <w:szCs w:val="22"/>
        </w:rPr>
      </w:pPr>
      <w:r w:rsidRPr="00786C61">
        <w:rPr>
          <w:color w:val="000000"/>
          <w:sz w:val="22"/>
          <w:szCs w:val="22"/>
        </w:rPr>
        <w:tab/>
        <w:t>Anna Miałka – Kruszewska – Naczelnik Wydziału Rozwoju – w sprawach dotyczących przedmiotu zamówienia, Tel. 23-654-32-96</w:t>
      </w:r>
    </w:p>
    <w:p w:rsidR="00351400" w:rsidRPr="00786C61" w:rsidRDefault="00351400" w:rsidP="00351400">
      <w:pPr>
        <w:tabs>
          <w:tab w:val="left" w:pos="0"/>
        </w:tabs>
        <w:ind w:left="360" w:hanging="360"/>
        <w:jc w:val="both"/>
        <w:rPr>
          <w:color w:val="000000"/>
          <w:sz w:val="22"/>
          <w:szCs w:val="22"/>
        </w:rPr>
      </w:pPr>
      <w:r w:rsidRPr="00786C61">
        <w:rPr>
          <w:color w:val="000000"/>
          <w:sz w:val="22"/>
          <w:szCs w:val="22"/>
        </w:rPr>
        <w:t>2.  Każdy Wykonawca ponosi ryzyko związane z ewentualną wadliwością informacji uzyskanych od osób trzecich, nie wymienionych w pkt. 1.</w:t>
      </w:r>
    </w:p>
    <w:p w:rsidR="00351400" w:rsidRPr="00786C61" w:rsidRDefault="00351400" w:rsidP="00351400">
      <w:pPr>
        <w:tabs>
          <w:tab w:val="left" w:pos="0"/>
        </w:tabs>
        <w:ind w:left="360" w:hanging="360"/>
        <w:jc w:val="both"/>
        <w:rPr>
          <w:color w:val="000000"/>
          <w:sz w:val="22"/>
          <w:szCs w:val="22"/>
        </w:rPr>
      </w:pPr>
      <w:r w:rsidRPr="00786C61">
        <w:rPr>
          <w:color w:val="000000"/>
          <w:sz w:val="22"/>
          <w:szCs w:val="22"/>
        </w:rPr>
        <w:t xml:space="preserve">3. </w:t>
      </w:r>
      <w:r w:rsidRPr="00786C61">
        <w:rPr>
          <w:color w:val="000000"/>
          <w:sz w:val="22"/>
          <w:szCs w:val="22"/>
        </w:rPr>
        <w:tab/>
        <w:t xml:space="preserve">Wszystkie informacje dotyczące postępowania o zamówienie </w:t>
      </w:r>
      <w:proofErr w:type="spellStart"/>
      <w:r w:rsidRPr="00786C61">
        <w:rPr>
          <w:color w:val="000000"/>
          <w:sz w:val="22"/>
          <w:szCs w:val="22"/>
        </w:rPr>
        <w:t>publiczne</w:t>
      </w:r>
      <w:proofErr w:type="spellEnd"/>
      <w:r w:rsidRPr="00786C61">
        <w:rPr>
          <w:color w:val="000000"/>
          <w:sz w:val="22"/>
          <w:szCs w:val="22"/>
        </w:rPr>
        <w:t xml:space="preserve"> będą przekazywane Wykonawcom przez Zamawiającego drogą faksową, a następnie niezwłocznie zostaną przesłane pocztą. </w:t>
      </w:r>
      <w:bookmarkStart w:id="18" w:name="_Toc106175057"/>
      <w:bookmarkStart w:id="19" w:name="_Toc109100972"/>
      <w:r w:rsidRPr="00786C61">
        <w:rPr>
          <w:color w:val="000000"/>
          <w:sz w:val="22"/>
          <w:szCs w:val="22"/>
        </w:rPr>
        <w:t>Każda informacja opatrzona będzie numerem postępowania nadanym przez Zamawiającego, zawartym  w oznaczeniu postępowania w rozdziale III niniejszej SIWZ.</w:t>
      </w:r>
    </w:p>
    <w:p w:rsidR="00351400" w:rsidRPr="00786C61" w:rsidRDefault="00351400" w:rsidP="00351400">
      <w:pPr>
        <w:pStyle w:val="Tekstpodstawowywcity3"/>
        <w:spacing w:after="0"/>
        <w:ind w:left="360"/>
        <w:jc w:val="both"/>
        <w:rPr>
          <w:color w:val="000000"/>
          <w:sz w:val="22"/>
          <w:szCs w:val="22"/>
        </w:rPr>
      </w:pPr>
      <w:r w:rsidRPr="00786C61">
        <w:rPr>
          <w:color w:val="000000"/>
          <w:sz w:val="22"/>
          <w:szCs w:val="22"/>
        </w:rPr>
        <w:t xml:space="preserve">Taki sam sposób porozumiewania się z Zamawiającym obowiązuje Wykonawcę. </w:t>
      </w:r>
    </w:p>
    <w:p w:rsidR="00351400" w:rsidRPr="00786C61" w:rsidRDefault="00351400" w:rsidP="00351400">
      <w:pPr>
        <w:pStyle w:val="Tekstpodstawowywcity3"/>
        <w:tabs>
          <w:tab w:val="left" w:pos="360"/>
        </w:tabs>
        <w:spacing w:after="0"/>
        <w:ind w:left="0"/>
        <w:jc w:val="both"/>
        <w:rPr>
          <w:color w:val="000000"/>
          <w:sz w:val="22"/>
          <w:szCs w:val="22"/>
        </w:rPr>
      </w:pPr>
    </w:p>
    <w:p w:rsidR="00351400" w:rsidRPr="00786C61" w:rsidRDefault="00351400" w:rsidP="00351400">
      <w:pPr>
        <w:pStyle w:val="Nagwek4"/>
        <w:tabs>
          <w:tab w:val="num" w:pos="180"/>
        </w:tabs>
        <w:spacing w:before="0" w:after="0"/>
        <w:ind w:left="181" w:hanging="181"/>
        <w:rPr>
          <w:color w:val="000000"/>
          <w:sz w:val="22"/>
          <w:szCs w:val="22"/>
        </w:rPr>
      </w:pPr>
      <w:r w:rsidRPr="00786C61">
        <w:rPr>
          <w:color w:val="000000"/>
          <w:sz w:val="22"/>
          <w:szCs w:val="22"/>
        </w:rPr>
        <w:t>XIII. CENA OFERTOWA I SPOSÓB JEJ PODANIA</w:t>
      </w:r>
      <w:bookmarkEnd w:id="18"/>
      <w:bookmarkEnd w:id="19"/>
    </w:p>
    <w:p w:rsidR="00B335AB" w:rsidRPr="00B335AB" w:rsidRDefault="00B335AB" w:rsidP="003E6904">
      <w:pPr>
        <w:numPr>
          <w:ilvl w:val="0"/>
          <w:numId w:val="26"/>
        </w:numPr>
        <w:autoSpaceDE w:val="0"/>
        <w:autoSpaceDN w:val="0"/>
        <w:adjustRightInd w:val="0"/>
        <w:ind w:left="426"/>
        <w:jc w:val="both"/>
        <w:rPr>
          <w:color w:val="000000"/>
          <w:sz w:val="22"/>
          <w:szCs w:val="22"/>
        </w:rPr>
      </w:pPr>
      <w:r w:rsidRPr="00B335AB">
        <w:rPr>
          <w:color w:val="000000"/>
          <w:sz w:val="22"/>
          <w:szCs w:val="22"/>
        </w:rPr>
        <w:t xml:space="preserve">Cena oferty ma uwzględniać wszystkie zobowiązania, ma obejmować wszystkie koszty </w:t>
      </w:r>
      <w:r w:rsidRPr="00B335AB">
        <w:rPr>
          <w:color w:val="000000"/>
          <w:sz w:val="22"/>
          <w:szCs w:val="22"/>
        </w:rPr>
        <w:br/>
        <w:t xml:space="preserve">i składniki związane z wykonaniem zamówienia oraz warunkami stawianymi przez Zamawiającego i być </w:t>
      </w:r>
      <w:r w:rsidRPr="00DC75AD">
        <w:rPr>
          <w:b/>
          <w:color w:val="000000"/>
          <w:sz w:val="22"/>
          <w:szCs w:val="22"/>
        </w:rPr>
        <w:t>ceną brutto</w:t>
      </w:r>
      <w:r w:rsidRPr="00B335AB">
        <w:rPr>
          <w:color w:val="000000"/>
          <w:sz w:val="22"/>
          <w:szCs w:val="22"/>
        </w:rPr>
        <w:t xml:space="preserve"> </w:t>
      </w:r>
      <w:r w:rsidRPr="00DC75AD">
        <w:rPr>
          <w:b/>
          <w:color w:val="000000"/>
          <w:sz w:val="22"/>
          <w:szCs w:val="22"/>
        </w:rPr>
        <w:t>za</w:t>
      </w:r>
      <w:r w:rsidRPr="00B335AB">
        <w:rPr>
          <w:color w:val="000000"/>
          <w:sz w:val="22"/>
          <w:szCs w:val="22"/>
        </w:rPr>
        <w:t xml:space="preserve"> </w:t>
      </w:r>
      <w:r w:rsidRPr="00DC75AD">
        <w:rPr>
          <w:b/>
          <w:color w:val="000000"/>
          <w:sz w:val="22"/>
          <w:szCs w:val="22"/>
        </w:rPr>
        <w:t>1 godzinę lekcyjną zajęć (45 minut).</w:t>
      </w:r>
    </w:p>
    <w:p w:rsidR="00B335AB" w:rsidRDefault="00B335AB" w:rsidP="003E6904">
      <w:pPr>
        <w:numPr>
          <w:ilvl w:val="0"/>
          <w:numId w:val="26"/>
        </w:numPr>
        <w:autoSpaceDE w:val="0"/>
        <w:autoSpaceDN w:val="0"/>
        <w:adjustRightInd w:val="0"/>
        <w:ind w:left="426"/>
        <w:jc w:val="both"/>
        <w:rPr>
          <w:color w:val="000000"/>
          <w:sz w:val="22"/>
          <w:szCs w:val="22"/>
        </w:rPr>
      </w:pPr>
      <w:r w:rsidRPr="00B335AB">
        <w:rPr>
          <w:color w:val="000000"/>
          <w:sz w:val="22"/>
          <w:szCs w:val="22"/>
        </w:rPr>
        <w:t>Cena za 1 godzinę lekcyjną zajęć określona przez Wykonawcę ma być ustalona na okres ważności umowy i nie może podlegać zmianom.</w:t>
      </w:r>
    </w:p>
    <w:p w:rsidR="00DC75AD" w:rsidRPr="00B335AB" w:rsidRDefault="00DC75AD" w:rsidP="003E6904">
      <w:pPr>
        <w:numPr>
          <w:ilvl w:val="0"/>
          <w:numId w:val="26"/>
        </w:numPr>
        <w:autoSpaceDE w:val="0"/>
        <w:autoSpaceDN w:val="0"/>
        <w:adjustRightInd w:val="0"/>
        <w:ind w:left="426"/>
        <w:jc w:val="both"/>
        <w:rPr>
          <w:color w:val="000000"/>
          <w:sz w:val="22"/>
          <w:szCs w:val="22"/>
        </w:rPr>
      </w:pPr>
      <w:r>
        <w:rPr>
          <w:color w:val="000000"/>
          <w:sz w:val="22"/>
          <w:szCs w:val="22"/>
        </w:rPr>
        <w:t xml:space="preserve">Cena całkowita </w:t>
      </w:r>
      <w:r w:rsidR="00E26711">
        <w:rPr>
          <w:color w:val="000000"/>
          <w:sz w:val="22"/>
          <w:szCs w:val="22"/>
        </w:rPr>
        <w:t xml:space="preserve">brutto </w:t>
      </w:r>
      <w:r>
        <w:rPr>
          <w:color w:val="000000"/>
          <w:sz w:val="22"/>
          <w:szCs w:val="22"/>
        </w:rPr>
        <w:t>oferty zostanie obliczona poprzez przemnożenie całkowitej ilości godzin (4320 godzin) przez cenę jednostkową</w:t>
      </w:r>
      <w:r w:rsidR="00E26711">
        <w:rPr>
          <w:color w:val="000000"/>
          <w:sz w:val="22"/>
          <w:szCs w:val="22"/>
        </w:rPr>
        <w:t xml:space="preserve"> z pkt. 1</w:t>
      </w:r>
      <w:r>
        <w:rPr>
          <w:color w:val="000000"/>
          <w:sz w:val="22"/>
          <w:szCs w:val="22"/>
        </w:rPr>
        <w:t>.</w:t>
      </w:r>
    </w:p>
    <w:p w:rsidR="00351400" w:rsidRPr="00786C61" w:rsidRDefault="00351400" w:rsidP="00351400">
      <w:pPr>
        <w:jc w:val="both"/>
        <w:rPr>
          <w:color w:val="000000"/>
          <w:sz w:val="22"/>
          <w:szCs w:val="22"/>
        </w:rPr>
      </w:pPr>
    </w:p>
    <w:p w:rsidR="00351400" w:rsidRPr="00786C61" w:rsidRDefault="00351400" w:rsidP="00351400">
      <w:pPr>
        <w:pStyle w:val="Nagwek4"/>
        <w:tabs>
          <w:tab w:val="num" w:pos="180"/>
        </w:tabs>
        <w:spacing w:before="0" w:after="0"/>
        <w:ind w:left="181" w:hanging="181"/>
        <w:rPr>
          <w:color w:val="000000"/>
          <w:sz w:val="22"/>
          <w:szCs w:val="22"/>
        </w:rPr>
      </w:pPr>
      <w:bookmarkStart w:id="20" w:name="_Toc109100973"/>
      <w:r w:rsidRPr="00786C61">
        <w:rPr>
          <w:color w:val="000000"/>
          <w:sz w:val="22"/>
          <w:szCs w:val="22"/>
        </w:rPr>
        <w:t>XIV. MIEJSCE I TERMIN OTWARCIA OFERT</w:t>
      </w:r>
      <w:bookmarkEnd w:id="20"/>
    </w:p>
    <w:p w:rsidR="00351400" w:rsidRPr="00786C61" w:rsidRDefault="00351400" w:rsidP="00351400">
      <w:pPr>
        <w:jc w:val="both"/>
        <w:rPr>
          <w:color w:val="000000"/>
          <w:sz w:val="22"/>
          <w:szCs w:val="22"/>
        </w:rPr>
      </w:pPr>
      <w:r w:rsidRPr="00786C61">
        <w:rPr>
          <w:color w:val="000000"/>
          <w:sz w:val="22"/>
          <w:szCs w:val="22"/>
        </w:rPr>
        <w:t xml:space="preserve">Otwarcie ofert nastąpi w Urzędzie Miasta Mława w pok. nr 26, </w:t>
      </w:r>
      <w:r w:rsidRPr="00786C61">
        <w:rPr>
          <w:bCs/>
          <w:color w:val="000000"/>
          <w:sz w:val="22"/>
          <w:szCs w:val="22"/>
        </w:rPr>
        <w:t xml:space="preserve">w dniu </w:t>
      </w:r>
      <w:r w:rsidR="009C7C14">
        <w:rPr>
          <w:b/>
          <w:color w:val="FF0000"/>
          <w:sz w:val="22"/>
          <w:szCs w:val="22"/>
        </w:rPr>
        <w:t>3</w:t>
      </w:r>
      <w:r>
        <w:rPr>
          <w:b/>
          <w:color w:val="FF0000"/>
          <w:sz w:val="22"/>
          <w:szCs w:val="22"/>
        </w:rPr>
        <w:t>0</w:t>
      </w:r>
      <w:r w:rsidRPr="00F25135">
        <w:rPr>
          <w:b/>
          <w:color w:val="FF0000"/>
          <w:sz w:val="22"/>
          <w:szCs w:val="22"/>
        </w:rPr>
        <w:t xml:space="preserve"> </w:t>
      </w:r>
      <w:r>
        <w:rPr>
          <w:b/>
          <w:color w:val="FF0000"/>
          <w:sz w:val="22"/>
          <w:szCs w:val="22"/>
        </w:rPr>
        <w:t>lipca</w:t>
      </w:r>
      <w:r w:rsidRPr="00F25135">
        <w:rPr>
          <w:b/>
          <w:color w:val="FF0000"/>
          <w:sz w:val="22"/>
          <w:szCs w:val="22"/>
        </w:rPr>
        <w:t xml:space="preserve"> 2012r</w:t>
      </w:r>
      <w:r w:rsidRPr="00786C61">
        <w:rPr>
          <w:b/>
          <w:color w:val="000000"/>
          <w:sz w:val="22"/>
          <w:szCs w:val="22"/>
        </w:rPr>
        <w:t>.</w:t>
      </w:r>
      <w:r w:rsidRPr="00786C61">
        <w:rPr>
          <w:bCs/>
          <w:color w:val="000000"/>
          <w:sz w:val="22"/>
          <w:szCs w:val="22"/>
        </w:rPr>
        <w:t xml:space="preserve">, godz. </w:t>
      </w:r>
      <w:r w:rsidRPr="00786C61">
        <w:rPr>
          <w:b/>
          <w:bCs/>
          <w:color w:val="000000"/>
          <w:sz w:val="22"/>
          <w:szCs w:val="22"/>
        </w:rPr>
        <w:t>1</w:t>
      </w:r>
      <w:r w:rsidR="009C7C14">
        <w:rPr>
          <w:b/>
          <w:bCs/>
          <w:color w:val="000000"/>
          <w:sz w:val="22"/>
          <w:szCs w:val="22"/>
        </w:rPr>
        <w:t>0</w:t>
      </w:r>
      <w:r w:rsidRPr="00786C61">
        <w:rPr>
          <w:b/>
          <w:bCs/>
          <w:color w:val="000000"/>
          <w:sz w:val="22"/>
          <w:szCs w:val="22"/>
        </w:rPr>
        <w:t>:</w:t>
      </w:r>
      <w:r w:rsidR="009C7C14">
        <w:rPr>
          <w:b/>
          <w:bCs/>
          <w:color w:val="000000"/>
          <w:sz w:val="22"/>
          <w:szCs w:val="22"/>
        </w:rPr>
        <w:t>3</w:t>
      </w:r>
      <w:r w:rsidRPr="00786C61">
        <w:rPr>
          <w:b/>
          <w:bCs/>
          <w:color w:val="000000"/>
          <w:sz w:val="22"/>
          <w:szCs w:val="22"/>
        </w:rPr>
        <w:t>0</w:t>
      </w:r>
      <w:r w:rsidRPr="00786C61">
        <w:rPr>
          <w:bCs/>
          <w:color w:val="000000"/>
          <w:sz w:val="22"/>
          <w:szCs w:val="22"/>
        </w:rPr>
        <w:t xml:space="preserve"> (czasu lokalnego). </w:t>
      </w:r>
      <w:r w:rsidRPr="00786C61">
        <w:rPr>
          <w:color w:val="000000"/>
          <w:sz w:val="22"/>
          <w:szCs w:val="22"/>
        </w:rPr>
        <w:t xml:space="preserve">Otwarcie ofert jest jawne. Bezpośrednio przed otwarciem ofert Zamawiający poda kwotę, jaką zamierza przeznaczyć na sfinansowanie zamówienia, która będzie realnie obciążała budżet Zamawiającego z tytułu realizacji zamówienia. Podczas otwarcia ofert podane zostaną nazwy oraz adresy Wykonawców, a także informacje dotyczące ceny, terminu wykonania zamówienia, okresu gwarancji i warunków płatności </w:t>
      </w:r>
      <w:r w:rsidRPr="00786C61">
        <w:rPr>
          <w:color w:val="000000"/>
          <w:sz w:val="22"/>
          <w:szCs w:val="22"/>
        </w:rPr>
        <w:lastRenderedPageBreak/>
        <w:t xml:space="preserve">zawartych w ofertach. Informacje te zostaną przekazane Wykonawcom, którzy byli nieobecni przy otwarciu ofert na ich </w:t>
      </w:r>
      <w:r>
        <w:rPr>
          <w:color w:val="000000"/>
          <w:sz w:val="22"/>
          <w:szCs w:val="22"/>
        </w:rPr>
        <w:t xml:space="preserve">pisemny </w:t>
      </w:r>
      <w:r w:rsidRPr="00786C61">
        <w:rPr>
          <w:color w:val="000000"/>
          <w:sz w:val="22"/>
          <w:szCs w:val="22"/>
        </w:rPr>
        <w:t>wniosek.</w:t>
      </w:r>
    </w:p>
    <w:p w:rsidR="00351400" w:rsidRPr="00786C61" w:rsidRDefault="00351400" w:rsidP="00351400">
      <w:pPr>
        <w:jc w:val="both"/>
        <w:rPr>
          <w:color w:val="000000"/>
          <w:sz w:val="22"/>
          <w:szCs w:val="22"/>
        </w:rPr>
      </w:pPr>
    </w:p>
    <w:p w:rsidR="00351400" w:rsidRPr="00786C61" w:rsidRDefault="00351400" w:rsidP="00351400">
      <w:pPr>
        <w:pStyle w:val="Nagwek4"/>
        <w:tabs>
          <w:tab w:val="num" w:pos="180"/>
        </w:tabs>
        <w:spacing w:before="0" w:after="0"/>
        <w:ind w:left="181" w:hanging="181"/>
        <w:rPr>
          <w:color w:val="000000"/>
          <w:sz w:val="22"/>
          <w:szCs w:val="22"/>
        </w:rPr>
      </w:pPr>
      <w:bookmarkStart w:id="21" w:name="_Toc109100974"/>
      <w:bookmarkStart w:id="22" w:name="_Toc106175071"/>
      <w:r w:rsidRPr="00786C61">
        <w:rPr>
          <w:color w:val="000000"/>
          <w:sz w:val="22"/>
          <w:szCs w:val="22"/>
        </w:rPr>
        <w:t>XV. TERMIN ZWIĄZANIA OFERTĄ</w:t>
      </w:r>
      <w:bookmarkEnd w:id="21"/>
    </w:p>
    <w:p w:rsidR="00351400" w:rsidRPr="00786C61" w:rsidRDefault="00351400" w:rsidP="00351400">
      <w:pPr>
        <w:numPr>
          <w:ilvl w:val="1"/>
          <w:numId w:val="0"/>
        </w:numPr>
        <w:tabs>
          <w:tab w:val="num" w:pos="180"/>
        </w:tabs>
        <w:ind w:left="180" w:hanging="180"/>
        <w:jc w:val="both"/>
        <w:rPr>
          <w:color w:val="000000"/>
          <w:sz w:val="22"/>
          <w:szCs w:val="22"/>
        </w:rPr>
      </w:pPr>
      <w:bookmarkStart w:id="23" w:name="_Toc109100975"/>
      <w:bookmarkEnd w:id="22"/>
      <w:r w:rsidRPr="00786C61">
        <w:rPr>
          <w:color w:val="000000"/>
          <w:sz w:val="22"/>
          <w:szCs w:val="22"/>
        </w:rPr>
        <w:t>Wykonawca zostanie związany złożoną ofertą przez okres</w:t>
      </w:r>
      <w:r w:rsidRPr="00786C61">
        <w:rPr>
          <w:b/>
          <w:color w:val="000000"/>
          <w:sz w:val="22"/>
          <w:szCs w:val="22"/>
        </w:rPr>
        <w:t xml:space="preserve"> 30</w:t>
      </w:r>
      <w:r w:rsidRPr="00786C61">
        <w:rPr>
          <w:color w:val="000000"/>
          <w:sz w:val="22"/>
          <w:szCs w:val="22"/>
        </w:rPr>
        <w:t xml:space="preserve"> dni. Bieg terminu związania ofertą rozpoczyna się wraz z upływem terminu składania ofert.</w:t>
      </w:r>
    </w:p>
    <w:p w:rsidR="00351400" w:rsidRPr="00786C61" w:rsidRDefault="00351400" w:rsidP="00351400">
      <w:pPr>
        <w:numPr>
          <w:ilvl w:val="1"/>
          <w:numId w:val="0"/>
        </w:numPr>
        <w:tabs>
          <w:tab w:val="num" w:pos="360"/>
        </w:tabs>
        <w:ind w:left="360" w:hanging="360"/>
        <w:jc w:val="both"/>
        <w:rPr>
          <w:color w:val="000000"/>
          <w:sz w:val="22"/>
          <w:szCs w:val="22"/>
        </w:rPr>
      </w:pPr>
    </w:p>
    <w:p w:rsidR="00351400" w:rsidRPr="00786C61" w:rsidRDefault="00351400" w:rsidP="00351400">
      <w:pPr>
        <w:pStyle w:val="Nagwek4"/>
        <w:tabs>
          <w:tab w:val="num" w:pos="0"/>
        </w:tabs>
        <w:spacing w:before="0" w:after="0"/>
        <w:rPr>
          <w:color w:val="000000"/>
          <w:sz w:val="22"/>
          <w:szCs w:val="22"/>
        </w:rPr>
      </w:pPr>
      <w:r w:rsidRPr="00786C61">
        <w:rPr>
          <w:color w:val="000000"/>
          <w:sz w:val="22"/>
          <w:szCs w:val="22"/>
        </w:rPr>
        <w:t>XVI. KRYTERIA OCENY OFERT I WYBÓR OFERTY NAJKORZYSTNIEJSZEJ</w:t>
      </w:r>
      <w:bookmarkEnd w:id="23"/>
    </w:p>
    <w:p w:rsidR="00351400" w:rsidRPr="00786C61" w:rsidRDefault="00351400" w:rsidP="00351400">
      <w:pPr>
        <w:ind w:left="426" w:hanging="426"/>
        <w:rPr>
          <w:color w:val="000000"/>
          <w:sz w:val="22"/>
          <w:szCs w:val="22"/>
        </w:rPr>
      </w:pPr>
      <w:bookmarkStart w:id="24" w:name="_Toc79974255"/>
      <w:bookmarkStart w:id="25" w:name="_Toc79974386"/>
      <w:bookmarkStart w:id="26" w:name="_Toc79974431"/>
      <w:bookmarkStart w:id="27" w:name="_Toc79974256"/>
      <w:bookmarkStart w:id="28" w:name="_Toc79974387"/>
      <w:bookmarkStart w:id="29" w:name="_Toc79974432"/>
      <w:bookmarkEnd w:id="24"/>
      <w:bookmarkEnd w:id="25"/>
      <w:bookmarkEnd w:id="26"/>
      <w:bookmarkEnd w:id="27"/>
      <w:bookmarkEnd w:id="28"/>
      <w:bookmarkEnd w:id="29"/>
      <w:r w:rsidRPr="00786C61">
        <w:rPr>
          <w:color w:val="000000"/>
          <w:sz w:val="22"/>
          <w:szCs w:val="22"/>
        </w:rPr>
        <w:t>1.   Zamawiający uzna oferty za spełniające wymagania i przyjmie je do szczegółowego rozpatrywania, jeżeli:</w:t>
      </w:r>
    </w:p>
    <w:p w:rsidR="00351400" w:rsidRPr="00786C61" w:rsidRDefault="00351400" w:rsidP="00351400">
      <w:pPr>
        <w:ind w:left="426" w:hanging="426"/>
        <w:rPr>
          <w:color w:val="000000"/>
          <w:sz w:val="22"/>
          <w:szCs w:val="22"/>
        </w:rPr>
      </w:pPr>
      <w:r w:rsidRPr="00786C61">
        <w:rPr>
          <w:color w:val="000000"/>
          <w:sz w:val="22"/>
          <w:szCs w:val="22"/>
        </w:rPr>
        <w:t xml:space="preserve">          - oferta spełnia wymagania określone niniejszą specyfikacją,</w:t>
      </w:r>
    </w:p>
    <w:p w:rsidR="00351400" w:rsidRPr="00786C61" w:rsidRDefault="00351400" w:rsidP="00351400">
      <w:pPr>
        <w:ind w:left="426" w:hanging="426"/>
        <w:rPr>
          <w:color w:val="000000"/>
          <w:sz w:val="22"/>
          <w:szCs w:val="22"/>
        </w:rPr>
      </w:pPr>
      <w:r w:rsidRPr="00786C61">
        <w:rPr>
          <w:color w:val="000000"/>
          <w:sz w:val="22"/>
          <w:szCs w:val="22"/>
        </w:rPr>
        <w:t xml:space="preserve">          - oferta została złożona w określonym przez Zamawiającego terminie,</w:t>
      </w:r>
    </w:p>
    <w:p w:rsidR="00351400" w:rsidRPr="00786C61" w:rsidRDefault="00351400" w:rsidP="00351400">
      <w:pPr>
        <w:ind w:left="426" w:hanging="426"/>
        <w:rPr>
          <w:color w:val="000000"/>
          <w:sz w:val="22"/>
          <w:szCs w:val="22"/>
        </w:rPr>
      </w:pPr>
      <w:r w:rsidRPr="00786C61">
        <w:rPr>
          <w:color w:val="000000"/>
          <w:sz w:val="22"/>
          <w:szCs w:val="22"/>
        </w:rPr>
        <w:t xml:space="preserve">          - Wykonawca przedstawił ofertę zgodną co do treści z wymogami Zamawiającego,</w:t>
      </w:r>
    </w:p>
    <w:p w:rsidR="00351400" w:rsidRPr="00786C61" w:rsidRDefault="00351400" w:rsidP="00351400">
      <w:pPr>
        <w:ind w:left="426" w:hanging="426"/>
        <w:jc w:val="both"/>
        <w:rPr>
          <w:color w:val="000000"/>
          <w:sz w:val="22"/>
          <w:szCs w:val="22"/>
        </w:rPr>
      </w:pPr>
      <w:r w:rsidRPr="00786C61">
        <w:rPr>
          <w:color w:val="000000"/>
          <w:sz w:val="22"/>
          <w:szCs w:val="22"/>
        </w:rPr>
        <w:t>2.  Zamawiający dla potrzeb oceny oferty, której wybór prowadziłby do powstania obowiązku podatkowego dla Zamawiającego, zgodnie z przepisami o podatku od towarów i usług w zakresie dotyczącym wewnątrz wspólnotowego nabycia towarów, doliczy  do przedstawionej  w niej ceny należny podatek  od towarów  i usług zgodnie z obowiązującymi w przedmiocie zamówienia przepisami prawa.</w:t>
      </w:r>
    </w:p>
    <w:p w:rsidR="00351400" w:rsidRPr="00786C61" w:rsidRDefault="00351400" w:rsidP="00351400">
      <w:pPr>
        <w:jc w:val="both"/>
        <w:rPr>
          <w:color w:val="000000"/>
          <w:sz w:val="22"/>
          <w:szCs w:val="22"/>
        </w:rPr>
      </w:pPr>
      <w:r w:rsidRPr="00786C61">
        <w:rPr>
          <w:color w:val="000000"/>
          <w:sz w:val="22"/>
          <w:szCs w:val="22"/>
        </w:rPr>
        <w:t xml:space="preserve">3.   Przy wyborze oferty Zamawiający będzie się kierował następującym kryterium: </w:t>
      </w:r>
    </w:p>
    <w:p w:rsidR="00351400" w:rsidRPr="00786C61" w:rsidRDefault="00351400" w:rsidP="00351400">
      <w:pPr>
        <w:tabs>
          <w:tab w:val="left" w:pos="360"/>
        </w:tabs>
        <w:ind w:firstLine="284"/>
        <w:jc w:val="both"/>
        <w:rPr>
          <w:b/>
          <w:color w:val="000000"/>
          <w:sz w:val="22"/>
          <w:szCs w:val="22"/>
        </w:rPr>
      </w:pPr>
      <w:r w:rsidRPr="00786C61">
        <w:rPr>
          <w:b/>
          <w:color w:val="000000"/>
          <w:sz w:val="22"/>
          <w:szCs w:val="22"/>
        </w:rPr>
        <w:tab/>
        <w:t xml:space="preserve">Cena ofertowa </w:t>
      </w:r>
      <w:r>
        <w:rPr>
          <w:b/>
          <w:color w:val="000000"/>
          <w:sz w:val="22"/>
          <w:szCs w:val="22"/>
        </w:rPr>
        <w:t>części</w:t>
      </w:r>
      <w:r w:rsidRPr="00786C61">
        <w:rPr>
          <w:b/>
          <w:color w:val="000000"/>
          <w:sz w:val="22"/>
          <w:szCs w:val="22"/>
        </w:rPr>
        <w:t>- 100%</w:t>
      </w:r>
    </w:p>
    <w:p w:rsidR="00351400" w:rsidRPr="00786C61" w:rsidRDefault="00351400" w:rsidP="00351400">
      <w:pPr>
        <w:tabs>
          <w:tab w:val="left" w:pos="360"/>
        </w:tabs>
        <w:ind w:left="360"/>
        <w:jc w:val="both"/>
        <w:rPr>
          <w:color w:val="000000"/>
          <w:sz w:val="22"/>
          <w:szCs w:val="22"/>
        </w:rPr>
      </w:pPr>
      <w:r w:rsidRPr="00786C61">
        <w:rPr>
          <w:color w:val="000000"/>
          <w:sz w:val="22"/>
          <w:szCs w:val="22"/>
        </w:rPr>
        <w:t>Oferta</w:t>
      </w:r>
      <w:r>
        <w:rPr>
          <w:color w:val="000000"/>
          <w:sz w:val="22"/>
          <w:szCs w:val="22"/>
        </w:rPr>
        <w:t xml:space="preserve">, w zakresie dotyczącym danej części, </w:t>
      </w:r>
      <w:r w:rsidRPr="00786C61">
        <w:rPr>
          <w:color w:val="000000"/>
          <w:sz w:val="22"/>
          <w:szCs w:val="22"/>
        </w:rPr>
        <w:t>spełniająca w najwyższym stopniu wymagania kryterium otrzyma maksymalną ilość punktów.</w:t>
      </w:r>
    </w:p>
    <w:p w:rsidR="00351400" w:rsidRPr="00786C61" w:rsidRDefault="00351400" w:rsidP="00351400">
      <w:pPr>
        <w:tabs>
          <w:tab w:val="num" w:pos="360"/>
        </w:tabs>
        <w:jc w:val="both"/>
        <w:rPr>
          <w:color w:val="000000"/>
          <w:sz w:val="22"/>
          <w:szCs w:val="22"/>
        </w:rPr>
      </w:pPr>
      <w:r w:rsidRPr="00786C61">
        <w:rPr>
          <w:color w:val="000000"/>
          <w:sz w:val="22"/>
          <w:szCs w:val="22"/>
        </w:rPr>
        <w:t xml:space="preserve">     </w:t>
      </w:r>
      <w:r w:rsidRPr="00786C61">
        <w:rPr>
          <w:color w:val="000000"/>
          <w:sz w:val="22"/>
          <w:szCs w:val="22"/>
        </w:rPr>
        <w:tab/>
        <w:t>Pozostałym Wykonawcom przypisana zostanie odpowiednio mniejsza liczba punktów.</w:t>
      </w:r>
    </w:p>
    <w:p w:rsidR="00351400" w:rsidRPr="00786C61" w:rsidRDefault="00351400" w:rsidP="00351400">
      <w:pPr>
        <w:numPr>
          <w:ilvl w:val="0"/>
          <w:numId w:val="15"/>
        </w:numPr>
        <w:ind w:left="357"/>
        <w:jc w:val="both"/>
        <w:rPr>
          <w:color w:val="000000"/>
          <w:sz w:val="22"/>
          <w:szCs w:val="22"/>
        </w:rPr>
      </w:pPr>
      <w:r w:rsidRPr="00786C61">
        <w:rPr>
          <w:color w:val="000000"/>
          <w:sz w:val="22"/>
          <w:szCs w:val="22"/>
        </w:rPr>
        <w:t>Sposób obliczania wartości punktowej kryterium</w:t>
      </w:r>
    </w:p>
    <w:p w:rsidR="00351400" w:rsidRPr="00786C61" w:rsidRDefault="00351400" w:rsidP="00351400">
      <w:pPr>
        <w:pStyle w:val="Tekstpodstawowywcity"/>
        <w:ind w:left="357"/>
        <w:rPr>
          <w:color w:val="000000"/>
          <w:szCs w:val="22"/>
        </w:rPr>
      </w:pPr>
      <w:r w:rsidRPr="00786C61">
        <w:rPr>
          <w:color w:val="000000"/>
          <w:szCs w:val="22"/>
        </w:rPr>
        <w:t>Zastosowane wzory do obliczenia punktowego</w:t>
      </w:r>
      <w:r w:rsidRPr="00786C61">
        <w:rPr>
          <w:color w:val="000000"/>
          <w:szCs w:val="22"/>
        </w:rPr>
        <w:cr/>
        <w:t xml:space="preserve">Nazwa kryterium:              cena </w:t>
      </w:r>
    </w:p>
    <w:p w:rsidR="00351400" w:rsidRPr="00786C61" w:rsidRDefault="00351400" w:rsidP="000F6055">
      <w:pPr>
        <w:pStyle w:val="Tekstpodstawowywcity"/>
        <w:ind w:left="0" w:firstLine="357"/>
        <w:rPr>
          <w:color w:val="000000"/>
          <w:szCs w:val="22"/>
        </w:rPr>
      </w:pPr>
      <w:r w:rsidRPr="00786C61">
        <w:rPr>
          <w:color w:val="000000"/>
          <w:szCs w:val="22"/>
        </w:rPr>
        <w:t>Wzór:         najniższa cena</w:t>
      </w:r>
      <w:r>
        <w:rPr>
          <w:color w:val="000000"/>
          <w:szCs w:val="22"/>
        </w:rPr>
        <w:t xml:space="preserve"> </w:t>
      </w:r>
      <w:r w:rsidRPr="00786C61">
        <w:rPr>
          <w:color w:val="000000"/>
          <w:szCs w:val="22"/>
        </w:rPr>
        <w:t xml:space="preserve">z ważnych ofert / cena rozpatrywanej oferty x 100 pkt. </w:t>
      </w:r>
    </w:p>
    <w:p w:rsidR="00351400" w:rsidRPr="00786C61" w:rsidRDefault="00351400" w:rsidP="000F6055">
      <w:pPr>
        <w:pStyle w:val="Tekstpodstawowywcity"/>
        <w:ind w:left="0" w:firstLine="357"/>
        <w:rPr>
          <w:color w:val="000000"/>
          <w:szCs w:val="22"/>
        </w:rPr>
      </w:pPr>
      <w:r w:rsidRPr="00786C61">
        <w:rPr>
          <w:color w:val="000000"/>
          <w:szCs w:val="22"/>
        </w:rPr>
        <w:t xml:space="preserve">Sposób oceny:            najkorzystniejsza ta, która otrzyma najwięcej punktów </w:t>
      </w:r>
    </w:p>
    <w:p w:rsidR="00351400" w:rsidRPr="00786C61" w:rsidRDefault="00351400" w:rsidP="00351400">
      <w:pPr>
        <w:numPr>
          <w:ilvl w:val="0"/>
          <w:numId w:val="15"/>
        </w:numPr>
        <w:tabs>
          <w:tab w:val="num" w:pos="1265"/>
        </w:tabs>
        <w:ind w:left="357" w:hanging="357"/>
        <w:jc w:val="both"/>
        <w:rPr>
          <w:color w:val="000000"/>
          <w:sz w:val="22"/>
          <w:szCs w:val="22"/>
        </w:rPr>
      </w:pPr>
      <w:r w:rsidRPr="00786C61">
        <w:rPr>
          <w:color w:val="000000"/>
          <w:sz w:val="22"/>
          <w:szCs w:val="22"/>
        </w:rPr>
        <w:t xml:space="preserve">Za najkorzystniejszą zostanie wybrana oferta, która </w:t>
      </w:r>
      <w:r>
        <w:rPr>
          <w:color w:val="000000"/>
          <w:sz w:val="22"/>
          <w:szCs w:val="22"/>
        </w:rPr>
        <w:t xml:space="preserve">w danej części, </w:t>
      </w:r>
      <w:r w:rsidRPr="00786C61">
        <w:rPr>
          <w:color w:val="000000"/>
          <w:sz w:val="22"/>
          <w:szCs w:val="22"/>
        </w:rPr>
        <w:t>zgodnie z powyższymi kryteriami oceny ofert</w:t>
      </w:r>
      <w:r>
        <w:rPr>
          <w:color w:val="000000"/>
          <w:sz w:val="22"/>
          <w:szCs w:val="22"/>
        </w:rPr>
        <w:t>,</w:t>
      </w:r>
      <w:r w:rsidRPr="00786C61">
        <w:rPr>
          <w:color w:val="000000"/>
          <w:sz w:val="22"/>
          <w:szCs w:val="22"/>
        </w:rPr>
        <w:t xml:space="preserve"> uzyska najwyższą liczbę punktów spośród ofert nie podlegających odrzuceniu.</w:t>
      </w:r>
    </w:p>
    <w:p w:rsidR="00351400" w:rsidRPr="00786C61" w:rsidRDefault="00351400" w:rsidP="00351400">
      <w:pPr>
        <w:tabs>
          <w:tab w:val="num" w:pos="0"/>
        </w:tabs>
        <w:spacing w:before="120" w:after="120"/>
        <w:outlineLvl w:val="0"/>
        <w:rPr>
          <w:b/>
          <w:color w:val="000000"/>
          <w:sz w:val="22"/>
          <w:szCs w:val="22"/>
        </w:rPr>
      </w:pPr>
      <w:r w:rsidRPr="00786C61">
        <w:rPr>
          <w:b/>
          <w:color w:val="000000"/>
          <w:sz w:val="22"/>
          <w:szCs w:val="22"/>
        </w:rPr>
        <w:t xml:space="preserve">XVII. INFORMACJE O FORMALNOŚCIACH, JAKIE POWINNY ZOSTAĆ </w:t>
      </w:r>
      <w:bookmarkStart w:id="30" w:name="_Toc109100976"/>
      <w:r w:rsidRPr="00786C61">
        <w:rPr>
          <w:b/>
          <w:color w:val="000000"/>
          <w:sz w:val="22"/>
          <w:szCs w:val="22"/>
        </w:rPr>
        <w:t>DOPEŁNIONE PO WYBORZE OFERTY W CELU ZAWARCIA UMOWY W SPRAWIE ZAMÓWIENIA PUBLICZNEGO</w:t>
      </w:r>
    </w:p>
    <w:p w:rsidR="00351400" w:rsidRPr="00786C61" w:rsidRDefault="00351400" w:rsidP="00351400">
      <w:pPr>
        <w:numPr>
          <w:ilvl w:val="1"/>
          <w:numId w:val="0"/>
        </w:numPr>
        <w:tabs>
          <w:tab w:val="num" w:pos="360"/>
        </w:tabs>
        <w:ind w:left="360" w:hanging="360"/>
        <w:jc w:val="both"/>
        <w:rPr>
          <w:color w:val="000000"/>
          <w:sz w:val="22"/>
          <w:szCs w:val="22"/>
        </w:rPr>
      </w:pPr>
      <w:r w:rsidRPr="00786C61">
        <w:rPr>
          <w:color w:val="000000"/>
          <w:sz w:val="22"/>
          <w:szCs w:val="22"/>
        </w:rPr>
        <w:t>Niezwłocznie po wyborze najkorzystniejszej oferty zamawiający zawiadamia wykonawców, którzy złożyli oferty, o:</w:t>
      </w:r>
    </w:p>
    <w:p w:rsidR="00351400" w:rsidRPr="00786C61" w:rsidRDefault="00351400" w:rsidP="00351400">
      <w:pPr>
        <w:tabs>
          <w:tab w:val="left" w:pos="720"/>
        </w:tabs>
        <w:ind w:left="720" w:hanging="360"/>
        <w:jc w:val="both"/>
        <w:rPr>
          <w:color w:val="000000"/>
          <w:sz w:val="22"/>
          <w:szCs w:val="22"/>
        </w:rPr>
      </w:pPr>
      <w:r w:rsidRPr="00786C61">
        <w:rPr>
          <w:color w:val="000000"/>
          <w:sz w:val="22"/>
          <w:szCs w:val="22"/>
        </w:rPr>
        <w:t xml:space="preserve">1) wyborze najkorzystniejszej oferty, podając nazwę (firmę) albo imię i nazwisko, siedzibę albo adres zamieszkania i adres wykonawcy, którego ofertę wybrano oraz uzasadnienie jej wyboru, a także nazwy (firmy), albo imiona i nazwiska, siedziby albo miejsca zamieszkania </w:t>
      </w:r>
      <w:r w:rsidRPr="00786C61">
        <w:rPr>
          <w:color w:val="000000"/>
          <w:spacing w:val="-2"/>
          <w:sz w:val="22"/>
          <w:szCs w:val="22"/>
        </w:rPr>
        <w:t>i adresy wykonawców, którzy złożyli oferty a także punktację przyznaną ofertom w każdym kryterium</w:t>
      </w:r>
      <w:r w:rsidRPr="00786C61">
        <w:rPr>
          <w:color w:val="000000"/>
          <w:sz w:val="22"/>
          <w:szCs w:val="22"/>
        </w:rPr>
        <w:t xml:space="preserve"> </w:t>
      </w:r>
      <w:r w:rsidRPr="00786C61">
        <w:rPr>
          <w:color w:val="000000"/>
          <w:sz w:val="22"/>
          <w:szCs w:val="22"/>
        </w:rPr>
        <w:br/>
        <w:t>i łączną punktację,</w:t>
      </w:r>
    </w:p>
    <w:p w:rsidR="00351400" w:rsidRPr="00786C61" w:rsidRDefault="00351400" w:rsidP="00351400">
      <w:pPr>
        <w:tabs>
          <w:tab w:val="left" w:pos="-180"/>
        </w:tabs>
        <w:ind w:left="720" w:hanging="360"/>
        <w:jc w:val="both"/>
        <w:rPr>
          <w:color w:val="000000"/>
          <w:sz w:val="22"/>
          <w:szCs w:val="22"/>
        </w:rPr>
      </w:pPr>
      <w:r w:rsidRPr="00786C61">
        <w:rPr>
          <w:color w:val="000000"/>
          <w:sz w:val="22"/>
          <w:szCs w:val="22"/>
        </w:rPr>
        <w:t>2) wykonawcach, których oferty zostały odrzucone, podając uzasadnienie faktyczne</w:t>
      </w:r>
      <w:r w:rsidRPr="00786C61">
        <w:rPr>
          <w:color w:val="000000"/>
          <w:sz w:val="22"/>
          <w:szCs w:val="22"/>
        </w:rPr>
        <w:br/>
        <w:t>i prawne,</w:t>
      </w:r>
    </w:p>
    <w:p w:rsidR="00351400" w:rsidRPr="00786C61" w:rsidRDefault="00351400" w:rsidP="00351400">
      <w:pPr>
        <w:ind w:left="720" w:hanging="360"/>
        <w:jc w:val="both"/>
        <w:rPr>
          <w:color w:val="000000"/>
          <w:sz w:val="22"/>
          <w:szCs w:val="22"/>
        </w:rPr>
      </w:pPr>
      <w:r w:rsidRPr="00786C61">
        <w:rPr>
          <w:color w:val="000000"/>
          <w:sz w:val="22"/>
          <w:szCs w:val="22"/>
        </w:rPr>
        <w:t>3) wykonawcach, którzy zostali wykluczeni z postępowania o udzielenie zamówienia, podając uzasadnienie faktyczne i prawne.</w:t>
      </w:r>
    </w:p>
    <w:p w:rsidR="00351400" w:rsidRPr="00786C61" w:rsidRDefault="00351400" w:rsidP="00351400">
      <w:pPr>
        <w:ind w:left="720" w:hanging="360"/>
        <w:jc w:val="both"/>
        <w:rPr>
          <w:color w:val="000000"/>
          <w:sz w:val="22"/>
          <w:szCs w:val="22"/>
        </w:rPr>
      </w:pPr>
      <w:r w:rsidRPr="00786C61">
        <w:rPr>
          <w:color w:val="000000"/>
          <w:sz w:val="22"/>
          <w:szCs w:val="22"/>
        </w:rPr>
        <w:t>4) terminie, po którego upływie umowa w sprawie zamówienia publicznego może być zawarta</w:t>
      </w:r>
    </w:p>
    <w:p w:rsidR="00351400" w:rsidRPr="00786C61" w:rsidRDefault="00351400" w:rsidP="00351400">
      <w:pPr>
        <w:tabs>
          <w:tab w:val="left" w:pos="360"/>
          <w:tab w:val="left" w:pos="1080"/>
        </w:tabs>
        <w:ind w:left="360" w:right="-110" w:hanging="360"/>
        <w:jc w:val="both"/>
        <w:rPr>
          <w:color w:val="000000"/>
          <w:sz w:val="22"/>
          <w:szCs w:val="22"/>
        </w:rPr>
      </w:pPr>
      <w:r w:rsidRPr="00786C61">
        <w:rPr>
          <w:color w:val="000000"/>
          <w:sz w:val="22"/>
          <w:szCs w:val="22"/>
        </w:rPr>
        <w:t>2.</w:t>
      </w:r>
      <w:r w:rsidRPr="00786C61">
        <w:rPr>
          <w:color w:val="000000"/>
          <w:sz w:val="22"/>
          <w:szCs w:val="22"/>
        </w:rPr>
        <w:tab/>
        <w:t xml:space="preserve">Niezwłocznie po wyborze najkorzystniejszej oferty zamawiający zamieszcza informacje, o których mowa w </w:t>
      </w:r>
      <w:proofErr w:type="spellStart"/>
      <w:r w:rsidRPr="00786C61">
        <w:rPr>
          <w:color w:val="000000"/>
          <w:sz w:val="22"/>
          <w:szCs w:val="22"/>
        </w:rPr>
        <w:t>pkt</w:t>
      </w:r>
      <w:proofErr w:type="spellEnd"/>
      <w:r w:rsidRPr="00786C61">
        <w:rPr>
          <w:color w:val="000000"/>
          <w:sz w:val="22"/>
          <w:szCs w:val="22"/>
        </w:rPr>
        <w:t xml:space="preserve"> 1. </w:t>
      </w:r>
      <w:proofErr w:type="spellStart"/>
      <w:r w:rsidRPr="00786C61">
        <w:rPr>
          <w:color w:val="000000"/>
          <w:sz w:val="22"/>
          <w:szCs w:val="22"/>
        </w:rPr>
        <w:t>ppkt</w:t>
      </w:r>
      <w:proofErr w:type="spellEnd"/>
      <w:r w:rsidRPr="00786C61">
        <w:rPr>
          <w:color w:val="000000"/>
          <w:sz w:val="22"/>
          <w:szCs w:val="22"/>
        </w:rPr>
        <w:t>. 1) na stronie internetowej oraz w miejscu publicznie dostępnym w swojej siedzibie.</w:t>
      </w:r>
    </w:p>
    <w:p w:rsidR="00351400" w:rsidRPr="00786C61" w:rsidRDefault="00351400" w:rsidP="00351400">
      <w:pPr>
        <w:tabs>
          <w:tab w:val="left" w:pos="426"/>
          <w:tab w:val="left" w:pos="1080"/>
        </w:tabs>
        <w:ind w:left="426" w:right="-110" w:hanging="426"/>
        <w:jc w:val="both"/>
        <w:rPr>
          <w:color w:val="000000"/>
          <w:sz w:val="22"/>
          <w:szCs w:val="22"/>
        </w:rPr>
      </w:pPr>
      <w:r w:rsidRPr="00786C61">
        <w:rPr>
          <w:color w:val="000000"/>
          <w:sz w:val="22"/>
          <w:szCs w:val="22"/>
        </w:rPr>
        <w:t>3. O unieważnieniu postępowania o udzielenie zamówienia publicznego Zamawiający zawiadomi równocześnie wszystkich Wykonawców, którzy:</w:t>
      </w:r>
    </w:p>
    <w:p w:rsidR="00351400" w:rsidRPr="00786C61" w:rsidRDefault="00351400" w:rsidP="00351400">
      <w:pPr>
        <w:tabs>
          <w:tab w:val="left" w:pos="709"/>
          <w:tab w:val="left" w:pos="1080"/>
        </w:tabs>
        <w:ind w:left="709" w:right="-110" w:hanging="709"/>
        <w:jc w:val="both"/>
        <w:rPr>
          <w:color w:val="000000"/>
          <w:sz w:val="22"/>
          <w:szCs w:val="22"/>
        </w:rPr>
      </w:pPr>
      <w:r w:rsidRPr="00786C61">
        <w:rPr>
          <w:color w:val="000000"/>
          <w:sz w:val="22"/>
          <w:szCs w:val="22"/>
        </w:rPr>
        <w:t xml:space="preserve">         - ubiegali się o udzielenie zamówienia publicznego – w przypadku unieważnienia postępowania przed upływem terminu składania ofert,</w:t>
      </w:r>
    </w:p>
    <w:p w:rsidR="00351400" w:rsidRPr="00786C61" w:rsidRDefault="00351400" w:rsidP="00351400">
      <w:pPr>
        <w:tabs>
          <w:tab w:val="left" w:pos="709"/>
          <w:tab w:val="left" w:pos="1080"/>
        </w:tabs>
        <w:ind w:left="709" w:right="-110" w:hanging="709"/>
        <w:jc w:val="both"/>
        <w:rPr>
          <w:color w:val="000000"/>
          <w:sz w:val="22"/>
          <w:szCs w:val="22"/>
        </w:rPr>
      </w:pPr>
      <w:r w:rsidRPr="00786C61">
        <w:rPr>
          <w:color w:val="000000"/>
          <w:sz w:val="22"/>
          <w:szCs w:val="22"/>
        </w:rPr>
        <w:t xml:space="preserve">         - złożyli oferty – w przypadku unieważnienia postępowania po upływie terminu składania ofert, podając uzasadnienie faktyczne i prawne. </w:t>
      </w:r>
    </w:p>
    <w:p w:rsidR="00351400" w:rsidRPr="00786C61" w:rsidRDefault="00351400" w:rsidP="00351400">
      <w:pPr>
        <w:tabs>
          <w:tab w:val="left" w:pos="426"/>
          <w:tab w:val="left" w:pos="1080"/>
        </w:tabs>
        <w:ind w:left="426" w:right="-110" w:hanging="426"/>
        <w:jc w:val="both"/>
        <w:rPr>
          <w:color w:val="000000"/>
          <w:sz w:val="22"/>
          <w:szCs w:val="22"/>
        </w:rPr>
      </w:pPr>
      <w:r w:rsidRPr="00786C61">
        <w:rPr>
          <w:color w:val="000000"/>
          <w:sz w:val="22"/>
          <w:szCs w:val="22"/>
        </w:rPr>
        <w:t xml:space="preserve">4. W przypadku unieważnienia postępowania o udzielenie zamówienia publicznego, Zamawiający na </w:t>
      </w:r>
      <w:r>
        <w:rPr>
          <w:color w:val="000000"/>
          <w:sz w:val="22"/>
          <w:szCs w:val="22"/>
        </w:rPr>
        <w:t xml:space="preserve">pisemny </w:t>
      </w:r>
      <w:r w:rsidRPr="00786C61">
        <w:rPr>
          <w:color w:val="000000"/>
          <w:sz w:val="22"/>
          <w:szCs w:val="22"/>
        </w:rPr>
        <w:t xml:space="preserve">wniosek Wykonawcy, który ubiegał się o udzielenie zamówienia, zawiadomi o wszczęciu kolejnego </w:t>
      </w:r>
      <w:r w:rsidRPr="00786C61">
        <w:rPr>
          <w:color w:val="000000"/>
          <w:sz w:val="22"/>
          <w:szCs w:val="22"/>
        </w:rPr>
        <w:lastRenderedPageBreak/>
        <w:t>postępowania, które dotyczy tego samego przedmiotu zamówienia lub obejmie ten sam przedmiot zamówienia.</w:t>
      </w:r>
    </w:p>
    <w:p w:rsidR="00351400" w:rsidRPr="00786C61" w:rsidRDefault="00351400" w:rsidP="00351400">
      <w:pPr>
        <w:tabs>
          <w:tab w:val="left" w:pos="426"/>
          <w:tab w:val="left" w:pos="1080"/>
        </w:tabs>
        <w:ind w:left="426" w:right="-110" w:hanging="426"/>
        <w:jc w:val="both"/>
        <w:rPr>
          <w:color w:val="000000"/>
          <w:sz w:val="22"/>
          <w:szCs w:val="22"/>
        </w:rPr>
      </w:pPr>
      <w:r w:rsidRPr="00786C61">
        <w:rPr>
          <w:color w:val="000000"/>
          <w:sz w:val="22"/>
          <w:szCs w:val="22"/>
        </w:rPr>
        <w:t xml:space="preserve">5.   O miejscu i terminie podpisania umowy Zamawiający powiadomi wybranego Wykonawcę.    </w:t>
      </w:r>
    </w:p>
    <w:p w:rsidR="00351400" w:rsidRPr="00786C61" w:rsidRDefault="00351400" w:rsidP="00351400">
      <w:pPr>
        <w:tabs>
          <w:tab w:val="num" w:pos="0"/>
        </w:tabs>
        <w:spacing w:before="120" w:after="120"/>
        <w:outlineLvl w:val="0"/>
        <w:rPr>
          <w:b/>
          <w:color w:val="000000"/>
          <w:sz w:val="22"/>
          <w:szCs w:val="22"/>
        </w:rPr>
      </w:pPr>
      <w:r w:rsidRPr="00786C61">
        <w:rPr>
          <w:b/>
          <w:color w:val="000000"/>
          <w:sz w:val="22"/>
          <w:szCs w:val="22"/>
        </w:rPr>
        <w:t>XVIII. WYMAGANIA DOTYCZĄCE ZABEZPIECZENIA NALEŻYTEGO WYKONANIA UMOWY</w:t>
      </w:r>
      <w:bookmarkEnd w:id="30"/>
    </w:p>
    <w:p w:rsidR="00351400" w:rsidRPr="00786C61" w:rsidRDefault="00351400" w:rsidP="00351400">
      <w:pPr>
        <w:numPr>
          <w:ilvl w:val="1"/>
          <w:numId w:val="0"/>
        </w:numPr>
        <w:tabs>
          <w:tab w:val="num" w:pos="180"/>
        </w:tabs>
        <w:ind w:left="181" w:hanging="181"/>
        <w:jc w:val="both"/>
        <w:outlineLvl w:val="0"/>
        <w:rPr>
          <w:color w:val="000000"/>
          <w:sz w:val="22"/>
          <w:szCs w:val="22"/>
        </w:rPr>
      </w:pPr>
      <w:bookmarkStart w:id="31" w:name="_Toc109100977"/>
      <w:r w:rsidRPr="00786C61">
        <w:rPr>
          <w:color w:val="000000"/>
          <w:sz w:val="22"/>
          <w:szCs w:val="22"/>
        </w:rPr>
        <w:t xml:space="preserve">1. Zamawiający przewiduje wniesienie zabezpieczenia należytego wykonania umowy, które służyć będzie pokryciu roszczeń z tytułu niewykonania lub nienależytego wykonania umowy. </w:t>
      </w:r>
    </w:p>
    <w:p w:rsidR="00351400" w:rsidRPr="00786C61" w:rsidRDefault="00351400" w:rsidP="00351400">
      <w:pPr>
        <w:numPr>
          <w:ilvl w:val="1"/>
          <w:numId w:val="0"/>
        </w:numPr>
        <w:tabs>
          <w:tab w:val="num" w:pos="180"/>
        </w:tabs>
        <w:ind w:left="181" w:hanging="181"/>
        <w:jc w:val="both"/>
        <w:rPr>
          <w:b/>
          <w:color w:val="000000"/>
          <w:sz w:val="22"/>
          <w:szCs w:val="22"/>
        </w:rPr>
      </w:pPr>
      <w:r w:rsidRPr="00786C61">
        <w:rPr>
          <w:color w:val="000000"/>
          <w:sz w:val="22"/>
          <w:szCs w:val="22"/>
        </w:rPr>
        <w:t xml:space="preserve">2. Wykonawca, którego oferta zostanie uznana za najkorzystniejszą, jest zobowiązany wnieść zabezpieczenie należytego wykonania umowy w wysokości </w:t>
      </w:r>
      <w:r w:rsidRPr="00786C61">
        <w:rPr>
          <w:b/>
          <w:color w:val="000000"/>
          <w:sz w:val="22"/>
          <w:szCs w:val="22"/>
        </w:rPr>
        <w:t>5%</w:t>
      </w:r>
      <w:r w:rsidRPr="00786C61">
        <w:rPr>
          <w:color w:val="000000"/>
          <w:sz w:val="22"/>
          <w:szCs w:val="22"/>
        </w:rPr>
        <w:t xml:space="preserve"> </w:t>
      </w:r>
      <w:r w:rsidRPr="00786C61">
        <w:rPr>
          <w:b/>
          <w:color w:val="000000"/>
          <w:sz w:val="22"/>
          <w:szCs w:val="22"/>
        </w:rPr>
        <w:t>ceny ofertowej brutto.</w:t>
      </w:r>
    </w:p>
    <w:p w:rsidR="00351400" w:rsidRPr="00786C61" w:rsidRDefault="00351400" w:rsidP="00351400">
      <w:pPr>
        <w:numPr>
          <w:ilvl w:val="1"/>
          <w:numId w:val="0"/>
        </w:numPr>
        <w:tabs>
          <w:tab w:val="num" w:pos="180"/>
        </w:tabs>
        <w:ind w:left="180" w:hanging="180"/>
        <w:jc w:val="both"/>
        <w:rPr>
          <w:color w:val="000000"/>
          <w:sz w:val="22"/>
          <w:szCs w:val="22"/>
        </w:rPr>
      </w:pPr>
      <w:r w:rsidRPr="00786C61">
        <w:rPr>
          <w:color w:val="000000"/>
          <w:sz w:val="22"/>
          <w:szCs w:val="22"/>
        </w:rPr>
        <w:t>3. Zabezpieczenie musi być wniesione w pełnej wysokości, niezależnie od formy jego wniesienia, najpóźniej w dniu zawarcia umowy, ale przed jej podpisaniem.</w:t>
      </w:r>
    </w:p>
    <w:p w:rsidR="00351400" w:rsidRPr="00786C61" w:rsidRDefault="00351400" w:rsidP="00351400">
      <w:pPr>
        <w:numPr>
          <w:ilvl w:val="1"/>
          <w:numId w:val="0"/>
        </w:numPr>
        <w:tabs>
          <w:tab w:val="num" w:pos="360"/>
        </w:tabs>
        <w:ind w:left="360" w:hanging="360"/>
        <w:jc w:val="both"/>
        <w:rPr>
          <w:color w:val="000000"/>
          <w:sz w:val="22"/>
          <w:szCs w:val="22"/>
        </w:rPr>
      </w:pPr>
      <w:r w:rsidRPr="00786C61">
        <w:rPr>
          <w:color w:val="000000"/>
          <w:sz w:val="22"/>
          <w:szCs w:val="22"/>
        </w:rPr>
        <w:t>4. Pozostałe wymagania odnośnie zabezpieczenia regulują art. 147 – 151 Prawa zamówień publicznych.</w:t>
      </w:r>
    </w:p>
    <w:p w:rsidR="00351400" w:rsidRPr="00786C61" w:rsidRDefault="00351400" w:rsidP="00351400">
      <w:pPr>
        <w:pStyle w:val="Nagwek4"/>
        <w:tabs>
          <w:tab w:val="num" w:pos="180"/>
        </w:tabs>
        <w:spacing w:before="120" w:after="120"/>
        <w:ind w:left="181" w:hanging="181"/>
        <w:rPr>
          <w:color w:val="000000"/>
          <w:sz w:val="22"/>
          <w:szCs w:val="22"/>
        </w:rPr>
      </w:pPr>
      <w:r w:rsidRPr="00786C61">
        <w:rPr>
          <w:color w:val="000000"/>
          <w:sz w:val="22"/>
          <w:szCs w:val="22"/>
        </w:rPr>
        <w:t>XIX. WARUNKI UMOWY</w:t>
      </w:r>
      <w:bookmarkEnd w:id="31"/>
    </w:p>
    <w:p w:rsidR="00351400" w:rsidRPr="00786C61" w:rsidRDefault="000F6055" w:rsidP="00351400">
      <w:pPr>
        <w:numPr>
          <w:ilvl w:val="1"/>
          <w:numId w:val="0"/>
        </w:numPr>
        <w:tabs>
          <w:tab w:val="num" w:pos="360"/>
        </w:tabs>
        <w:ind w:left="360" w:hanging="360"/>
        <w:jc w:val="both"/>
        <w:rPr>
          <w:color w:val="000000"/>
          <w:sz w:val="22"/>
          <w:szCs w:val="22"/>
          <w:u w:val="single"/>
        </w:rPr>
      </w:pPr>
      <w:r>
        <w:rPr>
          <w:color w:val="000000"/>
          <w:sz w:val="22"/>
          <w:szCs w:val="22"/>
        </w:rPr>
        <w:t>Istotne</w:t>
      </w:r>
      <w:r w:rsidR="00351400" w:rsidRPr="00786C61">
        <w:rPr>
          <w:color w:val="000000"/>
          <w:sz w:val="22"/>
          <w:szCs w:val="22"/>
        </w:rPr>
        <w:t xml:space="preserve"> warunki</w:t>
      </w:r>
      <w:r w:rsidR="00351400" w:rsidRPr="00786C61">
        <w:rPr>
          <w:b/>
          <w:color w:val="000000"/>
          <w:sz w:val="22"/>
          <w:szCs w:val="22"/>
        </w:rPr>
        <w:t xml:space="preserve"> </w:t>
      </w:r>
      <w:r w:rsidR="00351400" w:rsidRPr="00786C61">
        <w:rPr>
          <w:bCs/>
          <w:color w:val="000000"/>
          <w:sz w:val="22"/>
          <w:szCs w:val="22"/>
        </w:rPr>
        <w:t>u</w:t>
      </w:r>
      <w:r w:rsidR="00351400" w:rsidRPr="00786C61">
        <w:rPr>
          <w:color w:val="000000"/>
          <w:sz w:val="22"/>
          <w:szCs w:val="22"/>
        </w:rPr>
        <w:t xml:space="preserve">mowy zostały określone w </w:t>
      </w:r>
      <w:r w:rsidR="00351400" w:rsidRPr="00786C61">
        <w:rPr>
          <w:color w:val="000000"/>
          <w:sz w:val="22"/>
          <w:szCs w:val="22"/>
          <w:u w:val="single"/>
        </w:rPr>
        <w:t xml:space="preserve">załączniku nr </w:t>
      </w:r>
      <w:r w:rsidR="00351400">
        <w:rPr>
          <w:color w:val="000000"/>
          <w:sz w:val="22"/>
          <w:szCs w:val="22"/>
          <w:u w:val="single"/>
        </w:rPr>
        <w:t>3</w:t>
      </w:r>
      <w:r w:rsidR="00351400" w:rsidRPr="00786C61">
        <w:rPr>
          <w:color w:val="000000"/>
          <w:sz w:val="22"/>
          <w:szCs w:val="22"/>
          <w:u w:val="single"/>
        </w:rPr>
        <w:t xml:space="preserve"> do SIWZ.</w:t>
      </w:r>
    </w:p>
    <w:p w:rsidR="00351400" w:rsidRPr="00786C61" w:rsidRDefault="00351400" w:rsidP="00351400">
      <w:pPr>
        <w:tabs>
          <w:tab w:val="num" w:pos="0"/>
        </w:tabs>
        <w:spacing w:before="120" w:after="120"/>
        <w:outlineLvl w:val="0"/>
        <w:rPr>
          <w:b/>
          <w:color w:val="000000"/>
          <w:sz w:val="22"/>
          <w:szCs w:val="22"/>
        </w:rPr>
      </w:pPr>
      <w:bookmarkStart w:id="32" w:name="_Toc109100978"/>
      <w:r w:rsidRPr="00786C61">
        <w:rPr>
          <w:b/>
          <w:color w:val="000000"/>
          <w:sz w:val="22"/>
          <w:szCs w:val="22"/>
        </w:rPr>
        <w:t>XX. POUCZENIE O ŚRODKACH OCHRONY PRAWNEJ PRZYSŁUGUJĄCYCH WYKONAWCOM W TOKU POSTĘPOWANIA O UDZIELENIE ZAMÓWIENIA PUBLICZNEGO</w:t>
      </w:r>
      <w:bookmarkEnd w:id="32"/>
    </w:p>
    <w:p w:rsidR="00351400" w:rsidRPr="00786C61" w:rsidRDefault="00351400" w:rsidP="00351400">
      <w:pPr>
        <w:jc w:val="both"/>
        <w:rPr>
          <w:color w:val="000000"/>
          <w:sz w:val="22"/>
          <w:szCs w:val="22"/>
        </w:rPr>
      </w:pPr>
      <w:bookmarkStart w:id="33" w:name="_Toc109100979"/>
      <w:r w:rsidRPr="00786C61">
        <w:rPr>
          <w:color w:val="000000"/>
          <w:sz w:val="22"/>
          <w:szCs w:val="22"/>
        </w:rPr>
        <w:t>1.  Środki ochrony prawnej przysługują wykonawcy, uczestnikowi konkursu, a także innemu podmiotowi, jeżeli ma lub miał interes w uzyskaniu danego zamówienia oraz poniósł lub może ponieść szkodę w wyniku naruszenia przez Zamawiając</w:t>
      </w:r>
      <w:r>
        <w:rPr>
          <w:color w:val="000000"/>
          <w:sz w:val="22"/>
          <w:szCs w:val="22"/>
        </w:rPr>
        <w:t xml:space="preserve">ego przepisów niniejszej ustawy zgodnie z działem VI ustawy. </w:t>
      </w:r>
    </w:p>
    <w:p w:rsidR="00351400" w:rsidRPr="00786C61" w:rsidRDefault="00351400" w:rsidP="00351400">
      <w:pPr>
        <w:jc w:val="both"/>
        <w:rPr>
          <w:color w:val="000000"/>
          <w:sz w:val="22"/>
          <w:szCs w:val="22"/>
        </w:rPr>
      </w:pPr>
      <w:r w:rsidRPr="00786C61">
        <w:rPr>
          <w:color w:val="000000"/>
          <w:sz w:val="22"/>
          <w:szCs w:val="22"/>
        </w:rPr>
        <w:t xml:space="preserve">2.  Środki ochrony prawnej wobec ogłoszenia o zamówieniu oraz specyfikacji istotnych warunków zamówienia przysługują również organizacjom wpisanym na listę, o której mowa w art. 154 pkt. 5 </w:t>
      </w:r>
      <w:proofErr w:type="spellStart"/>
      <w:r w:rsidRPr="00786C61">
        <w:rPr>
          <w:color w:val="000000"/>
          <w:sz w:val="22"/>
          <w:szCs w:val="22"/>
        </w:rPr>
        <w:t>pzp</w:t>
      </w:r>
      <w:proofErr w:type="spellEnd"/>
      <w:r w:rsidRPr="00786C61">
        <w:rPr>
          <w:color w:val="000000"/>
          <w:sz w:val="22"/>
          <w:szCs w:val="22"/>
        </w:rPr>
        <w:t>.</w:t>
      </w:r>
    </w:p>
    <w:p w:rsidR="00351400" w:rsidRPr="00786C61" w:rsidRDefault="00351400" w:rsidP="00351400">
      <w:pPr>
        <w:pStyle w:val="Nagwek4"/>
        <w:tabs>
          <w:tab w:val="num" w:pos="180"/>
        </w:tabs>
        <w:spacing w:before="120" w:after="120"/>
        <w:ind w:left="181" w:hanging="181"/>
        <w:rPr>
          <w:color w:val="000000"/>
          <w:sz w:val="22"/>
          <w:szCs w:val="22"/>
        </w:rPr>
      </w:pPr>
      <w:r w:rsidRPr="00786C61">
        <w:rPr>
          <w:color w:val="000000"/>
          <w:sz w:val="22"/>
          <w:szCs w:val="22"/>
        </w:rPr>
        <w:t>XXI. INFORMACJA O PODWYKONAWSTWIE</w:t>
      </w:r>
      <w:bookmarkEnd w:id="33"/>
    </w:p>
    <w:p w:rsidR="00351400" w:rsidRPr="00786C61" w:rsidRDefault="00351400" w:rsidP="00351400">
      <w:pPr>
        <w:ind w:left="360" w:hanging="360"/>
        <w:jc w:val="both"/>
        <w:rPr>
          <w:color w:val="000000"/>
          <w:sz w:val="22"/>
          <w:szCs w:val="22"/>
        </w:rPr>
      </w:pPr>
      <w:r w:rsidRPr="00786C61">
        <w:rPr>
          <w:color w:val="000000"/>
          <w:sz w:val="22"/>
          <w:szCs w:val="22"/>
        </w:rPr>
        <w:t xml:space="preserve">1.  Wykonawca odpowiada za działania i zaniechanie osób, z których pomocą zobowiązanie wykonuje, jak również osób, którym wykonanie powierza, jak za własne działanie lub zaniechanie. </w:t>
      </w:r>
    </w:p>
    <w:p w:rsidR="00351400" w:rsidRPr="00786C61" w:rsidRDefault="00351400" w:rsidP="00351400">
      <w:pPr>
        <w:ind w:left="360" w:hanging="360"/>
        <w:jc w:val="both"/>
        <w:rPr>
          <w:color w:val="000000"/>
          <w:sz w:val="22"/>
          <w:szCs w:val="22"/>
        </w:rPr>
      </w:pPr>
      <w:r w:rsidRPr="00786C61">
        <w:rPr>
          <w:color w:val="000000"/>
          <w:sz w:val="22"/>
          <w:szCs w:val="22"/>
        </w:rPr>
        <w:t>2. Zlecenie części przedmiotu umowy Podwykonawcy nie zmieni zobowiązań Wykonawcy wobec Zamawiającego, który jest odpowiedzialny za wykonanie tej części robót.</w:t>
      </w:r>
    </w:p>
    <w:p w:rsidR="00351400" w:rsidRPr="00786C61" w:rsidRDefault="00351400" w:rsidP="00351400">
      <w:pPr>
        <w:ind w:left="360" w:hanging="360"/>
        <w:jc w:val="both"/>
        <w:rPr>
          <w:b/>
          <w:color w:val="000000"/>
          <w:sz w:val="22"/>
          <w:szCs w:val="22"/>
        </w:rPr>
      </w:pPr>
      <w:r w:rsidRPr="00786C61">
        <w:rPr>
          <w:b/>
          <w:color w:val="000000"/>
          <w:sz w:val="22"/>
          <w:szCs w:val="22"/>
        </w:rPr>
        <w:t>XXII. POSTANOWIENIA KOŃCOWE</w:t>
      </w:r>
    </w:p>
    <w:p w:rsidR="00351400" w:rsidRPr="00786C61" w:rsidRDefault="00351400" w:rsidP="00351400">
      <w:pPr>
        <w:numPr>
          <w:ilvl w:val="1"/>
          <w:numId w:val="0"/>
        </w:numPr>
        <w:tabs>
          <w:tab w:val="num" w:pos="360"/>
        </w:tabs>
        <w:ind w:left="360" w:hanging="360"/>
        <w:jc w:val="both"/>
        <w:rPr>
          <w:color w:val="000000"/>
          <w:sz w:val="22"/>
          <w:szCs w:val="22"/>
        </w:rPr>
      </w:pPr>
      <w:r w:rsidRPr="00786C61">
        <w:rPr>
          <w:color w:val="000000"/>
          <w:sz w:val="22"/>
          <w:szCs w:val="22"/>
        </w:rPr>
        <w:t>1. Uczestnicy postępowania mają prawo wglądu do treści protokołu postępowania, ofert od chwili ich otwarcia w trakcie prowadzonego postępowania z wyjątkiem dokumentów stanowiących załączniki do protokołu (jawne po zakończeniu postępowania) oraz stanowiących tajemnicę przedsiębiorstwa w rozumieniu przepisów o zwalczaniu nieuczciwej konkurencji zastrzeżonych przez uczestników postępowania.</w:t>
      </w:r>
    </w:p>
    <w:p w:rsidR="00351400" w:rsidRPr="00786C61" w:rsidRDefault="00351400" w:rsidP="00351400">
      <w:pPr>
        <w:numPr>
          <w:ilvl w:val="1"/>
          <w:numId w:val="0"/>
        </w:numPr>
        <w:tabs>
          <w:tab w:val="num" w:pos="360"/>
        </w:tabs>
        <w:ind w:left="360" w:hanging="360"/>
        <w:jc w:val="both"/>
        <w:rPr>
          <w:color w:val="000000"/>
          <w:sz w:val="22"/>
          <w:szCs w:val="22"/>
        </w:rPr>
      </w:pPr>
      <w:r w:rsidRPr="00786C61">
        <w:rPr>
          <w:color w:val="000000"/>
          <w:sz w:val="22"/>
          <w:szCs w:val="22"/>
        </w:rPr>
        <w:t>2. Udostępnienie zainteresowanym odbywać się będzie wg poniższych zasad:</w:t>
      </w:r>
    </w:p>
    <w:p w:rsidR="00351400" w:rsidRPr="00786C61" w:rsidRDefault="00351400" w:rsidP="00351400">
      <w:pPr>
        <w:ind w:left="360"/>
        <w:jc w:val="both"/>
        <w:rPr>
          <w:color w:val="000000"/>
          <w:sz w:val="22"/>
          <w:szCs w:val="22"/>
        </w:rPr>
      </w:pPr>
      <w:r w:rsidRPr="00786C61">
        <w:rPr>
          <w:color w:val="000000"/>
          <w:sz w:val="22"/>
          <w:szCs w:val="22"/>
        </w:rPr>
        <w:t>-  Zamawiający udostępnia wskazane dokumenty po złożeniu pisemnego wniosku,</w:t>
      </w:r>
    </w:p>
    <w:p w:rsidR="00351400" w:rsidRPr="00786C61" w:rsidRDefault="00351400" w:rsidP="00351400">
      <w:pPr>
        <w:ind w:left="360"/>
        <w:jc w:val="both"/>
        <w:rPr>
          <w:color w:val="000000"/>
          <w:sz w:val="22"/>
          <w:szCs w:val="22"/>
        </w:rPr>
      </w:pPr>
      <w:r w:rsidRPr="00786C61">
        <w:rPr>
          <w:color w:val="000000"/>
          <w:sz w:val="22"/>
          <w:szCs w:val="22"/>
        </w:rPr>
        <w:t>-  Zamawiający wyznacza termin, miejsce oraz zakres udostępnianych dokumentów,</w:t>
      </w:r>
    </w:p>
    <w:p w:rsidR="00351400" w:rsidRPr="00786C61" w:rsidRDefault="00351400" w:rsidP="00351400">
      <w:pPr>
        <w:ind w:left="567" w:hanging="207"/>
        <w:jc w:val="both"/>
        <w:rPr>
          <w:color w:val="000000"/>
          <w:sz w:val="22"/>
          <w:szCs w:val="22"/>
        </w:rPr>
      </w:pPr>
      <w:r w:rsidRPr="00786C61">
        <w:rPr>
          <w:color w:val="000000"/>
          <w:sz w:val="22"/>
          <w:szCs w:val="22"/>
        </w:rPr>
        <w:t>- Zamawiający wyznaczy członka komisji, w którego obecności udostępnione zostaną    dokumenty,</w:t>
      </w:r>
    </w:p>
    <w:p w:rsidR="00351400" w:rsidRPr="00786C61" w:rsidRDefault="00351400" w:rsidP="00351400">
      <w:pPr>
        <w:ind w:left="567" w:hanging="207"/>
        <w:jc w:val="both"/>
        <w:rPr>
          <w:color w:val="000000"/>
          <w:sz w:val="22"/>
          <w:szCs w:val="22"/>
        </w:rPr>
      </w:pPr>
      <w:r w:rsidRPr="00786C61">
        <w:rPr>
          <w:color w:val="000000"/>
          <w:sz w:val="22"/>
          <w:szCs w:val="22"/>
        </w:rPr>
        <w:t>-  udostępnienie może mieć miejsce w siedzibie zamawiającego oraz w czasie godzin jego urzędowania.</w:t>
      </w:r>
    </w:p>
    <w:p w:rsidR="00351400" w:rsidRPr="00786C61" w:rsidRDefault="00351400" w:rsidP="00351400">
      <w:pPr>
        <w:jc w:val="both"/>
        <w:rPr>
          <w:color w:val="000000"/>
          <w:sz w:val="22"/>
          <w:szCs w:val="22"/>
        </w:rPr>
      </w:pPr>
      <w:r w:rsidRPr="00786C61">
        <w:rPr>
          <w:color w:val="000000"/>
          <w:sz w:val="22"/>
          <w:szCs w:val="22"/>
        </w:rPr>
        <w:t>W sprawach nieuregulowanych zastosowanie mają ustawy Prawo zamówień publicznych oraz Kodeks cywilny.</w:t>
      </w:r>
    </w:p>
    <w:p w:rsidR="00351400" w:rsidRPr="00786C61" w:rsidRDefault="00351400" w:rsidP="00351400">
      <w:pPr>
        <w:numPr>
          <w:ilvl w:val="1"/>
          <w:numId w:val="0"/>
        </w:numPr>
        <w:tabs>
          <w:tab w:val="num" w:pos="360"/>
        </w:tabs>
        <w:ind w:left="360" w:hanging="360"/>
        <w:jc w:val="both"/>
        <w:rPr>
          <w:color w:val="000000"/>
          <w:sz w:val="22"/>
          <w:szCs w:val="22"/>
        </w:rPr>
      </w:pPr>
      <w:r w:rsidRPr="00786C61">
        <w:rPr>
          <w:color w:val="000000"/>
          <w:sz w:val="22"/>
          <w:szCs w:val="22"/>
        </w:rPr>
        <w:t>3.  Zamawiający nie przewiduje zwrotu kosztów udziału w postępowaniu.</w:t>
      </w:r>
    </w:p>
    <w:p w:rsidR="00351400" w:rsidRPr="00786C61" w:rsidRDefault="00351400" w:rsidP="00351400">
      <w:pPr>
        <w:pStyle w:val="Nagwek4"/>
        <w:tabs>
          <w:tab w:val="num" w:pos="180"/>
        </w:tabs>
        <w:spacing w:before="120" w:after="120"/>
        <w:ind w:left="181" w:hanging="181"/>
        <w:rPr>
          <w:color w:val="000000"/>
          <w:sz w:val="22"/>
          <w:szCs w:val="22"/>
        </w:rPr>
      </w:pPr>
      <w:bookmarkStart w:id="34" w:name="_Toc106175084"/>
      <w:bookmarkStart w:id="35" w:name="_Toc109100980"/>
      <w:r w:rsidRPr="00786C61">
        <w:rPr>
          <w:color w:val="000000"/>
          <w:sz w:val="22"/>
          <w:szCs w:val="22"/>
        </w:rPr>
        <w:t>XXII. WYKAZ ZAŁĄCZNIKÓW</w:t>
      </w:r>
      <w:bookmarkEnd w:id="34"/>
      <w:r w:rsidRPr="00786C61">
        <w:rPr>
          <w:color w:val="000000"/>
          <w:sz w:val="22"/>
          <w:szCs w:val="22"/>
        </w:rPr>
        <w:t xml:space="preserve"> DO SIWZ</w:t>
      </w:r>
      <w:bookmarkEnd w:id="35"/>
    </w:p>
    <w:p w:rsidR="00351400" w:rsidRPr="00786C61" w:rsidRDefault="00351400" w:rsidP="00351400">
      <w:pPr>
        <w:numPr>
          <w:ilvl w:val="0"/>
          <w:numId w:val="9"/>
        </w:numPr>
        <w:ind w:left="357" w:hanging="357"/>
        <w:jc w:val="both"/>
        <w:rPr>
          <w:color w:val="000000"/>
          <w:sz w:val="22"/>
          <w:szCs w:val="22"/>
        </w:rPr>
      </w:pPr>
      <w:r w:rsidRPr="00786C61">
        <w:rPr>
          <w:color w:val="000000"/>
          <w:sz w:val="22"/>
          <w:szCs w:val="22"/>
        </w:rPr>
        <w:t>Formularz oferty – załącznik nr 1 do SIWZ</w:t>
      </w:r>
    </w:p>
    <w:p w:rsidR="00351400" w:rsidRPr="00786C61" w:rsidRDefault="00351400" w:rsidP="00351400">
      <w:pPr>
        <w:numPr>
          <w:ilvl w:val="0"/>
          <w:numId w:val="9"/>
        </w:numPr>
        <w:ind w:left="357" w:hanging="357"/>
        <w:jc w:val="both"/>
        <w:rPr>
          <w:color w:val="000000"/>
          <w:sz w:val="22"/>
          <w:szCs w:val="22"/>
        </w:rPr>
      </w:pPr>
      <w:r w:rsidRPr="00786C61">
        <w:rPr>
          <w:bCs/>
          <w:color w:val="000000"/>
          <w:sz w:val="22"/>
          <w:szCs w:val="22"/>
        </w:rPr>
        <w:t xml:space="preserve">Oświadczenie z art. 22 ust.1 </w:t>
      </w:r>
      <w:proofErr w:type="spellStart"/>
      <w:r w:rsidRPr="00786C61">
        <w:rPr>
          <w:bCs/>
          <w:color w:val="000000"/>
          <w:sz w:val="22"/>
          <w:szCs w:val="22"/>
        </w:rPr>
        <w:t>pkt</w:t>
      </w:r>
      <w:proofErr w:type="spellEnd"/>
      <w:r w:rsidRPr="00786C61">
        <w:rPr>
          <w:bCs/>
          <w:color w:val="000000"/>
          <w:sz w:val="22"/>
          <w:szCs w:val="22"/>
        </w:rPr>
        <w:t xml:space="preserve"> 1-4 ustawy z dnia 29 stycznia 2004 r. Prawo zamówień publicznych - zał. nr 2 do SIWZ</w:t>
      </w:r>
      <w:r w:rsidRPr="00786C61">
        <w:rPr>
          <w:color w:val="000000"/>
          <w:sz w:val="22"/>
          <w:szCs w:val="22"/>
        </w:rPr>
        <w:t>.</w:t>
      </w:r>
    </w:p>
    <w:p w:rsidR="00351400" w:rsidRPr="00786C61" w:rsidRDefault="00351400" w:rsidP="00351400">
      <w:pPr>
        <w:numPr>
          <w:ilvl w:val="0"/>
          <w:numId w:val="9"/>
        </w:numPr>
        <w:ind w:left="357" w:hanging="357"/>
        <w:jc w:val="both"/>
        <w:rPr>
          <w:color w:val="000000"/>
          <w:sz w:val="22"/>
          <w:szCs w:val="22"/>
        </w:rPr>
      </w:pPr>
      <w:r w:rsidRPr="00786C61">
        <w:rPr>
          <w:bCs/>
          <w:color w:val="000000"/>
          <w:sz w:val="22"/>
          <w:szCs w:val="22"/>
        </w:rPr>
        <w:t>Oświadczenie</w:t>
      </w:r>
      <w:r w:rsidRPr="00786C61">
        <w:rPr>
          <w:bCs/>
          <w:i/>
          <w:color w:val="000000"/>
          <w:sz w:val="22"/>
          <w:szCs w:val="22"/>
        </w:rPr>
        <w:t xml:space="preserve"> </w:t>
      </w:r>
      <w:r w:rsidRPr="00786C61">
        <w:rPr>
          <w:color w:val="000000"/>
          <w:sz w:val="22"/>
          <w:szCs w:val="22"/>
        </w:rPr>
        <w:t xml:space="preserve">o nie podleganiu wykluczeniu z przedmiotowego postępowania na podstawie art. 24 ust. 1   w związku z art. 22 ust. 1 </w:t>
      </w:r>
      <w:proofErr w:type="spellStart"/>
      <w:r w:rsidRPr="00786C61">
        <w:rPr>
          <w:color w:val="000000"/>
          <w:sz w:val="22"/>
          <w:szCs w:val="22"/>
        </w:rPr>
        <w:t>pkt</w:t>
      </w:r>
      <w:proofErr w:type="spellEnd"/>
      <w:r w:rsidRPr="00786C61">
        <w:rPr>
          <w:color w:val="000000"/>
          <w:sz w:val="22"/>
          <w:szCs w:val="22"/>
        </w:rPr>
        <w:t xml:space="preserve"> 4 ustawy - wg wzoru określonego w załączniku nr 2a do SIWZ.</w:t>
      </w:r>
    </w:p>
    <w:p w:rsidR="00351400" w:rsidRDefault="00351400" w:rsidP="00351400">
      <w:pPr>
        <w:numPr>
          <w:ilvl w:val="0"/>
          <w:numId w:val="9"/>
        </w:numPr>
        <w:ind w:left="357" w:hanging="357"/>
        <w:jc w:val="both"/>
        <w:rPr>
          <w:color w:val="000000"/>
          <w:sz w:val="22"/>
          <w:szCs w:val="22"/>
        </w:rPr>
      </w:pPr>
      <w:r w:rsidRPr="00786C61">
        <w:rPr>
          <w:color w:val="000000"/>
          <w:sz w:val="22"/>
          <w:szCs w:val="22"/>
        </w:rPr>
        <w:t xml:space="preserve">Istotne elementy umowy – załącznik nr </w:t>
      </w:r>
      <w:r>
        <w:rPr>
          <w:color w:val="000000"/>
          <w:sz w:val="22"/>
          <w:szCs w:val="22"/>
        </w:rPr>
        <w:t>3</w:t>
      </w:r>
      <w:r w:rsidRPr="00786C61">
        <w:rPr>
          <w:color w:val="000000"/>
          <w:sz w:val="22"/>
          <w:szCs w:val="22"/>
        </w:rPr>
        <w:t xml:space="preserve"> do SIWZ.</w:t>
      </w:r>
      <w:r w:rsidRPr="00337AC7">
        <w:rPr>
          <w:color w:val="000000"/>
          <w:sz w:val="22"/>
          <w:szCs w:val="22"/>
        </w:rPr>
        <w:t xml:space="preserve"> </w:t>
      </w:r>
    </w:p>
    <w:p w:rsidR="0060495A" w:rsidRPr="00C07037" w:rsidRDefault="0060495A" w:rsidP="0060495A">
      <w:pPr>
        <w:pStyle w:val="Tekstpodstawowy3"/>
        <w:numPr>
          <w:ilvl w:val="0"/>
          <w:numId w:val="9"/>
        </w:numPr>
        <w:spacing w:after="0"/>
        <w:jc w:val="both"/>
        <w:rPr>
          <w:color w:val="000000"/>
          <w:sz w:val="22"/>
          <w:szCs w:val="22"/>
        </w:rPr>
      </w:pPr>
      <w:r w:rsidRPr="00C07037">
        <w:rPr>
          <w:color w:val="000000"/>
          <w:sz w:val="22"/>
          <w:szCs w:val="22"/>
        </w:rPr>
        <w:t xml:space="preserve">Wykaz osób i podmiotów, które będą wykonywać zamówienie lub będą uczestniczyć </w:t>
      </w:r>
      <w:r w:rsidRPr="00C07037">
        <w:rPr>
          <w:color w:val="000000"/>
          <w:sz w:val="22"/>
          <w:szCs w:val="22"/>
        </w:rPr>
        <w:br/>
        <w:t>w wykonywaniu, a także zakres wykonywanych przez nich czynności, oraz informacją</w:t>
      </w:r>
      <w:r w:rsidRPr="00C07037">
        <w:rPr>
          <w:color w:val="000000"/>
          <w:sz w:val="22"/>
          <w:szCs w:val="22"/>
        </w:rPr>
        <w:br/>
        <w:t xml:space="preserve">o podstawie do dysponowania tymi osobami, - załącznik nr </w:t>
      </w:r>
      <w:r>
        <w:rPr>
          <w:color w:val="000000"/>
          <w:sz w:val="22"/>
          <w:szCs w:val="22"/>
        </w:rPr>
        <w:t>4</w:t>
      </w:r>
      <w:r w:rsidRPr="00C07037">
        <w:rPr>
          <w:color w:val="000000"/>
          <w:sz w:val="22"/>
          <w:szCs w:val="22"/>
        </w:rPr>
        <w:t>;</w:t>
      </w:r>
    </w:p>
    <w:p w:rsidR="0060495A" w:rsidRPr="00C07037" w:rsidRDefault="0060495A" w:rsidP="0060495A">
      <w:pPr>
        <w:numPr>
          <w:ilvl w:val="0"/>
          <w:numId w:val="9"/>
        </w:numPr>
        <w:suppressAutoHyphens/>
        <w:overflowPunct w:val="0"/>
        <w:autoSpaceDE w:val="0"/>
        <w:textAlignment w:val="baseline"/>
        <w:rPr>
          <w:color w:val="000000"/>
          <w:sz w:val="22"/>
          <w:szCs w:val="22"/>
        </w:rPr>
      </w:pPr>
      <w:r w:rsidRPr="00C07037">
        <w:rPr>
          <w:color w:val="000000"/>
          <w:sz w:val="22"/>
          <w:szCs w:val="22"/>
        </w:rPr>
        <w:t xml:space="preserve">Oświadczenie o osobach wykonujących zamówienie – załącznik nr </w:t>
      </w:r>
      <w:r>
        <w:rPr>
          <w:color w:val="000000"/>
          <w:sz w:val="22"/>
          <w:szCs w:val="22"/>
        </w:rPr>
        <w:t>5;</w:t>
      </w:r>
    </w:p>
    <w:p w:rsidR="0060495A" w:rsidRPr="00786C61" w:rsidRDefault="0060495A" w:rsidP="0060495A">
      <w:pPr>
        <w:ind w:left="357"/>
        <w:jc w:val="both"/>
        <w:rPr>
          <w:color w:val="000000"/>
          <w:sz w:val="22"/>
          <w:szCs w:val="22"/>
        </w:rPr>
      </w:pPr>
    </w:p>
    <w:bookmarkEnd w:id="9"/>
    <w:p w:rsidR="00351400" w:rsidRPr="00786C61" w:rsidRDefault="00351400" w:rsidP="00351400">
      <w:pPr>
        <w:pStyle w:val="Stopka"/>
        <w:tabs>
          <w:tab w:val="clear" w:pos="4536"/>
          <w:tab w:val="clear" w:pos="9072"/>
          <w:tab w:val="left" w:pos="4608"/>
        </w:tabs>
        <w:spacing w:after="60"/>
        <w:rPr>
          <w:b/>
          <w:bCs/>
          <w:color w:val="000000"/>
          <w:sz w:val="22"/>
          <w:szCs w:val="22"/>
        </w:rPr>
      </w:pPr>
      <w:r w:rsidRPr="00786C61">
        <w:rPr>
          <w:b/>
          <w:color w:val="000000"/>
          <w:sz w:val="22"/>
          <w:szCs w:val="22"/>
        </w:rPr>
        <w:tab/>
      </w:r>
      <w:r w:rsidRPr="00786C61">
        <w:rPr>
          <w:b/>
          <w:color w:val="000000"/>
          <w:sz w:val="22"/>
          <w:szCs w:val="22"/>
        </w:rPr>
        <w:tab/>
      </w:r>
      <w:r w:rsidRPr="00786C61">
        <w:rPr>
          <w:b/>
          <w:color w:val="000000"/>
          <w:sz w:val="22"/>
          <w:szCs w:val="22"/>
        </w:rPr>
        <w:tab/>
        <w:t xml:space="preserve">  </w:t>
      </w:r>
      <w:r w:rsidRPr="00786C61">
        <w:rPr>
          <w:b/>
          <w:color w:val="000000"/>
          <w:sz w:val="22"/>
          <w:szCs w:val="22"/>
        </w:rPr>
        <w:tab/>
        <w:t>Załącznik nr 1 do SIWZ</w:t>
      </w:r>
      <w:r w:rsidRPr="00786C61">
        <w:rPr>
          <w:b/>
          <w:color w:val="000000"/>
          <w:sz w:val="22"/>
          <w:szCs w:val="22"/>
        </w:rPr>
        <w:cr/>
      </w:r>
    </w:p>
    <w:p w:rsidR="00351400" w:rsidRPr="00786C61" w:rsidRDefault="00351400" w:rsidP="00351400">
      <w:pPr>
        <w:pStyle w:val="Tytu"/>
        <w:rPr>
          <w:rFonts w:ascii="Times New Roman" w:hAnsi="Times New Roman"/>
          <w:b/>
          <w:color w:val="000000"/>
          <w:sz w:val="22"/>
          <w:szCs w:val="22"/>
        </w:rPr>
      </w:pPr>
      <w:r w:rsidRPr="00786C61">
        <w:rPr>
          <w:rFonts w:ascii="Times New Roman" w:hAnsi="Times New Roman"/>
          <w:b/>
          <w:color w:val="000000"/>
          <w:sz w:val="22"/>
          <w:szCs w:val="22"/>
        </w:rPr>
        <w:t>FORMULARZ OFERTOWY POSTĘPOWANIA O UDZIELENIE ZAMÓWIENIA PUBLICZNEGO O WARTOŚCI:</w:t>
      </w:r>
    </w:p>
    <w:p w:rsidR="00351400" w:rsidRPr="00786C61" w:rsidRDefault="00351400" w:rsidP="00351400">
      <w:pPr>
        <w:pStyle w:val="Tytu"/>
        <w:rPr>
          <w:rFonts w:ascii="Times New Roman" w:hAnsi="Times New Roman"/>
          <w:b/>
          <w:bCs/>
          <w:color w:val="000000"/>
          <w:sz w:val="22"/>
          <w:szCs w:val="22"/>
        </w:rPr>
      </w:pPr>
      <w:r w:rsidRPr="00786C61">
        <w:rPr>
          <w:rFonts w:ascii="Times New Roman" w:hAnsi="Times New Roman"/>
          <w:color w:val="000000"/>
          <w:sz w:val="22"/>
          <w:szCs w:val="22"/>
        </w:rPr>
        <w:t>powyżej 14 000 EURO, a poniżej kwot określonych w przepisach wydanych na podstawie art. 11 ust. 8 ustawy Prawo Zamówień Publicznych</w:t>
      </w:r>
    </w:p>
    <w:p w:rsidR="00351400" w:rsidRPr="00786C61" w:rsidRDefault="00351400" w:rsidP="00351400">
      <w:pPr>
        <w:jc w:val="center"/>
        <w:rPr>
          <w:b/>
          <w:bCs/>
          <w:color w:val="000000"/>
          <w:sz w:val="22"/>
          <w:szCs w:val="22"/>
        </w:rPr>
      </w:pPr>
      <w:r w:rsidRPr="00786C61">
        <w:rPr>
          <w:b/>
          <w:color w:val="000000"/>
          <w:sz w:val="22"/>
          <w:szCs w:val="22"/>
        </w:rPr>
        <w:t xml:space="preserve">PROWADZONE W TRYBIE </w:t>
      </w:r>
      <w:r w:rsidRPr="00786C61">
        <w:rPr>
          <w:b/>
          <w:bCs/>
          <w:color w:val="000000"/>
          <w:sz w:val="22"/>
          <w:szCs w:val="22"/>
        </w:rPr>
        <w:t>PRZETARGU NIEOGRANICZONEGO</w:t>
      </w:r>
    </w:p>
    <w:p w:rsidR="00351400" w:rsidRPr="00786C61" w:rsidRDefault="00351400" w:rsidP="00351400">
      <w:pPr>
        <w:ind w:left="708"/>
        <w:jc w:val="center"/>
        <w:rPr>
          <w:b/>
          <w:color w:val="000000"/>
          <w:sz w:val="22"/>
          <w:szCs w:val="22"/>
        </w:rPr>
      </w:pPr>
    </w:p>
    <w:p w:rsidR="00351400" w:rsidRPr="00786C61" w:rsidRDefault="00351400" w:rsidP="00351400">
      <w:pPr>
        <w:ind w:left="708"/>
        <w:rPr>
          <w:b/>
          <w:color w:val="000000"/>
          <w:sz w:val="22"/>
          <w:szCs w:val="22"/>
        </w:rPr>
      </w:pPr>
      <w:r w:rsidRPr="00786C61">
        <w:rPr>
          <w:b/>
          <w:color w:val="000000"/>
          <w:sz w:val="22"/>
          <w:szCs w:val="22"/>
        </w:rPr>
        <w:t>Dane dotyczące Wykonawcy</w:t>
      </w:r>
    </w:p>
    <w:p w:rsidR="00351400" w:rsidRPr="00786C61" w:rsidRDefault="00351400" w:rsidP="00351400">
      <w:pPr>
        <w:ind w:left="709"/>
        <w:rPr>
          <w:color w:val="000000"/>
          <w:sz w:val="22"/>
          <w:szCs w:val="22"/>
        </w:rPr>
      </w:pPr>
      <w:r w:rsidRPr="00786C61">
        <w:rPr>
          <w:color w:val="000000"/>
          <w:sz w:val="22"/>
          <w:szCs w:val="22"/>
        </w:rPr>
        <w:cr/>
        <w:t>Nazwa....................................................................................................................</w:t>
      </w:r>
      <w:r w:rsidRPr="00786C61">
        <w:rPr>
          <w:color w:val="000000"/>
          <w:sz w:val="22"/>
          <w:szCs w:val="22"/>
        </w:rPr>
        <w:cr/>
        <w:t>Siedziba...................................................................................................................</w:t>
      </w:r>
      <w:r w:rsidRPr="00786C61">
        <w:rPr>
          <w:color w:val="000000"/>
          <w:sz w:val="22"/>
          <w:szCs w:val="22"/>
        </w:rPr>
        <w:cr/>
        <w:t>Nr telefonu/faks......................................................................................................</w:t>
      </w:r>
      <w:r w:rsidRPr="00786C61">
        <w:rPr>
          <w:color w:val="000000"/>
          <w:sz w:val="22"/>
          <w:szCs w:val="22"/>
        </w:rPr>
        <w:cr/>
        <w:t>nr NIP......................................................................................................................</w:t>
      </w:r>
      <w:r w:rsidRPr="00786C61">
        <w:rPr>
          <w:color w:val="000000"/>
          <w:sz w:val="22"/>
          <w:szCs w:val="22"/>
        </w:rPr>
        <w:cr/>
        <w:t>nr REGON...............................................................................................................</w:t>
      </w:r>
    </w:p>
    <w:p w:rsidR="00351400" w:rsidRPr="00786C61" w:rsidRDefault="00351400" w:rsidP="00351400">
      <w:pPr>
        <w:ind w:left="708"/>
        <w:rPr>
          <w:color w:val="000000"/>
          <w:sz w:val="22"/>
          <w:szCs w:val="22"/>
        </w:rPr>
      </w:pPr>
      <w:r w:rsidRPr="00786C61">
        <w:rPr>
          <w:color w:val="000000"/>
          <w:sz w:val="22"/>
          <w:szCs w:val="22"/>
        </w:rPr>
        <w:cr/>
      </w:r>
      <w:r w:rsidRPr="00786C61">
        <w:rPr>
          <w:b/>
          <w:color w:val="000000"/>
          <w:sz w:val="22"/>
          <w:szCs w:val="22"/>
        </w:rPr>
        <w:t>Dane dotyczące zamawiającego</w:t>
      </w:r>
      <w:r w:rsidRPr="00786C61">
        <w:rPr>
          <w:b/>
          <w:color w:val="000000"/>
          <w:sz w:val="22"/>
          <w:szCs w:val="22"/>
        </w:rPr>
        <w:cr/>
      </w:r>
      <w:r w:rsidRPr="00786C61">
        <w:rPr>
          <w:color w:val="000000"/>
          <w:sz w:val="22"/>
          <w:szCs w:val="22"/>
        </w:rPr>
        <w:t>Miasto Mława</w:t>
      </w:r>
      <w:r w:rsidRPr="00786C61">
        <w:rPr>
          <w:color w:val="000000"/>
          <w:sz w:val="22"/>
          <w:szCs w:val="22"/>
        </w:rPr>
        <w:cr/>
        <w:t>Stary Rynek 19</w:t>
      </w:r>
    </w:p>
    <w:p w:rsidR="00351400" w:rsidRDefault="00351400" w:rsidP="00351400">
      <w:pPr>
        <w:ind w:left="708"/>
        <w:rPr>
          <w:color w:val="000000"/>
          <w:sz w:val="22"/>
          <w:szCs w:val="22"/>
        </w:rPr>
      </w:pPr>
      <w:r w:rsidRPr="00786C61">
        <w:rPr>
          <w:color w:val="000000"/>
          <w:sz w:val="22"/>
          <w:szCs w:val="22"/>
        </w:rPr>
        <w:t>06-500 Mława</w:t>
      </w:r>
    </w:p>
    <w:p w:rsidR="00351400" w:rsidRDefault="00351400" w:rsidP="00351400">
      <w:pPr>
        <w:ind w:left="708"/>
        <w:rPr>
          <w:color w:val="000000"/>
          <w:sz w:val="22"/>
          <w:szCs w:val="22"/>
        </w:rPr>
      </w:pPr>
    </w:p>
    <w:p w:rsidR="00351400" w:rsidRDefault="00351400" w:rsidP="00351400">
      <w:pPr>
        <w:rPr>
          <w:b/>
          <w:color w:val="000000"/>
          <w:sz w:val="22"/>
          <w:szCs w:val="22"/>
        </w:rPr>
      </w:pPr>
      <w:r w:rsidRPr="00786C61">
        <w:rPr>
          <w:b/>
          <w:color w:val="000000"/>
          <w:sz w:val="22"/>
          <w:szCs w:val="22"/>
        </w:rPr>
        <w:t>Zobowiązania wykonawcy</w:t>
      </w:r>
    </w:p>
    <w:p w:rsidR="00351400" w:rsidRPr="00786C61" w:rsidRDefault="00351400" w:rsidP="00351400">
      <w:pPr>
        <w:rPr>
          <w:color w:val="000000"/>
          <w:sz w:val="22"/>
          <w:szCs w:val="22"/>
        </w:rPr>
      </w:pPr>
      <w:r w:rsidRPr="00786C61">
        <w:rPr>
          <w:color w:val="000000"/>
          <w:sz w:val="22"/>
          <w:szCs w:val="22"/>
        </w:rPr>
        <w:t>Zobowiązuję się wykonać przedmiot zamówienia:</w:t>
      </w:r>
    </w:p>
    <w:p w:rsidR="00351400" w:rsidRPr="00786C61" w:rsidRDefault="00351400" w:rsidP="00351400">
      <w:pPr>
        <w:ind w:left="708"/>
        <w:rPr>
          <w:color w:val="000000"/>
          <w:sz w:val="22"/>
          <w:szCs w:val="22"/>
        </w:rPr>
      </w:pPr>
    </w:p>
    <w:p w:rsidR="00351400" w:rsidRPr="00747DEC" w:rsidRDefault="00747DEC" w:rsidP="00747DEC">
      <w:pPr>
        <w:jc w:val="both"/>
        <w:rPr>
          <w:color w:val="000000"/>
          <w:sz w:val="22"/>
          <w:szCs w:val="22"/>
        </w:rPr>
      </w:pPr>
      <w:r w:rsidRPr="00747DEC">
        <w:rPr>
          <w:color w:val="000000"/>
          <w:sz w:val="22"/>
          <w:szCs w:val="22"/>
        </w:rPr>
        <w:t>Usługi edukacyjne obejmujące prowadzenie zajęć dla uczestników projektu</w:t>
      </w:r>
      <w:r w:rsidRPr="00747DEC">
        <w:rPr>
          <w:b/>
          <w:i/>
          <w:sz w:val="22"/>
          <w:szCs w:val="22"/>
        </w:rPr>
        <w:t xml:space="preserve">  I</w:t>
      </w:r>
      <w:r w:rsidRPr="00747DEC">
        <w:rPr>
          <w:b/>
          <w:i/>
          <w:color w:val="000000"/>
          <w:sz w:val="22"/>
          <w:szCs w:val="22"/>
        </w:rPr>
        <w:t xml:space="preserve">ndywidualizacja procesu nauczania i wychowania uczniów klas I-III mławskich szkół podstawowych” nr POKL.09.01.02-14-381/11 </w:t>
      </w:r>
      <w:r w:rsidRPr="00747DEC">
        <w:rPr>
          <w:color w:val="000000"/>
          <w:sz w:val="22"/>
          <w:szCs w:val="22"/>
        </w:rPr>
        <w:t>w roku szkolnym 2012/2013 w czterech szkołach podstawowych, dla których organem prowadzącym jest Miasto Mława</w:t>
      </w:r>
    </w:p>
    <w:p w:rsidR="00747DEC" w:rsidRDefault="00747DEC" w:rsidP="00351400">
      <w:pPr>
        <w:rPr>
          <w:color w:val="000000"/>
          <w:sz w:val="22"/>
          <w:szCs w:val="22"/>
        </w:rPr>
      </w:pPr>
    </w:p>
    <w:p w:rsidR="00351400" w:rsidRDefault="00351400" w:rsidP="00351400">
      <w:pPr>
        <w:rPr>
          <w:color w:val="000000"/>
          <w:sz w:val="22"/>
          <w:szCs w:val="22"/>
        </w:rPr>
      </w:pPr>
      <w:r w:rsidRPr="00786C61">
        <w:rPr>
          <w:color w:val="000000"/>
          <w:sz w:val="22"/>
          <w:szCs w:val="22"/>
        </w:rPr>
        <w:t>cena ryczałtowa brutto</w:t>
      </w:r>
      <w:r w:rsidR="00747DEC">
        <w:rPr>
          <w:color w:val="000000"/>
          <w:sz w:val="22"/>
          <w:szCs w:val="22"/>
        </w:rPr>
        <w:t xml:space="preserve"> z jedną godzinę lekcyjną (45minut)</w:t>
      </w:r>
      <w:r w:rsidRPr="00786C61">
        <w:rPr>
          <w:color w:val="000000"/>
          <w:sz w:val="22"/>
          <w:szCs w:val="22"/>
        </w:rPr>
        <w:t xml:space="preserve">.....................................................................zł </w:t>
      </w:r>
      <w:r w:rsidRPr="00786C61">
        <w:rPr>
          <w:color w:val="000000"/>
          <w:sz w:val="22"/>
          <w:szCs w:val="22"/>
        </w:rPr>
        <w:cr/>
        <w:t>(słownie: ..............................................................................................................)</w:t>
      </w:r>
      <w:r w:rsidRPr="00786C61">
        <w:rPr>
          <w:color w:val="000000"/>
          <w:sz w:val="22"/>
          <w:szCs w:val="22"/>
        </w:rPr>
        <w:cr/>
      </w:r>
    </w:p>
    <w:p w:rsidR="00351400" w:rsidRPr="00786C61" w:rsidRDefault="00351400" w:rsidP="00351400">
      <w:pPr>
        <w:rPr>
          <w:color w:val="000000"/>
          <w:sz w:val="22"/>
          <w:szCs w:val="22"/>
        </w:rPr>
      </w:pPr>
      <w:r w:rsidRPr="00786C61">
        <w:rPr>
          <w:color w:val="000000"/>
          <w:sz w:val="22"/>
          <w:szCs w:val="22"/>
        </w:rPr>
        <w:t xml:space="preserve">Cena </w:t>
      </w:r>
      <w:r w:rsidR="00747DEC">
        <w:rPr>
          <w:color w:val="000000"/>
          <w:sz w:val="22"/>
          <w:szCs w:val="22"/>
        </w:rPr>
        <w:t xml:space="preserve">całkowita ryczałtowa brutto oferty za </w:t>
      </w:r>
      <w:r>
        <w:rPr>
          <w:color w:val="000000"/>
          <w:sz w:val="22"/>
          <w:szCs w:val="22"/>
        </w:rPr>
        <w:t xml:space="preserve"> </w:t>
      </w:r>
      <w:r w:rsidR="00747DEC">
        <w:rPr>
          <w:color w:val="000000"/>
          <w:sz w:val="22"/>
          <w:szCs w:val="22"/>
        </w:rPr>
        <w:t>4320 godzin lekcyjnych</w:t>
      </w:r>
      <w:r w:rsidR="003D31A4">
        <w:rPr>
          <w:color w:val="000000"/>
          <w:sz w:val="22"/>
          <w:szCs w:val="22"/>
        </w:rPr>
        <w:t xml:space="preserve"> </w:t>
      </w:r>
      <w:r w:rsidRPr="00786C61">
        <w:rPr>
          <w:color w:val="000000"/>
          <w:sz w:val="22"/>
          <w:szCs w:val="22"/>
        </w:rPr>
        <w:t>…………………zł</w:t>
      </w:r>
    </w:p>
    <w:p w:rsidR="00351400" w:rsidRPr="00786C61" w:rsidRDefault="00747DEC" w:rsidP="00351400">
      <w:pPr>
        <w:rPr>
          <w:color w:val="000000"/>
          <w:sz w:val="22"/>
          <w:szCs w:val="22"/>
        </w:rPr>
      </w:pPr>
      <w:r w:rsidRPr="00786C61">
        <w:rPr>
          <w:color w:val="000000"/>
          <w:sz w:val="22"/>
          <w:szCs w:val="22"/>
        </w:rPr>
        <w:t xml:space="preserve"> </w:t>
      </w:r>
      <w:r w:rsidR="00351400" w:rsidRPr="00786C61">
        <w:rPr>
          <w:color w:val="000000"/>
          <w:sz w:val="22"/>
          <w:szCs w:val="22"/>
        </w:rPr>
        <w:t>(słownie: ..............................................................................................................)</w:t>
      </w:r>
      <w:r w:rsidR="00351400" w:rsidRPr="00786C61">
        <w:rPr>
          <w:color w:val="000000"/>
          <w:sz w:val="22"/>
          <w:szCs w:val="22"/>
        </w:rPr>
        <w:cr/>
      </w:r>
    </w:p>
    <w:p w:rsidR="00351400" w:rsidRPr="00786C61" w:rsidRDefault="00351400" w:rsidP="00351400">
      <w:pPr>
        <w:rPr>
          <w:color w:val="000000"/>
          <w:sz w:val="22"/>
          <w:szCs w:val="22"/>
        </w:rPr>
      </w:pPr>
      <w:r w:rsidRPr="00786C61">
        <w:rPr>
          <w:color w:val="000000"/>
          <w:sz w:val="22"/>
          <w:szCs w:val="22"/>
        </w:rPr>
        <w:t>Termin płatności: 21 dni</w:t>
      </w:r>
      <w:r w:rsidRPr="00786C61">
        <w:rPr>
          <w:color w:val="000000"/>
          <w:sz w:val="22"/>
          <w:szCs w:val="22"/>
        </w:rPr>
        <w:tab/>
      </w:r>
      <w:r w:rsidRPr="00786C61">
        <w:rPr>
          <w:color w:val="000000"/>
          <w:sz w:val="22"/>
          <w:szCs w:val="22"/>
        </w:rPr>
        <w:cr/>
      </w:r>
      <w:r w:rsidRPr="00786C61">
        <w:rPr>
          <w:b/>
          <w:color w:val="000000"/>
          <w:sz w:val="22"/>
          <w:szCs w:val="22"/>
        </w:rPr>
        <w:t xml:space="preserve"> </w:t>
      </w:r>
      <w:r w:rsidRPr="00786C61">
        <w:rPr>
          <w:color w:val="000000"/>
          <w:sz w:val="22"/>
          <w:szCs w:val="22"/>
        </w:rPr>
        <w:t>Uważam się za związanego niniejszą ofertą przez okres 30 dni.</w:t>
      </w:r>
      <w:r w:rsidRPr="00786C61">
        <w:rPr>
          <w:color w:val="000000"/>
          <w:sz w:val="22"/>
          <w:szCs w:val="22"/>
        </w:rPr>
        <w:cr/>
      </w:r>
      <w:r w:rsidRPr="00786C61">
        <w:rPr>
          <w:color w:val="000000"/>
          <w:sz w:val="22"/>
          <w:szCs w:val="22"/>
        </w:rPr>
        <w:cr/>
      </w:r>
    </w:p>
    <w:p w:rsidR="00351400" w:rsidRPr="00786C61" w:rsidRDefault="00351400" w:rsidP="00351400">
      <w:pPr>
        <w:ind w:left="768"/>
        <w:rPr>
          <w:color w:val="000000"/>
          <w:sz w:val="22"/>
          <w:szCs w:val="22"/>
        </w:rPr>
      </w:pPr>
    </w:p>
    <w:p w:rsidR="00351400" w:rsidRPr="00786C61" w:rsidRDefault="00351400" w:rsidP="00351400">
      <w:pPr>
        <w:pStyle w:val="Tekstpodstawowy"/>
        <w:ind w:left="4956"/>
        <w:rPr>
          <w:iCs/>
          <w:color w:val="000000"/>
          <w:sz w:val="22"/>
          <w:szCs w:val="22"/>
        </w:rPr>
      </w:pPr>
      <w:r w:rsidRPr="00786C61">
        <w:rPr>
          <w:color w:val="000000"/>
          <w:sz w:val="22"/>
          <w:szCs w:val="22"/>
        </w:rPr>
        <w:t>................................................................</w:t>
      </w:r>
      <w:r w:rsidRPr="00786C61">
        <w:rPr>
          <w:color w:val="000000"/>
          <w:sz w:val="22"/>
          <w:szCs w:val="22"/>
        </w:rPr>
        <w:br/>
      </w:r>
      <w:r w:rsidRPr="00786C61">
        <w:rPr>
          <w:b/>
          <w:iCs/>
          <w:color w:val="000000"/>
          <w:sz w:val="22"/>
          <w:szCs w:val="22"/>
        </w:rPr>
        <w:t>(data i podpis osoby uprawnionej</w:t>
      </w:r>
      <w:r w:rsidRPr="00786C61">
        <w:rPr>
          <w:iCs/>
          <w:color w:val="000000"/>
          <w:sz w:val="22"/>
          <w:szCs w:val="22"/>
        </w:rPr>
        <w:t xml:space="preserve"> </w:t>
      </w:r>
    </w:p>
    <w:p w:rsidR="00351400" w:rsidRPr="00786C61" w:rsidRDefault="00351400" w:rsidP="00351400">
      <w:pPr>
        <w:ind w:left="4248" w:firstLine="708"/>
        <w:rPr>
          <w:b/>
          <w:color w:val="000000"/>
          <w:sz w:val="22"/>
          <w:szCs w:val="22"/>
        </w:rPr>
      </w:pPr>
      <w:r w:rsidRPr="00786C61">
        <w:rPr>
          <w:iCs/>
          <w:color w:val="000000"/>
          <w:sz w:val="22"/>
          <w:szCs w:val="22"/>
        </w:rPr>
        <w:t>do reprezentacji Wykonawcy)</w:t>
      </w:r>
    </w:p>
    <w:p w:rsidR="00351400" w:rsidRDefault="00351400" w:rsidP="00351400">
      <w:pPr>
        <w:ind w:left="768"/>
        <w:rPr>
          <w:color w:val="000000"/>
          <w:sz w:val="22"/>
          <w:szCs w:val="22"/>
        </w:rPr>
      </w:pPr>
    </w:p>
    <w:p w:rsidR="00351400" w:rsidRDefault="00351400" w:rsidP="00351400">
      <w:pPr>
        <w:ind w:left="768"/>
        <w:rPr>
          <w:color w:val="000000"/>
          <w:sz w:val="22"/>
          <w:szCs w:val="22"/>
        </w:rPr>
      </w:pPr>
    </w:p>
    <w:p w:rsidR="00351400" w:rsidRDefault="00351400" w:rsidP="00351400">
      <w:pPr>
        <w:ind w:left="768"/>
        <w:rPr>
          <w:color w:val="000000"/>
          <w:sz w:val="22"/>
          <w:szCs w:val="22"/>
        </w:rPr>
      </w:pPr>
    </w:p>
    <w:p w:rsidR="00351400" w:rsidRDefault="00351400" w:rsidP="00351400">
      <w:pPr>
        <w:ind w:left="768"/>
        <w:rPr>
          <w:color w:val="000000"/>
          <w:sz w:val="22"/>
          <w:szCs w:val="22"/>
        </w:rPr>
      </w:pPr>
    </w:p>
    <w:p w:rsidR="00351400" w:rsidRDefault="00351400" w:rsidP="00351400">
      <w:pPr>
        <w:ind w:left="768"/>
        <w:rPr>
          <w:color w:val="000000"/>
          <w:sz w:val="22"/>
          <w:szCs w:val="22"/>
        </w:rPr>
      </w:pPr>
    </w:p>
    <w:p w:rsidR="00351400" w:rsidRDefault="00351400" w:rsidP="00351400">
      <w:pPr>
        <w:ind w:left="768"/>
        <w:rPr>
          <w:color w:val="000000"/>
          <w:sz w:val="22"/>
          <w:szCs w:val="22"/>
        </w:rPr>
      </w:pPr>
    </w:p>
    <w:p w:rsidR="00351400" w:rsidRDefault="00351400" w:rsidP="00351400">
      <w:pPr>
        <w:ind w:left="768"/>
        <w:rPr>
          <w:color w:val="000000"/>
          <w:sz w:val="22"/>
          <w:szCs w:val="22"/>
        </w:rPr>
      </w:pPr>
    </w:p>
    <w:p w:rsidR="00351400" w:rsidRDefault="00351400" w:rsidP="00351400">
      <w:pPr>
        <w:ind w:left="768"/>
        <w:rPr>
          <w:color w:val="000000"/>
          <w:sz w:val="22"/>
          <w:szCs w:val="22"/>
        </w:rPr>
      </w:pPr>
    </w:p>
    <w:p w:rsidR="00351400" w:rsidRDefault="00351400" w:rsidP="00351400">
      <w:pPr>
        <w:ind w:left="768"/>
        <w:rPr>
          <w:color w:val="000000"/>
          <w:sz w:val="22"/>
          <w:szCs w:val="22"/>
        </w:rPr>
      </w:pPr>
    </w:p>
    <w:p w:rsidR="00351400" w:rsidRDefault="00351400" w:rsidP="00351400">
      <w:pPr>
        <w:ind w:left="768"/>
        <w:rPr>
          <w:color w:val="000000"/>
          <w:sz w:val="22"/>
          <w:szCs w:val="22"/>
        </w:rPr>
      </w:pPr>
    </w:p>
    <w:p w:rsidR="00351400" w:rsidRDefault="00351400" w:rsidP="00351400">
      <w:pPr>
        <w:ind w:left="768"/>
        <w:rPr>
          <w:color w:val="000000"/>
          <w:sz w:val="22"/>
          <w:szCs w:val="22"/>
        </w:rPr>
      </w:pPr>
    </w:p>
    <w:p w:rsidR="00351400" w:rsidRDefault="00351400" w:rsidP="00351400">
      <w:pPr>
        <w:ind w:left="768"/>
        <w:rPr>
          <w:color w:val="000000"/>
          <w:sz w:val="22"/>
          <w:szCs w:val="22"/>
        </w:rPr>
      </w:pPr>
    </w:p>
    <w:p w:rsidR="00351400" w:rsidRDefault="00351400" w:rsidP="00351400">
      <w:pPr>
        <w:ind w:left="768"/>
        <w:rPr>
          <w:color w:val="000000"/>
          <w:sz w:val="22"/>
          <w:szCs w:val="22"/>
        </w:rPr>
      </w:pPr>
    </w:p>
    <w:p w:rsidR="00351400" w:rsidRPr="00786C61" w:rsidRDefault="00351400" w:rsidP="00351400">
      <w:pPr>
        <w:rPr>
          <w:b/>
          <w:color w:val="000000"/>
          <w:sz w:val="22"/>
          <w:szCs w:val="22"/>
        </w:rPr>
      </w:pPr>
      <w:r>
        <w:rPr>
          <w:b/>
          <w:color w:val="000000"/>
        </w:rPr>
        <w:tab/>
      </w:r>
      <w:r>
        <w:rPr>
          <w:b/>
          <w:color w:val="000000"/>
        </w:rPr>
        <w:tab/>
      </w:r>
      <w:r w:rsidRPr="00786C61">
        <w:rPr>
          <w:b/>
          <w:color w:val="000000"/>
        </w:rPr>
        <w:tab/>
      </w:r>
      <w:r w:rsidRPr="00786C61">
        <w:rPr>
          <w:b/>
          <w:color w:val="000000"/>
        </w:rPr>
        <w:tab/>
      </w:r>
      <w:r w:rsidRPr="00786C61">
        <w:rPr>
          <w:b/>
          <w:color w:val="000000"/>
        </w:rPr>
        <w:tab/>
      </w:r>
      <w:r w:rsidRPr="00786C61">
        <w:rPr>
          <w:b/>
          <w:color w:val="000000"/>
        </w:rPr>
        <w:tab/>
      </w:r>
      <w:r w:rsidRPr="00786C61">
        <w:rPr>
          <w:b/>
          <w:color w:val="000000"/>
        </w:rPr>
        <w:tab/>
      </w:r>
      <w:r w:rsidRPr="00786C61">
        <w:rPr>
          <w:b/>
          <w:color w:val="000000"/>
        </w:rPr>
        <w:tab/>
      </w:r>
      <w:r w:rsidRPr="00786C61">
        <w:rPr>
          <w:b/>
          <w:color w:val="000000"/>
        </w:rPr>
        <w:tab/>
      </w:r>
      <w:r w:rsidRPr="00786C61">
        <w:rPr>
          <w:b/>
          <w:color w:val="000000"/>
          <w:sz w:val="22"/>
          <w:szCs w:val="22"/>
        </w:rPr>
        <w:t>Załącznik nr 2 do SIWZ</w:t>
      </w:r>
    </w:p>
    <w:p w:rsidR="00351400" w:rsidRPr="00786C61" w:rsidRDefault="00351400" w:rsidP="00351400">
      <w:pPr>
        <w:pStyle w:val="Nagwek1"/>
        <w:jc w:val="center"/>
        <w:rPr>
          <w:rFonts w:ascii="Times New Roman" w:hAnsi="Times New Roman" w:cs="Times New Roman"/>
          <w:color w:val="000000"/>
          <w:sz w:val="22"/>
          <w:szCs w:val="22"/>
        </w:rPr>
      </w:pPr>
      <w:r w:rsidRPr="00786C61">
        <w:rPr>
          <w:rFonts w:ascii="Times New Roman" w:hAnsi="Times New Roman" w:cs="Times New Roman"/>
          <w:color w:val="000000"/>
          <w:sz w:val="22"/>
          <w:szCs w:val="22"/>
        </w:rPr>
        <w:t xml:space="preserve">OŚWIADCZENIE </w:t>
      </w:r>
    </w:p>
    <w:p w:rsidR="00351400" w:rsidRPr="00786C61" w:rsidRDefault="00351400" w:rsidP="00351400">
      <w:pPr>
        <w:rPr>
          <w:color w:val="000000"/>
          <w:sz w:val="22"/>
          <w:szCs w:val="22"/>
        </w:rPr>
      </w:pPr>
    </w:p>
    <w:p w:rsidR="00351400" w:rsidRPr="00786C61" w:rsidRDefault="00351400" w:rsidP="00351400">
      <w:pPr>
        <w:jc w:val="both"/>
        <w:rPr>
          <w:color w:val="000000"/>
          <w:sz w:val="22"/>
          <w:szCs w:val="22"/>
        </w:rPr>
      </w:pPr>
      <w:r w:rsidRPr="00786C61">
        <w:rPr>
          <w:color w:val="000000"/>
          <w:sz w:val="22"/>
          <w:szCs w:val="22"/>
        </w:rPr>
        <w:t>Imiona</w:t>
      </w:r>
      <w:r w:rsidRPr="00786C61">
        <w:rPr>
          <w:color w:val="000000"/>
          <w:sz w:val="22"/>
          <w:szCs w:val="22"/>
        </w:rPr>
        <w:tab/>
      </w:r>
      <w:r w:rsidRPr="00786C61">
        <w:rPr>
          <w:color w:val="000000"/>
          <w:sz w:val="22"/>
          <w:szCs w:val="22"/>
        </w:rPr>
        <w:tab/>
        <w:t>...............................................................................................................................</w:t>
      </w:r>
    </w:p>
    <w:p w:rsidR="00351400" w:rsidRPr="00786C61" w:rsidRDefault="00351400" w:rsidP="00351400">
      <w:pPr>
        <w:jc w:val="both"/>
        <w:rPr>
          <w:color w:val="000000"/>
          <w:sz w:val="22"/>
          <w:szCs w:val="22"/>
        </w:rPr>
      </w:pPr>
      <w:r w:rsidRPr="00786C61">
        <w:rPr>
          <w:color w:val="000000"/>
          <w:sz w:val="22"/>
          <w:szCs w:val="22"/>
        </w:rPr>
        <w:t>Nazwisko</w:t>
      </w:r>
      <w:r w:rsidRPr="00786C61">
        <w:rPr>
          <w:color w:val="000000"/>
          <w:sz w:val="22"/>
          <w:szCs w:val="22"/>
        </w:rPr>
        <w:tab/>
        <w:t>...............................................................................................................................</w:t>
      </w:r>
    </w:p>
    <w:p w:rsidR="00351400" w:rsidRPr="00786C61" w:rsidRDefault="00351400" w:rsidP="00351400">
      <w:pPr>
        <w:jc w:val="both"/>
        <w:rPr>
          <w:color w:val="000000"/>
          <w:sz w:val="22"/>
          <w:szCs w:val="22"/>
        </w:rPr>
      </w:pPr>
      <w:r w:rsidRPr="00786C61">
        <w:rPr>
          <w:color w:val="000000"/>
          <w:sz w:val="22"/>
          <w:szCs w:val="22"/>
        </w:rPr>
        <w:t>Nazwa Firmy</w:t>
      </w:r>
      <w:r w:rsidRPr="00786C61">
        <w:rPr>
          <w:color w:val="000000"/>
          <w:sz w:val="22"/>
          <w:szCs w:val="22"/>
        </w:rPr>
        <w:tab/>
        <w:t>...............................................................................................................................</w:t>
      </w:r>
    </w:p>
    <w:p w:rsidR="00351400" w:rsidRPr="00786C61" w:rsidRDefault="00351400" w:rsidP="00351400">
      <w:pPr>
        <w:jc w:val="both"/>
        <w:rPr>
          <w:color w:val="000000"/>
          <w:sz w:val="22"/>
          <w:szCs w:val="22"/>
        </w:rPr>
      </w:pPr>
      <w:r w:rsidRPr="00786C61">
        <w:rPr>
          <w:color w:val="000000"/>
          <w:sz w:val="22"/>
          <w:szCs w:val="22"/>
        </w:rPr>
        <w:tab/>
      </w:r>
      <w:r w:rsidRPr="00786C61">
        <w:rPr>
          <w:color w:val="000000"/>
          <w:sz w:val="22"/>
          <w:szCs w:val="22"/>
        </w:rPr>
        <w:tab/>
        <w:t>...............................................................................................................................</w:t>
      </w:r>
    </w:p>
    <w:p w:rsidR="00351400" w:rsidRPr="00786C61" w:rsidRDefault="00351400" w:rsidP="00351400">
      <w:pPr>
        <w:jc w:val="both"/>
        <w:rPr>
          <w:color w:val="000000"/>
          <w:sz w:val="22"/>
          <w:szCs w:val="22"/>
        </w:rPr>
      </w:pPr>
      <w:r w:rsidRPr="00786C61">
        <w:rPr>
          <w:color w:val="000000"/>
          <w:sz w:val="22"/>
          <w:szCs w:val="22"/>
        </w:rPr>
        <w:t>Adres</w:t>
      </w:r>
      <w:r w:rsidRPr="00786C61">
        <w:rPr>
          <w:color w:val="000000"/>
          <w:sz w:val="22"/>
          <w:szCs w:val="22"/>
        </w:rPr>
        <w:tab/>
      </w:r>
      <w:r w:rsidRPr="00786C61">
        <w:rPr>
          <w:color w:val="000000"/>
          <w:sz w:val="22"/>
          <w:szCs w:val="22"/>
        </w:rPr>
        <w:tab/>
        <w:t>...............................................................................................................................</w:t>
      </w:r>
    </w:p>
    <w:p w:rsidR="00351400" w:rsidRPr="00786C61" w:rsidRDefault="00351400" w:rsidP="00351400">
      <w:pPr>
        <w:pStyle w:val="Tekstpodstawowy2"/>
        <w:spacing w:after="0" w:line="240" w:lineRule="auto"/>
        <w:rPr>
          <w:color w:val="000000"/>
          <w:sz w:val="22"/>
          <w:szCs w:val="22"/>
        </w:rPr>
      </w:pPr>
    </w:p>
    <w:p w:rsidR="00351400" w:rsidRPr="00786C61" w:rsidRDefault="00351400" w:rsidP="00351400">
      <w:pPr>
        <w:pStyle w:val="Tekstpodstawowy2"/>
        <w:spacing w:after="0" w:line="240" w:lineRule="auto"/>
        <w:rPr>
          <w:color w:val="000000"/>
          <w:sz w:val="22"/>
          <w:szCs w:val="22"/>
        </w:rPr>
      </w:pPr>
      <w:r w:rsidRPr="00786C61">
        <w:rPr>
          <w:color w:val="000000"/>
          <w:sz w:val="22"/>
          <w:szCs w:val="22"/>
        </w:rPr>
        <w:t>Niniejszym zgodnie z art. 22 ust. 1 ustawy z dnia 29 stycznia 2004 r. Prawo zamówień publicznych (</w:t>
      </w:r>
      <w:r w:rsidRPr="00786C61">
        <w:rPr>
          <w:color w:val="000000"/>
          <w:spacing w:val="2"/>
          <w:sz w:val="22"/>
          <w:szCs w:val="22"/>
        </w:rPr>
        <w:t>tekst jednolity Dz. U. z 2010r. Nr</w:t>
      </w:r>
      <w:r w:rsidRPr="00786C61">
        <w:rPr>
          <w:rStyle w:val="ND"/>
          <w:color w:val="000000"/>
          <w:spacing w:val="2"/>
          <w:sz w:val="22"/>
          <w:szCs w:val="22"/>
        </w:rPr>
        <w:t xml:space="preserve"> 11</w:t>
      </w:r>
      <w:r w:rsidRPr="00786C61">
        <w:rPr>
          <w:color w:val="000000"/>
          <w:spacing w:val="2"/>
          <w:sz w:val="22"/>
          <w:szCs w:val="22"/>
        </w:rPr>
        <w:t>3, poz. 759 ze zm.</w:t>
      </w:r>
      <w:r w:rsidRPr="00786C61">
        <w:rPr>
          <w:color w:val="000000"/>
          <w:sz w:val="22"/>
          <w:szCs w:val="22"/>
        </w:rPr>
        <w:t>) oświadczam(y), że firma którą reprezentuję(my):</w:t>
      </w:r>
    </w:p>
    <w:p w:rsidR="00351400" w:rsidRPr="00786C61" w:rsidRDefault="00351400" w:rsidP="00351400">
      <w:pPr>
        <w:pStyle w:val="Tekstpodstawowy2"/>
        <w:spacing w:after="0" w:line="240" w:lineRule="auto"/>
        <w:rPr>
          <w:color w:val="000000"/>
          <w:sz w:val="22"/>
          <w:szCs w:val="22"/>
        </w:rPr>
      </w:pPr>
    </w:p>
    <w:p w:rsidR="00351400" w:rsidRPr="00786C61" w:rsidRDefault="00351400" w:rsidP="00351400">
      <w:pPr>
        <w:pStyle w:val="Tekstpodstawowy2"/>
        <w:numPr>
          <w:ilvl w:val="0"/>
          <w:numId w:val="13"/>
        </w:numPr>
        <w:tabs>
          <w:tab w:val="left" w:pos="360"/>
        </w:tabs>
        <w:suppressAutoHyphens w:val="0"/>
        <w:overflowPunct/>
        <w:autoSpaceDE/>
        <w:spacing w:after="0" w:line="240" w:lineRule="auto"/>
        <w:textAlignment w:val="auto"/>
        <w:rPr>
          <w:color w:val="000000"/>
          <w:sz w:val="22"/>
          <w:szCs w:val="22"/>
        </w:rPr>
      </w:pPr>
      <w:r w:rsidRPr="00786C61">
        <w:rPr>
          <w:color w:val="000000"/>
          <w:sz w:val="22"/>
          <w:szCs w:val="22"/>
        </w:rPr>
        <w:t>Posiada uprawnienia do wykonywania określonej działalności  lub czynności, jeżeli przepisy prawa nakładają obowiązek posiadania takich uprawnień,</w:t>
      </w:r>
    </w:p>
    <w:p w:rsidR="00351400" w:rsidRPr="00786C61" w:rsidRDefault="00351400" w:rsidP="00351400">
      <w:pPr>
        <w:pStyle w:val="Tekstpodstawowy2"/>
        <w:numPr>
          <w:ilvl w:val="0"/>
          <w:numId w:val="13"/>
        </w:numPr>
        <w:tabs>
          <w:tab w:val="left" w:pos="360"/>
        </w:tabs>
        <w:suppressAutoHyphens w:val="0"/>
        <w:overflowPunct/>
        <w:autoSpaceDE/>
        <w:spacing w:after="0" w:line="240" w:lineRule="auto"/>
        <w:textAlignment w:val="auto"/>
        <w:rPr>
          <w:color w:val="000000"/>
          <w:sz w:val="22"/>
          <w:szCs w:val="22"/>
        </w:rPr>
      </w:pPr>
      <w:r w:rsidRPr="00786C61">
        <w:rPr>
          <w:color w:val="000000"/>
          <w:sz w:val="22"/>
          <w:szCs w:val="22"/>
        </w:rPr>
        <w:t>Posiada wiedzę i doświadczenie,</w:t>
      </w:r>
    </w:p>
    <w:p w:rsidR="00351400" w:rsidRPr="00786C61" w:rsidRDefault="00351400" w:rsidP="00351400">
      <w:pPr>
        <w:pStyle w:val="Tekstpodstawowy2"/>
        <w:numPr>
          <w:ilvl w:val="0"/>
          <w:numId w:val="13"/>
        </w:numPr>
        <w:tabs>
          <w:tab w:val="left" w:pos="360"/>
        </w:tabs>
        <w:suppressAutoHyphens w:val="0"/>
        <w:overflowPunct/>
        <w:autoSpaceDE/>
        <w:spacing w:after="0" w:line="240" w:lineRule="auto"/>
        <w:textAlignment w:val="auto"/>
        <w:rPr>
          <w:color w:val="000000"/>
          <w:sz w:val="22"/>
          <w:szCs w:val="22"/>
        </w:rPr>
      </w:pPr>
      <w:r w:rsidRPr="00786C61">
        <w:rPr>
          <w:color w:val="000000"/>
          <w:sz w:val="22"/>
          <w:szCs w:val="22"/>
        </w:rPr>
        <w:t xml:space="preserve">Dysponuje potencjałem technicznym i osobami zdolnymi do wykonania zamówienia </w:t>
      </w:r>
    </w:p>
    <w:p w:rsidR="00351400" w:rsidRPr="00786C61" w:rsidRDefault="00351400" w:rsidP="00351400">
      <w:pPr>
        <w:pStyle w:val="Tekstpodstawowy2"/>
        <w:numPr>
          <w:ilvl w:val="0"/>
          <w:numId w:val="13"/>
        </w:numPr>
        <w:tabs>
          <w:tab w:val="left" w:pos="360"/>
        </w:tabs>
        <w:suppressAutoHyphens w:val="0"/>
        <w:overflowPunct/>
        <w:autoSpaceDE/>
        <w:spacing w:after="0" w:line="240" w:lineRule="auto"/>
        <w:textAlignment w:val="auto"/>
        <w:rPr>
          <w:color w:val="000000"/>
          <w:sz w:val="22"/>
          <w:szCs w:val="22"/>
        </w:rPr>
      </w:pPr>
      <w:r w:rsidRPr="00786C61">
        <w:rPr>
          <w:color w:val="000000"/>
          <w:sz w:val="22"/>
          <w:szCs w:val="22"/>
        </w:rPr>
        <w:t>Znajduje się w sytuacji ekonomicznej i finansowej zapewniającej wykonanie zamówienia,</w:t>
      </w:r>
    </w:p>
    <w:p w:rsidR="00351400" w:rsidRPr="00786C61" w:rsidRDefault="00351400" w:rsidP="00351400">
      <w:pPr>
        <w:rPr>
          <w:color w:val="000000"/>
          <w:sz w:val="22"/>
          <w:szCs w:val="22"/>
        </w:rPr>
      </w:pPr>
    </w:p>
    <w:p w:rsidR="00351400" w:rsidRPr="00786C61" w:rsidRDefault="00351400" w:rsidP="00351400">
      <w:pPr>
        <w:pStyle w:val="Tekstpodstawowy2"/>
        <w:rPr>
          <w:color w:val="000000"/>
          <w:sz w:val="22"/>
          <w:szCs w:val="22"/>
        </w:rPr>
      </w:pPr>
      <w:r w:rsidRPr="00786C61">
        <w:rPr>
          <w:color w:val="000000"/>
          <w:sz w:val="22"/>
          <w:szCs w:val="22"/>
        </w:rPr>
        <w:t>a także:</w:t>
      </w:r>
    </w:p>
    <w:p w:rsidR="00351400" w:rsidRPr="00786C61" w:rsidRDefault="00351400" w:rsidP="00351400">
      <w:pPr>
        <w:pStyle w:val="Tekstpodstawowy2"/>
        <w:tabs>
          <w:tab w:val="left" w:pos="360"/>
        </w:tabs>
        <w:suppressAutoHyphens w:val="0"/>
        <w:overflowPunct/>
        <w:autoSpaceDE/>
        <w:spacing w:after="0" w:line="240" w:lineRule="auto"/>
        <w:ind w:left="360" w:hanging="360"/>
        <w:textAlignment w:val="auto"/>
        <w:rPr>
          <w:color w:val="000000"/>
          <w:sz w:val="22"/>
          <w:szCs w:val="22"/>
        </w:rPr>
      </w:pPr>
      <w:r w:rsidRPr="00786C61">
        <w:rPr>
          <w:color w:val="000000"/>
          <w:sz w:val="22"/>
          <w:szCs w:val="22"/>
        </w:rPr>
        <w:t>Oświadczam(y), że zapoznałem(</w:t>
      </w:r>
      <w:proofErr w:type="spellStart"/>
      <w:r w:rsidRPr="00786C61">
        <w:rPr>
          <w:color w:val="000000"/>
          <w:sz w:val="22"/>
          <w:szCs w:val="22"/>
        </w:rPr>
        <w:t>liśmy</w:t>
      </w:r>
      <w:proofErr w:type="spellEnd"/>
      <w:r w:rsidRPr="00786C61">
        <w:rPr>
          <w:color w:val="000000"/>
          <w:sz w:val="22"/>
          <w:szCs w:val="22"/>
        </w:rPr>
        <w:t>) się z warunkami przetargowymi i przyjmuję(my) je bez zastrzeżeń;</w:t>
      </w:r>
    </w:p>
    <w:p w:rsidR="00351400" w:rsidRPr="00786C61" w:rsidRDefault="00351400" w:rsidP="00351400">
      <w:pPr>
        <w:pStyle w:val="Tekstpodstawowy2"/>
        <w:tabs>
          <w:tab w:val="left" w:pos="360"/>
        </w:tabs>
        <w:suppressAutoHyphens w:val="0"/>
        <w:overflowPunct/>
        <w:autoSpaceDE/>
        <w:spacing w:after="0" w:line="240" w:lineRule="auto"/>
        <w:ind w:left="360" w:hanging="360"/>
        <w:textAlignment w:val="auto"/>
        <w:rPr>
          <w:color w:val="000000"/>
          <w:sz w:val="22"/>
          <w:szCs w:val="22"/>
        </w:rPr>
      </w:pPr>
      <w:r w:rsidRPr="00786C61">
        <w:rPr>
          <w:color w:val="000000"/>
          <w:sz w:val="22"/>
          <w:szCs w:val="22"/>
        </w:rPr>
        <w:t>Oświadczam(y), że złożona oferta została sporządzona samodzielnie, niezależnie od pozostałych uczestników postępowania;</w:t>
      </w:r>
    </w:p>
    <w:p w:rsidR="00351400" w:rsidRPr="00786C61" w:rsidRDefault="00351400" w:rsidP="00351400">
      <w:pPr>
        <w:pStyle w:val="Tekstpodstawowy2"/>
        <w:tabs>
          <w:tab w:val="left" w:pos="360"/>
        </w:tabs>
        <w:suppressAutoHyphens w:val="0"/>
        <w:overflowPunct/>
        <w:autoSpaceDE/>
        <w:spacing w:after="0" w:line="240" w:lineRule="auto"/>
        <w:ind w:left="360" w:hanging="360"/>
        <w:textAlignment w:val="auto"/>
        <w:rPr>
          <w:color w:val="000000"/>
          <w:sz w:val="22"/>
          <w:szCs w:val="22"/>
        </w:rPr>
      </w:pPr>
      <w:r w:rsidRPr="00786C61">
        <w:rPr>
          <w:color w:val="000000"/>
          <w:sz w:val="22"/>
          <w:szCs w:val="22"/>
        </w:rPr>
        <w:t>Osobą upoważnioną do podpisania umowy jest pan/pani:</w:t>
      </w:r>
    </w:p>
    <w:p w:rsidR="00351400" w:rsidRPr="00786C61" w:rsidRDefault="00351400" w:rsidP="00351400">
      <w:pPr>
        <w:pStyle w:val="Tekstpodstawowy2"/>
        <w:ind w:left="360"/>
        <w:rPr>
          <w:color w:val="000000"/>
          <w:sz w:val="22"/>
          <w:szCs w:val="22"/>
        </w:rPr>
      </w:pPr>
      <w:r w:rsidRPr="00786C61">
        <w:rPr>
          <w:color w:val="000000"/>
          <w:sz w:val="22"/>
          <w:szCs w:val="22"/>
        </w:rPr>
        <w:t>..............................................................................................................................................................</w:t>
      </w:r>
    </w:p>
    <w:p w:rsidR="00351400" w:rsidRPr="00786C61" w:rsidRDefault="00351400" w:rsidP="00351400">
      <w:pPr>
        <w:jc w:val="both"/>
        <w:rPr>
          <w:color w:val="000000"/>
          <w:sz w:val="22"/>
          <w:szCs w:val="22"/>
        </w:rPr>
      </w:pPr>
    </w:p>
    <w:p w:rsidR="00351400" w:rsidRPr="00786C61" w:rsidRDefault="00351400" w:rsidP="00351400">
      <w:pPr>
        <w:jc w:val="both"/>
        <w:rPr>
          <w:color w:val="000000"/>
          <w:sz w:val="22"/>
          <w:szCs w:val="22"/>
        </w:rPr>
      </w:pPr>
    </w:p>
    <w:p w:rsidR="00351400" w:rsidRPr="00786C61" w:rsidRDefault="00351400" w:rsidP="00351400">
      <w:pPr>
        <w:jc w:val="both"/>
        <w:rPr>
          <w:color w:val="000000"/>
          <w:sz w:val="22"/>
          <w:szCs w:val="22"/>
        </w:rPr>
      </w:pPr>
    </w:p>
    <w:p w:rsidR="00351400" w:rsidRPr="00786C61" w:rsidRDefault="00351400" w:rsidP="00351400">
      <w:pPr>
        <w:jc w:val="both"/>
        <w:rPr>
          <w:color w:val="000000"/>
          <w:sz w:val="22"/>
          <w:szCs w:val="22"/>
        </w:rPr>
      </w:pPr>
    </w:p>
    <w:p w:rsidR="00351400" w:rsidRPr="00786C61" w:rsidRDefault="00351400" w:rsidP="00351400">
      <w:pPr>
        <w:jc w:val="both"/>
        <w:rPr>
          <w:color w:val="000000"/>
          <w:sz w:val="22"/>
          <w:szCs w:val="22"/>
        </w:rPr>
      </w:pPr>
    </w:p>
    <w:p w:rsidR="00351400" w:rsidRPr="00786C61" w:rsidRDefault="00351400" w:rsidP="00351400">
      <w:pPr>
        <w:pStyle w:val="Tekstpodstawowy"/>
        <w:ind w:left="5664"/>
        <w:rPr>
          <w:iCs/>
          <w:color w:val="000000"/>
          <w:sz w:val="20"/>
        </w:rPr>
      </w:pPr>
      <w:r w:rsidRPr="00786C61">
        <w:rPr>
          <w:color w:val="000000"/>
          <w:sz w:val="20"/>
        </w:rPr>
        <w:t>...................................................................</w:t>
      </w:r>
      <w:r w:rsidRPr="00786C61">
        <w:rPr>
          <w:color w:val="000000"/>
          <w:sz w:val="20"/>
        </w:rPr>
        <w:br/>
      </w:r>
      <w:r w:rsidRPr="00786C61">
        <w:rPr>
          <w:b/>
          <w:iCs/>
          <w:color w:val="000000"/>
          <w:sz w:val="20"/>
        </w:rPr>
        <w:t>(data i podpis osoby uprawnionej</w:t>
      </w:r>
      <w:r w:rsidRPr="00786C61">
        <w:rPr>
          <w:iCs/>
          <w:color w:val="000000"/>
          <w:sz w:val="20"/>
        </w:rPr>
        <w:t xml:space="preserve"> </w:t>
      </w:r>
    </w:p>
    <w:p w:rsidR="00351400" w:rsidRPr="00786C61" w:rsidRDefault="00351400" w:rsidP="00351400">
      <w:pPr>
        <w:ind w:left="4956" w:firstLine="708"/>
        <w:rPr>
          <w:b/>
          <w:color w:val="000000"/>
          <w:sz w:val="20"/>
        </w:rPr>
      </w:pPr>
      <w:r w:rsidRPr="00786C61">
        <w:rPr>
          <w:iCs/>
          <w:color w:val="000000"/>
          <w:sz w:val="20"/>
        </w:rPr>
        <w:t>do reprezentacji Wykonawcy)</w:t>
      </w:r>
    </w:p>
    <w:p w:rsidR="00351400" w:rsidRPr="00786C61" w:rsidRDefault="00351400" w:rsidP="00351400">
      <w:pPr>
        <w:jc w:val="both"/>
        <w:rPr>
          <w:color w:val="000000"/>
          <w:sz w:val="22"/>
          <w:szCs w:val="22"/>
        </w:rPr>
      </w:pPr>
    </w:p>
    <w:p w:rsidR="00351400" w:rsidRPr="00786C61" w:rsidRDefault="00351400" w:rsidP="00351400">
      <w:pPr>
        <w:spacing w:line="360" w:lineRule="auto"/>
        <w:rPr>
          <w:color w:val="000000"/>
          <w:sz w:val="22"/>
          <w:szCs w:val="22"/>
        </w:rPr>
      </w:pPr>
      <w:r w:rsidRPr="00786C61">
        <w:rPr>
          <w:color w:val="000000"/>
          <w:sz w:val="22"/>
          <w:szCs w:val="22"/>
        </w:rPr>
        <w:tab/>
      </w:r>
      <w:r w:rsidRPr="00786C61">
        <w:rPr>
          <w:color w:val="000000"/>
          <w:sz w:val="22"/>
          <w:szCs w:val="22"/>
        </w:rPr>
        <w:tab/>
      </w:r>
      <w:r w:rsidRPr="00786C61">
        <w:rPr>
          <w:color w:val="000000"/>
          <w:sz w:val="22"/>
          <w:szCs w:val="22"/>
        </w:rPr>
        <w:tab/>
      </w:r>
      <w:r w:rsidRPr="00786C61">
        <w:rPr>
          <w:color w:val="000000"/>
          <w:sz w:val="22"/>
          <w:szCs w:val="22"/>
        </w:rPr>
        <w:tab/>
      </w:r>
      <w:r w:rsidRPr="00786C61">
        <w:rPr>
          <w:color w:val="000000"/>
          <w:sz w:val="22"/>
          <w:szCs w:val="22"/>
        </w:rPr>
        <w:tab/>
      </w:r>
      <w:r w:rsidRPr="00786C61">
        <w:rPr>
          <w:color w:val="000000"/>
          <w:sz w:val="22"/>
          <w:szCs w:val="22"/>
        </w:rPr>
        <w:tab/>
      </w:r>
      <w:r w:rsidRPr="00786C61">
        <w:rPr>
          <w:color w:val="000000"/>
          <w:sz w:val="22"/>
          <w:szCs w:val="22"/>
        </w:rPr>
        <w:tab/>
      </w:r>
      <w:r w:rsidRPr="00786C61">
        <w:rPr>
          <w:color w:val="000000"/>
          <w:sz w:val="22"/>
          <w:szCs w:val="22"/>
        </w:rPr>
        <w:tab/>
      </w:r>
    </w:p>
    <w:p w:rsidR="00351400" w:rsidRPr="00786C61" w:rsidRDefault="00351400" w:rsidP="00351400">
      <w:pPr>
        <w:tabs>
          <w:tab w:val="center" w:pos="7371"/>
        </w:tabs>
        <w:ind w:left="5664"/>
        <w:jc w:val="center"/>
        <w:rPr>
          <w:i/>
          <w:color w:val="000000"/>
          <w:sz w:val="22"/>
          <w:szCs w:val="22"/>
        </w:rPr>
      </w:pPr>
    </w:p>
    <w:p w:rsidR="00351400" w:rsidRDefault="00351400" w:rsidP="00351400">
      <w:pPr>
        <w:tabs>
          <w:tab w:val="center" w:pos="7371"/>
        </w:tabs>
        <w:ind w:left="5664"/>
        <w:jc w:val="center"/>
        <w:rPr>
          <w:i/>
          <w:color w:val="000000"/>
          <w:sz w:val="22"/>
          <w:szCs w:val="22"/>
        </w:rPr>
      </w:pPr>
    </w:p>
    <w:p w:rsidR="00747DEC" w:rsidRDefault="00747DEC" w:rsidP="00351400">
      <w:pPr>
        <w:tabs>
          <w:tab w:val="center" w:pos="7371"/>
        </w:tabs>
        <w:ind w:left="5664"/>
        <w:jc w:val="center"/>
        <w:rPr>
          <w:i/>
          <w:color w:val="000000"/>
          <w:sz w:val="22"/>
          <w:szCs w:val="22"/>
        </w:rPr>
      </w:pPr>
    </w:p>
    <w:p w:rsidR="00747DEC" w:rsidRDefault="00747DEC" w:rsidP="00351400">
      <w:pPr>
        <w:tabs>
          <w:tab w:val="center" w:pos="7371"/>
        </w:tabs>
        <w:ind w:left="5664"/>
        <w:jc w:val="center"/>
        <w:rPr>
          <w:i/>
          <w:color w:val="000000"/>
          <w:sz w:val="22"/>
          <w:szCs w:val="22"/>
        </w:rPr>
      </w:pPr>
    </w:p>
    <w:p w:rsidR="00747DEC" w:rsidRDefault="00747DEC" w:rsidP="00351400">
      <w:pPr>
        <w:tabs>
          <w:tab w:val="center" w:pos="7371"/>
        </w:tabs>
        <w:ind w:left="5664"/>
        <w:jc w:val="center"/>
        <w:rPr>
          <w:i/>
          <w:color w:val="000000"/>
          <w:sz w:val="22"/>
          <w:szCs w:val="22"/>
        </w:rPr>
      </w:pPr>
    </w:p>
    <w:p w:rsidR="00747DEC" w:rsidRDefault="00747DEC" w:rsidP="00351400">
      <w:pPr>
        <w:tabs>
          <w:tab w:val="center" w:pos="7371"/>
        </w:tabs>
        <w:ind w:left="5664"/>
        <w:jc w:val="center"/>
        <w:rPr>
          <w:i/>
          <w:color w:val="000000"/>
          <w:sz w:val="22"/>
          <w:szCs w:val="22"/>
        </w:rPr>
      </w:pPr>
    </w:p>
    <w:p w:rsidR="00747DEC" w:rsidRDefault="00747DEC" w:rsidP="00351400">
      <w:pPr>
        <w:tabs>
          <w:tab w:val="center" w:pos="7371"/>
        </w:tabs>
        <w:ind w:left="5664"/>
        <w:jc w:val="center"/>
        <w:rPr>
          <w:i/>
          <w:color w:val="000000"/>
          <w:sz w:val="22"/>
          <w:szCs w:val="22"/>
        </w:rPr>
      </w:pPr>
    </w:p>
    <w:p w:rsidR="00747DEC" w:rsidRDefault="00747DEC" w:rsidP="00351400">
      <w:pPr>
        <w:tabs>
          <w:tab w:val="center" w:pos="7371"/>
        </w:tabs>
        <w:ind w:left="5664"/>
        <w:jc w:val="center"/>
        <w:rPr>
          <w:i/>
          <w:color w:val="000000"/>
          <w:sz w:val="22"/>
          <w:szCs w:val="22"/>
        </w:rPr>
      </w:pPr>
    </w:p>
    <w:p w:rsidR="00747DEC" w:rsidRDefault="00747DEC" w:rsidP="00351400">
      <w:pPr>
        <w:tabs>
          <w:tab w:val="center" w:pos="7371"/>
        </w:tabs>
        <w:ind w:left="5664"/>
        <w:jc w:val="center"/>
        <w:rPr>
          <w:i/>
          <w:color w:val="000000"/>
          <w:sz w:val="22"/>
          <w:szCs w:val="22"/>
        </w:rPr>
      </w:pPr>
    </w:p>
    <w:p w:rsidR="00747DEC" w:rsidRDefault="00747DEC" w:rsidP="00351400">
      <w:pPr>
        <w:tabs>
          <w:tab w:val="center" w:pos="7371"/>
        </w:tabs>
        <w:ind w:left="5664"/>
        <w:jc w:val="center"/>
        <w:rPr>
          <w:i/>
          <w:color w:val="000000"/>
          <w:sz w:val="22"/>
          <w:szCs w:val="22"/>
        </w:rPr>
      </w:pPr>
    </w:p>
    <w:p w:rsidR="00747DEC" w:rsidRDefault="00747DEC" w:rsidP="00351400">
      <w:pPr>
        <w:tabs>
          <w:tab w:val="center" w:pos="7371"/>
        </w:tabs>
        <w:ind w:left="5664"/>
        <w:jc w:val="center"/>
        <w:rPr>
          <w:i/>
          <w:color w:val="000000"/>
          <w:sz w:val="22"/>
          <w:szCs w:val="22"/>
        </w:rPr>
      </w:pPr>
    </w:p>
    <w:p w:rsidR="00747DEC" w:rsidRDefault="00747DEC" w:rsidP="00351400">
      <w:pPr>
        <w:tabs>
          <w:tab w:val="center" w:pos="7371"/>
        </w:tabs>
        <w:ind w:left="5664"/>
        <w:jc w:val="center"/>
        <w:rPr>
          <w:i/>
          <w:color w:val="000000"/>
          <w:sz w:val="22"/>
          <w:szCs w:val="22"/>
        </w:rPr>
      </w:pPr>
    </w:p>
    <w:p w:rsidR="00747DEC" w:rsidRPr="00786C61" w:rsidRDefault="00747DEC" w:rsidP="00351400">
      <w:pPr>
        <w:tabs>
          <w:tab w:val="center" w:pos="7371"/>
        </w:tabs>
        <w:ind w:left="5664"/>
        <w:jc w:val="center"/>
        <w:rPr>
          <w:i/>
          <w:color w:val="000000"/>
          <w:sz w:val="22"/>
          <w:szCs w:val="22"/>
        </w:rPr>
      </w:pPr>
    </w:p>
    <w:p w:rsidR="00351400" w:rsidRPr="00786C61" w:rsidRDefault="00351400" w:rsidP="00351400">
      <w:pPr>
        <w:tabs>
          <w:tab w:val="center" w:pos="7371"/>
        </w:tabs>
        <w:ind w:left="5664"/>
        <w:jc w:val="center"/>
        <w:rPr>
          <w:i/>
          <w:color w:val="000000"/>
          <w:sz w:val="22"/>
          <w:szCs w:val="22"/>
        </w:rPr>
      </w:pPr>
    </w:p>
    <w:p w:rsidR="00351400" w:rsidRPr="00786C61" w:rsidRDefault="00351400" w:rsidP="00351400">
      <w:pPr>
        <w:tabs>
          <w:tab w:val="center" w:pos="7371"/>
        </w:tabs>
        <w:ind w:left="5664"/>
        <w:jc w:val="center"/>
        <w:rPr>
          <w:i/>
          <w:color w:val="000000"/>
          <w:sz w:val="22"/>
          <w:szCs w:val="22"/>
        </w:rPr>
      </w:pPr>
    </w:p>
    <w:p w:rsidR="00351400" w:rsidRPr="00786C61" w:rsidRDefault="00351400" w:rsidP="00351400">
      <w:pPr>
        <w:rPr>
          <w:b/>
          <w:color w:val="000000"/>
          <w:sz w:val="22"/>
          <w:szCs w:val="22"/>
        </w:rPr>
      </w:pPr>
      <w:r>
        <w:rPr>
          <w:color w:val="000000"/>
          <w:sz w:val="22"/>
          <w:szCs w:val="22"/>
        </w:rPr>
        <w:tab/>
      </w:r>
      <w:r>
        <w:rPr>
          <w:color w:val="000000"/>
          <w:sz w:val="22"/>
          <w:szCs w:val="22"/>
        </w:rPr>
        <w:tab/>
      </w:r>
      <w:r w:rsidRPr="00786C61">
        <w:rPr>
          <w:b/>
          <w:color w:val="000000"/>
        </w:rPr>
        <w:tab/>
      </w:r>
      <w:r w:rsidRPr="00786C61">
        <w:rPr>
          <w:b/>
          <w:color w:val="000000"/>
        </w:rPr>
        <w:tab/>
      </w:r>
      <w:r w:rsidRPr="00786C61">
        <w:rPr>
          <w:b/>
          <w:color w:val="000000"/>
        </w:rPr>
        <w:tab/>
      </w:r>
      <w:r w:rsidRPr="00786C61">
        <w:rPr>
          <w:b/>
          <w:color w:val="000000"/>
        </w:rPr>
        <w:tab/>
      </w:r>
      <w:r w:rsidRPr="00786C61">
        <w:rPr>
          <w:b/>
          <w:color w:val="000000"/>
        </w:rPr>
        <w:tab/>
      </w:r>
      <w:r w:rsidRPr="00786C61">
        <w:rPr>
          <w:b/>
          <w:color w:val="000000"/>
        </w:rPr>
        <w:tab/>
      </w:r>
      <w:r w:rsidRPr="00786C61">
        <w:rPr>
          <w:b/>
          <w:color w:val="000000"/>
          <w:sz w:val="22"/>
          <w:szCs w:val="22"/>
        </w:rPr>
        <w:t xml:space="preserve">Załącznik nr 2a do SIWZ </w:t>
      </w:r>
    </w:p>
    <w:p w:rsidR="00351400" w:rsidRPr="00786C61" w:rsidRDefault="00351400" w:rsidP="00351400">
      <w:pPr>
        <w:pStyle w:val="Tekstpodstawowywcity3"/>
        <w:spacing w:line="360" w:lineRule="auto"/>
        <w:ind w:left="0"/>
        <w:rPr>
          <w:color w:val="000000"/>
          <w:sz w:val="22"/>
          <w:szCs w:val="22"/>
        </w:rPr>
      </w:pPr>
    </w:p>
    <w:p w:rsidR="00351400" w:rsidRPr="00786C61" w:rsidRDefault="00351400" w:rsidP="00351400">
      <w:pPr>
        <w:pStyle w:val="Tekstpodstawowywcity3"/>
        <w:ind w:left="0"/>
        <w:rPr>
          <w:color w:val="000000"/>
          <w:sz w:val="22"/>
          <w:szCs w:val="22"/>
        </w:rPr>
      </w:pPr>
      <w:r w:rsidRPr="00786C61">
        <w:rPr>
          <w:color w:val="000000"/>
          <w:sz w:val="22"/>
          <w:szCs w:val="22"/>
        </w:rPr>
        <w:t>Nazwa i adres Wykonawcy: ……………………...................................................................................................... ……………</w:t>
      </w:r>
    </w:p>
    <w:p w:rsidR="00351400" w:rsidRPr="00786C61" w:rsidRDefault="00351400" w:rsidP="00351400">
      <w:pPr>
        <w:pStyle w:val="Tekstpodstawowywcity3"/>
        <w:spacing w:after="0"/>
        <w:ind w:left="0"/>
        <w:rPr>
          <w:color w:val="000000"/>
          <w:sz w:val="22"/>
          <w:szCs w:val="22"/>
        </w:rPr>
      </w:pPr>
      <w:r w:rsidRPr="00786C61">
        <w:rPr>
          <w:color w:val="000000"/>
          <w:sz w:val="22"/>
          <w:szCs w:val="22"/>
        </w:rPr>
        <w:t xml:space="preserve">.................................................................................................................................................... </w:t>
      </w:r>
    </w:p>
    <w:p w:rsidR="00351400" w:rsidRPr="00786C61" w:rsidRDefault="00351400" w:rsidP="00351400">
      <w:pPr>
        <w:pStyle w:val="Nagwek1"/>
        <w:jc w:val="center"/>
        <w:rPr>
          <w:rFonts w:ascii="Times New Roman" w:hAnsi="Times New Roman" w:cs="Times New Roman"/>
          <w:color w:val="000000"/>
          <w:sz w:val="22"/>
          <w:szCs w:val="22"/>
        </w:rPr>
      </w:pPr>
    </w:p>
    <w:p w:rsidR="00351400" w:rsidRPr="00786C61" w:rsidRDefault="00351400" w:rsidP="00351400">
      <w:pPr>
        <w:pStyle w:val="Nagwek1"/>
        <w:jc w:val="center"/>
        <w:rPr>
          <w:rFonts w:ascii="Times New Roman" w:hAnsi="Times New Roman" w:cs="Times New Roman"/>
          <w:color w:val="000000"/>
          <w:sz w:val="22"/>
          <w:szCs w:val="22"/>
        </w:rPr>
      </w:pPr>
    </w:p>
    <w:p w:rsidR="00351400" w:rsidRPr="00786C61" w:rsidRDefault="00351400" w:rsidP="00351400">
      <w:pPr>
        <w:pStyle w:val="Nagwek1"/>
        <w:jc w:val="center"/>
        <w:rPr>
          <w:rFonts w:ascii="Times New Roman" w:hAnsi="Times New Roman" w:cs="Times New Roman"/>
          <w:color w:val="000000"/>
          <w:sz w:val="22"/>
          <w:szCs w:val="22"/>
        </w:rPr>
      </w:pPr>
    </w:p>
    <w:p w:rsidR="00351400" w:rsidRPr="00786C61" w:rsidRDefault="00351400" w:rsidP="00351400">
      <w:pPr>
        <w:pStyle w:val="Nagwek1"/>
        <w:jc w:val="center"/>
        <w:rPr>
          <w:rFonts w:ascii="Times New Roman" w:hAnsi="Times New Roman" w:cs="Times New Roman"/>
          <w:color w:val="000000"/>
          <w:sz w:val="22"/>
          <w:szCs w:val="22"/>
        </w:rPr>
      </w:pPr>
    </w:p>
    <w:p w:rsidR="00351400" w:rsidRPr="00786C61" w:rsidRDefault="00351400" w:rsidP="00351400">
      <w:pPr>
        <w:pStyle w:val="Nagwek1"/>
        <w:jc w:val="center"/>
        <w:rPr>
          <w:rFonts w:ascii="Times New Roman" w:hAnsi="Times New Roman" w:cs="Times New Roman"/>
          <w:color w:val="000000"/>
          <w:sz w:val="22"/>
          <w:szCs w:val="22"/>
        </w:rPr>
      </w:pPr>
      <w:r w:rsidRPr="00786C61">
        <w:rPr>
          <w:rFonts w:ascii="Times New Roman" w:hAnsi="Times New Roman" w:cs="Times New Roman"/>
          <w:color w:val="000000"/>
          <w:sz w:val="22"/>
          <w:szCs w:val="22"/>
        </w:rPr>
        <w:t>OŚWIADCZENIE</w:t>
      </w:r>
    </w:p>
    <w:p w:rsidR="00351400" w:rsidRPr="00786C61" w:rsidRDefault="00351400" w:rsidP="00351400">
      <w:pPr>
        <w:tabs>
          <w:tab w:val="left" w:pos="900"/>
        </w:tabs>
        <w:jc w:val="both"/>
        <w:rPr>
          <w:i/>
          <w:iCs/>
          <w:color w:val="000000"/>
          <w:sz w:val="22"/>
          <w:szCs w:val="22"/>
        </w:rPr>
      </w:pPr>
      <w:r w:rsidRPr="00786C61">
        <w:rPr>
          <w:color w:val="000000"/>
          <w:sz w:val="22"/>
          <w:szCs w:val="22"/>
        </w:rPr>
        <w:tab/>
        <w:t xml:space="preserve">Przystępując do udziału w postępowaniu o zamówienie </w:t>
      </w:r>
      <w:proofErr w:type="spellStart"/>
      <w:r w:rsidRPr="00786C61">
        <w:rPr>
          <w:color w:val="000000"/>
          <w:sz w:val="22"/>
          <w:szCs w:val="22"/>
        </w:rPr>
        <w:t>publiczne</w:t>
      </w:r>
      <w:proofErr w:type="spellEnd"/>
      <w:r w:rsidRPr="00786C61">
        <w:rPr>
          <w:color w:val="000000"/>
          <w:sz w:val="22"/>
          <w:szCs w:val="22"/>
        </w:rPr>
        <w:t xml:space="preserve"> w trybie przetargu nieograniczonego </w:t>
      </w:r>
      <w:r w:rsidRPr="00786C61">
        <w:rPr>
          <w:snapToGrid w:val="0"/>
          <w:color w:val="000000"/>
          <w:sz w:val="22"/>
          <w:szCs w:val="22"/>
        </w:rPr>
        <w:t xml:space="preserve">oświadczam/y, że: </w:t>
      </w:r>
      <w:r w:rsidRPr="00786C61">
        <w:rPr>
          <w:iCs/>
          <w:snapToGrid w:val="0"/>
          <w:color w:val="000000"/>
          <w:sz w:val="22"/>
          <w:szCs w:val="22"/>
        </w:rPr>
        <w:t>nie podlegamy wykluczeniu z postępowania o udzielenie zamówienia na podstawie art. 24 ust. 1 ustawy - Prawo zamówień publicznych.</w:t>
      </w:r>
    </w:p>
    <w:p w:rsidR="00351400" w:rsidRPr="00786C61" w:rsidRDefault="00351400" w:rsidP="00351400">
      <w:pPr>
        <w:widowControl w:val="0"/>
        <w:jc w:val="both"/>
        <w:rPr>
          <w:snapToGrid w:val="0"/>
          <w:color w:val="000000"/>
          <w:sz w:val="22"/>
          <w:szCs w:val="22"/>
        </w:rPr>
      </w:pPr>
    </w:p>
    <w:p w:rsidR="00351400" w:rsidRPr="00786C61" w:rsidRDefault="00351400" w:rsidP="00351400">
      <w:pPr>
        <w:pStyle w:val="Tekstpodstawowy"/>
        <w:ind w:left="4956"/>
        <w:rPr>
          <w:color w:val="000000"/>
          <w:sz w:val="22"/>
          <w:szCs w:val="22"/>
        </w:rPr>
      </w:pPr>
    </w:p>
    <w:p w:rsidR="00351400" w:rsidRPr="00786C61" w:rsidRDefault="00351400" w:rsidP="00351400">
      <w:pPr>
        <w:pStyle w:val="Tekstpodstawowy"/>
        <w:ind w:left="4956"/>
        <w:rPr>
          <w:color w:val="000000"/>
          <w:sz w:val="22"/>
          <w:szCs w:val="22"/>
        </w:rPr>
      </w:pPr>
    </w:p>
    <w:p w:rsidR="00351400" w:rsidRPr="00786C61" w:rsidRDefault="00351400" w:rsidP="00351400">
      <w:pPr>
        <w:pStyle w:val="Tekstpodstawowy"/>
        <w:ind w:left="4956"/>
        <w:rPr>
          <w:color w:val="000000"/>
          <w:sz w:val="22"/>
          <w:szCs w:val="22"/>
        </w:rPr>
      </w:pPr>
    </w:p>
    <w:p w:rsidR="00351400" w:rsidRPr="00786C61" w:rsidRDefault="00351400" w:rsidP="00351400">
      <w:pPr>
        <w:pStyle w:val="Tekstpodstawowy"/>
        <w:ind w:left="4956"/>
        <w:rPr>
          <w:color w:val="000000"/>
          <w:sz w:val="22"/>
          <w:szCs w:val="22"/>
        </w:rPr>
      </w:pPr>
    </w:p>
    <w:p w:rsidR="00351400" w:rsidRPr="00786C61" w:rsidRDefault="00351400" w:rsidP="00351400">
      <w:pPr>
        <w:pStyle w:val="Tekstpodstawowy"/>
        <w:ind w:left="4956"/>
        <w:rPr>
          <w:color w:val="000000"/>
          <w:sz w:val="22"/>
          <w:szCs w:val="22"/>
        </w:rPr>
      </w:pPr>
    </w:p>
    <w:p w:rsidR="00351400" w:rsidRPr="00786C61" w:rsidRDefault="00351400" w:rsidP="00351400">
      <w:pPr>
        <w:pStyle w:val="Tekstpodstawowy"/>
        <w:ind w:left="4956"/>
        <w:rPr>
          <w:color w:val="000000"/>
          <w:sz w:val="22"/>
          <w:szCs w:val="22"/>
        </w:rPr>
      </w:pPr>
    </w:p>
    <w:p w:rsidR="00351400" w:rsidRPr="00786C61" w:rsidRDefault="00351400" w:rsidP="00351400">
      <w:pPr>
        <w:pStyle w:val="Tekstpodstawowy"/>
        <w:ind w:left="5664"/>
        <w:rPr>
          <w:iCs/>
          <w:color w:val="000000"/>
          <w:sz w:val="20"/>
        </w:rPr>
      </w:pPr>
      <w:r w:rsidRPr="00786C61">
        <w:rPr>
          <w:color w:val="000000"/>
          <w:sz w:val="20"/>
        </w:rPr>
        <w:t>...................................................................</w:t>
      </w:r>
      <w:r w:rsidRPr="00786C61">
        <w:rPr>
          <w:color w:val="000000"/>
          <w:sz w:val="20"/>
        </w:rPr>
        <w:br/>
      </w:r>
      <w:r w:rsidRPr="00786C61">
        <w:rPr>
          <w:b/>
          <w:iCs/>
          <w:color w:val="000000"/>
          <w:sz w:val="20"/>
        </w:rPr>
        <w:t>(data i podpis osoby uprawnionej</w:t>
      </w:r>
      <w:r w:rsidRPr="00786C61">
        <w:rPr>
          <w:iCs/>
          <w:color w:val="000000"/>
          <w:sz w:val="20"/>
        </w:rPr>
        <w:t xml:space="preserve"> </w:t>
      </w:r>
    </w:p>
    <w:p w:rsidR="00351400" w:rsidRPr="00786C61" w:rsidRDefault="00351400" w:rsidP="00351400">
      <w:pPr>
        <w:ind w:left="4956" w:firstLine="708"/>
        <w:rPr>
          <w:b/>
          <w:color w:val="000000"/>
          <w:sz w:val="20"/>
        </w:rPr>
      </w:pPr>
      <w:r w:rsidRPr="00786C61">
        <w:rPr>
          <w:iCs/>
          <w:color w:val="000000"/>
          <w:sz w:val="20"/>
        </w:rPr>
        <w:t>do reprezentacji Wykonawcy)</w:t>
      </w:r>
    </w:p>
    <w:p w:rsidR="00351400" w:rsidRPr="00786C61" w:rsidRDefault="00351400" w:rsidP="00351400">
      <w:pPr>
        <w:jc w:val="right"/>
        <w:rPr>
          <w:b/>
          <w:color w:val="000000"/>
          <w:sz w:val="22"/>
          <w:szCs w:val="22"/>
        </w:rPr>
      </w:pPr>
    </w:p>
    <w:p w:rsidR="00351400" w:rsidRPr="00786C61" w:rsidRDefault="00351400" w:rsidP="00351400">
      <w:pPr>
        <w:jc w:val="right"/>
        <w:rPr>
          <w:b/>
          <w:color w:val="000000"/>
          <w:sz w:val="22"/>
          <w:szCs w:val="22"/>
        </w:rPr>
      </w:pPr>
    </w:p>
    <w:p w:rsidR="00351400" w:rsidRPr="00786C61" w:rsidRDefault="00351400" w:rsidP="00351400">
      <w:pPr>
        <w:jc w:val="right"/>
        <w:rPr>
          <w:b/>
          <w:color w:val="000000"/>
          <w:sz w:val="22"/>
          <w:szCs w:val="22"/>
        </w:rPr>
      </w:pPr>
    </w:p>
    <w:p w:rsidR="00351400" w:rsidRPr="00786C61" w:rsidRDefault="00351400" w:rsidP="00351400">
      <w:pPr>
        <w:jc w:val="right"/>
        <w:rPr>
          <w:b/>
          <w:color w:val="000000"/>
          <w:sz w:val="22"/>
          <w:szCs w:val="22"/>
        </w:rPr>
      </w:pPr>
    </w:p>
    <w:p w:rsidR="00351400" w:rsidRPr="00786C61" w:rsidRDefault="00351400" w:rsidP="00351400">
      <w:pPr>
        <w:jc w:val="right"/>
        <w:rPr>
          <w:b/>
          <w:color w:val="000000"/>
          <w:sz w:val="22"/>
          <w:szCs w:val="22"/>
        </w:rPr>
      </w:pPr>
    </w:p>
    <w:p w:rsidR="00351400" w:rsidRPr="00786C61" w:rsidRDefault="00351400" w:rsidP="00351400">
      <w:pPr>
        <w:jc w:val="right"/>
        <w:rPr>
          <w:b/>
          <w:color w:val="000000"/>
          <w:sz w:val="22"/>
          <w:szCs w:val="22"/>
        </w:rPr>
      </w:pPr>
    </w:p>
    <w:p w:rsidR="00351400" w:rsidRPr="00786C61" w:rsidRDefault="00351400" w:rsidP="00351400">
      <w:pPr>
        <w:jc w:val="right"/>
        <w:rPr>
          <w:b/>
          <w:color w:val="000000"/>
          <w:sz w:val="22"/>
          <w:szCs w:val="22"/>
        </w:rPr>
      </w:pPr>
    </w:p>
    <w:p w:rsidR="00351400" w:rsidRPr="00786C61" w:rsidRDefault="00351400" w:rsidP="00351400">
      <w:pPr>
        <w:jc w:val="right"/>
        <w:rPr>
          <w:b/>
          <w:color w:val="000000"/>
          <w:sz w:val="22"/>
          <w:szCs w:val="22"/>
        </w:rPr>
      </w:pPr>
    </w:p>
    <w:p w:rsidR="00351400" w:rsidRPr="00786C61" w:rsidRDefault="00351400" w:rsidP="00351400">
      <w:pPr>
        <w:jc w:val="right"/>
        <w:rPr>
          <w:b/>
          <w:color w:val="000000"/>
          <w:sz w:val="22"/>
          <w:szCs w:val="22"/>
        </w:rPr>
      </w:pPr>
    </w:p>
    <w:p w:rsidR="00351400" w:rsidRPr="00786C61" w:rsidRDefault="00351400" w:rsidP="00351400">
      <w:pPr>
        <w:jc w:val="right"/>
        <w:rPr>
          <w:b/>
          <w:color w:val="000000"/>
          <w:sz w:val="22"/>
          <w:szCs w:val="22"/>
        </w:rPr>
      </w:pPr>
    </w:p>
    <w:p w:rsidR="00351400" w:rsidRPr="00786C61" w:rsidRDefault="00351400" w:rsidP="00351400">
      <w:pPr>
        <w:jc w:val="right"/>
        <w:rPr>
          <w:b/>
          <w:color w:val="000000"/>
          <w:sz w:val="22"/>
          <w:szCs w:val="22"/>
        </w:rPr>
      </w:pPr>
    </w:p>
    <w:p w:rsidR="00351400" w:rsidRPr="00786C61" w:rsidRDefault="00351400" w:rsidP="00351400">
      <w:pPr>
        <w:jc w:val="right"/>
        <w:rPr>
          <w:b/>
          <w:color w:val="000000"/>
          <w:sz w:val="22"/>
          <w:szCs w:val="22"/>
        </w:rPr>
      </w:pPr>
    </w:p>
    <w:p w:rsidR="00351400" w:rsidRPr="00786C61" w:rsidRDefault="00351400" w:rsidP="00351400">
      <w:pPr>
        <w:jc w:val="right"/>
        <w:rPr>
          <w:b/>
          <w:color w:val="000000"/>
          <w:sz w:val="22"/>
          <w:szCs w:val="22"/>
        </w:rPr>
      </w:pPr>
    </w:p>
    <w:p w:rsidR="00351400" w:rsidRPr="00786C61" w:rsidRDefault="00351400" w:rsidP="00351400">
      <w:pPr>
        <w:jc w:val="right"/>
        <w:rPr>
          <w:b/>
          <w:color w:val="000000"/>
          <w:sz w:val="22"/>
          <w:szCs w:val="22"/>
        </w:rPr>
      </w:pPr>
    </w:p>
    <w:p w:rsidR="00351400" w:rsidRPr="00786C61" w:rsidRDefault="00351400" w:rsidP="00351400">
      <w:pPr>
        <w:jc w:val="right"/>
        <w:rPr>
          <w:b/>
          <w:color w:val="000000"/>
          <w:sz w:val="22"/>
          <w:szCs w:val="22"/>
        </w:rPr>
      </w:pPr>
    </w:p>
    <w:p w:rsidR="00351400" w:rsidRDefault="00351400" w:rsidP="00351400">
      <w:pPr>
        <w:jc w:val="right"/>
        <w:rPr>
          <w:b/>
          <w:color w:val="000000"/>
          <w:sz w:val="22"/>
          <w:szCs w:val="22"/>
        </w:rPr>
      </w:pPr>
    </w:p>
    <w:p w:rsidR="00351400" w:rsidRDefault="00351400" w:rsidP="00351400">
      <w:pPr>
        <w:jc w:val="right"/>
        <w:rPr>
          <w:b/>
          <w:color w:val="000000"/>
          <w:sz w:val="22"/>
          <w:szCs w:val="22"/>
        </w:rPr>
      </w:pPr>
    </w:p>
    <w:p w:rsidR="00351400" w:rsidRDefault="00351400" w:rsidP="00351400">
      <w:pPr>
        <w:jc w:val="right"/>
        <w:rPr>
          <w:b/>
          <w:color w:val="000000"/>
          <w:sz w:val="22"/>
          <w:szCs w:val="22"/>
        </w:rPr>
      </w:pPr>
    </w:p>
    <w:p w:rsidR="00747DEC" w:rsidRDefault="00747DEC" w:rsidP="00351400">
      <w:pPr>
        <w:jc w:val="right"/>
        <w:rPr>
          <w:b/>
          <w:color w:val="000000"/>
          <w:sz w:val="22"/>
          <w:szCs w:val="22"/>
        </w:rPr>
      </w:pPr>
    </w:p>
    <w:p w:rsidR="00747DEC" w:rsidRDefault="00747DEC" w:rsidP="00351400">
      <w:pPr>
        <w:jc w:val="right"/>
        <w:rPr>
          <w:b/>
          <w:color w:val="000000"/>
          <w:sz w:val="22"/>
          <w:szCs w:val="22"/>
        </w:rPr>
      </w:pPr>
    </w:p>
    <w:p w:rsidR="00351400" w:rsidRPr="00786C61" w:rsidRDefault="00351400" w:rsidP="00351400">
      <w:pPr>
        <w:jc w:val="right"/>
        <w:rPr>
          <w:b/>
          <w:color w:val="000000"/>
          <w:sz w:val="22"/>
          <w:szCs w:val="22"/>
        </w:rPr>
      </w:pPr>
    </w:p>
    <w:p w:rsidR="00351400" w:rsidRPr="00786C61" w:rsidRDefault="00351400" w:rsidP="00351400">
      <w:pPr>
        <w:jc w:val="right"/>
        <w:rPr>
          <w:b/>
          <w:color w:val="000000"/>
          <w:sz w:val="22"/>
          <w:szCs w:val="22"/>
        </w:rPr>
      </w:pPr>
    </w:p>
    <w:p w:rsidR="00351400" w:rsidRPr="00786C61" w:rsidRDefault="00351400" w:rsidP="00351400">
      <w:pPr>
        <w:jc w:val="right"/>
        <w:rPr>
          <w:b/>
          <w:color w:val="000000"/>
          <w:sz w:val="22"/>
          <w:szCs w:val="22"/>
        </w:rPr>
      </w:pPr>
    </w:p>
    <w:p w:rsidR="00351400" w:rsidRPr="00786C61" w:rsidRDefault="00351400" w:rsidP="00351400">
      <w:pPr>
        <w:jc w:val="center"/>
        <w:rPr>
          <w:b/>
          <w:color w:val="000000"/>
          <w:sz w:val="22"/>
          <w:szCs w:val="22"/>
        </w:rPr>
      </w:pPr>
      <w:r w:rsidRPr="00786C61">
        <w:rPr>
          <w:b/>
          <w:color w:val="000000"/>
          <w:sz w:val="22"/>
          <w:szCs w:val="22"/>
        </w:rPr>
        <w:t xml:space="preserve">Projekt umowy – załącznik nr </w:t>
      </w:r>
      <w:r>
        <w:rPr>
          <w:b/>
          <w:color w:val="000000"/>
          <w:sz w:val="22"/>
          <w:szCs w:val="22"/>
        </w:rPr>
        <w:t>3</w:t>
      </w:r>
      <w:r w:rsidRPr="00786C61">
        <w:rPr>
          <w:b/>
          <w:color w:val="000000"/>
          <w:sz w:val="22"/>
          <w:szCs w:val="22"/>
        </w:rPr>
        <w:t xml:space="preserve"> do SIWZ</w:t>
      </w:r>
    </w:p>
    <w:p w:rsidR="00351400" w:rsidRPr="00786C61" w:rsidRDefault="00351400" w:rsidP="00351400">
      <w:pPr>
        <w:rPr>
          <w:b/>
          <w:color w:val="000000"/>
          <w:sz w:val="22"/>
          <w:szCs w:val="22"/>
        </w:rPr>
      </w:pPr>
    </w:p>
    <w:p w:rsidR="00351400" w:rsidRPr="00786C61" w:rsidRDefault="00351400" w:rsidP="00351400">
      <w:pPr>
        <w:jc w:val="both"/>
        <w:rPr>
          <w:color w:val="000000"/>
          <w:sz w:val="22"/>
          <w:szCs w:val="22"/>
        </w:rPr>
      </w:pPr>
      <w:r w:rsidRPr="00786C61">
        <w:rPr>
          <w:color w:val="000000"/>
          <w:sz w:val="22"/>
          <w:szCs w:val="22"/>
        </w:rPr>
        <w:t>W</w:t>
      </w:r>
      <w:r w:rsidRPr="00786C61">
        <w:rPr>
          <w:b/>
          <w:color w:val="000000"/>
          <w:sz w:val="22"/>
          <w:szCs w:val="22"/>
        </w:rPr>
        <w:t xml:space="preserve"> </w:t>
      </w:r>
      <w:r w:rsidRPr="00786C61">
        <w:rPr>
          <w:color w:val="000000"/>
          <w:sz w:val="22"/>
          <w:szCs w:val="22"/>
        </w:rPr>
        <w:t xml:space="preserve">dniu            w Mławie pomiędzy: </w:t>
      </w:r>
    </w:p>
    <w:p w:rsidR="00351400" w:rsidRPr="00786C61" w:rsidRDefault="00351400" w:rsidP="00351400">
      <w:pPr>
        <w:jc w:val="both"/>
        <w:rPr>
          <w:color w:val="000000"/>
          <w:sz w:val="22"/>
          <w:szCs w:val="22"/>
        </w:rPr>
      </w:pPr>
      <w:r w:rsidRPr="00786C61">
        <w:rPr>
          <w:b/>
          <w:color w:val="000000"/>
          <w:sz w:val="22"/>
          <w:szCs w:val="22"/>
        </w:rPr>
        <w:t>Miastem Mława</w:t>
      </w:r>
      <w:r w:rsidRPr="00786C61">
        <w:rPr>
          <w:color w:val="000000"/>
          <w:sz w:val="22"/>
          <w:szCs w:val="22"/>
        </w:rPr>
        <w:t xml:space="preserve"> (</w:t>
      </w:r>
      <w:r w:rsidRPr="00786C61">
        <w:rPr>
          <w:b/>
          <w:color w:val="000000"/>
          <w:sz w:val="22"/>
          <w:szCs w:val="22"/>
        </w:rPr>
        <w:t>NIP 569-176-00-34</w:t>
      </w:r>
      <w:r w:rsidRPr="00786C61">
        <w:rPr>
          <w:color w:val="000000"/>
          <w:sz w:val="22"/>
          <w:szCs w:val="22"/>
        </w:rPr>
        <w:t xml:space="preserve">) mającym swoją siedzibę w Mławie  przy ul. Stary Rynek 19, zwanym dalej </w:t>
      </w:r>
      <w:r w:rsidRPr="00786C61">
        <w:rPr>
          <w:b/>
          <w:i/>
          <w:color w:val="000000"/>
          <w:sz w:val="22"/>
          <w:szCs w:val="22"/>
        </w:rPr>
        <w:t>Zamawiającym</w:t>
      </w:r>
      <w:r w:rsidRPr="00786C61">
        <w:rPr>
          <w:color w:val="000000"/>
          <w:sz w:val="22"/>
          <w:szCs w:val="22"/>
        </w:rPr>
        <w:t xml:space="preserve">, </w:t>
      </w:r>
    </w:p>
    <w:p w:rsidR="00351400" w:rsidRPr="00786C61" w:rsidRDefault="00351400" w:rsidP="00351400">
      <w:pPr>
        <w:jc w:val="both"/>
        <w:rPr>
          <w:color w:val="000000"/>
          <w:sz w:val="22"/>
          <w:szCs w:val="22"/>
        </w:rPr>
      </w:pPr>
      <w:r w:rsidRPr="00786C61">
        <w:rPr>
          <w:color w:val="000000"/>
          <w:sz w:val="22"/>
          <w:szCs w:val="22"/>
        </w:rPr>
        <w:t xml:space="preserve">reprezentowanym przez: </w:t>
      </w:r>
    </w:p>
    <w:p w:rsidR="00351400" w:rsidRPr="00786C61" w:rsidRDefault="00351400" w:rsidP="00351400">
      <w:pPr>
        <w:jc w:val="both"/>
        <w:rPr>
          <w:color w:val="000000"/>
          <w:sz w:val="22"/>
          <w:szCs w:val="22"/>
        </w:rPr>
      </w:pPr>
      <w:r w:rsidRPr="00786C61">
        <w:rPr>
          <w:color w:val="000000"/>
          <w:sz w:val="22"/>
          <w:szCs w:val="22"/>
        </w:rPr>
        <w:t>Burmistrza – Sławomira Kowalewskiego</w:t>
      </w:r>
    </w:p>
    <w:p w:rsidR="00351400" w:rsidRPr="00786C61" w:rsidRDefault="00351400" w:rsidP="00351400">
      <w:pPr>
        <w:jc w:val="both"/>
        <w:rPr>
          <w:color w:val="000000"/>
          <w:sz w:val="22"/>
          <w:szCs w:val="22"/>
        </w:rPr>
      </w:pPr>
      <w:r w:rsidRPr="00786C61">
        <w:rPr>
          <w:color w:val="000000"/>
          <w:sz w:val="22"/>
          <w:szCs w:val="22"/>
        </w:rPr>
        <w:t>przy kontrasygnacie Skarbnika Miasta Mława – Henryka Antczaka</w:t>
      </w:r>
    </w:p>
    <w:p w:rsidR="00351400" w:rsidRPr="00786C61" w:rsidRDefault="00351400" w:rsidP="00351400">
      <w:pPr>
        <w:jc w:val="both"/>
        <w:rPr>
          <w:color w:val="000000"/>
          <w:sz w:val="22"/>
          <w:szCs w:val="22"/>
        </w:rPr>
      </w:pPr>
      <w:r w:rsidRPr="00786C61">
        <w:rPr>
          <w:color w:val="000000"/>
          <w:sz w:val="22"/>
          <w:szCs w:val="22"/>
        </w:rPr>
        <w:t xml:space="preserve">a </w:t>
      </w:r>
    </w:p>
    <w:p w:rsidR="00351400" w:rsidRPr="00786C61" w:rsidRDefault="00351400" w:rsidP="00351400">
      <w:pPr>
        <w:jc w:val="both"/>
        <w:rPr>
          <w:color w:val="000000"/>
          <w:sz w:val="22"/>
          <w:szCs w:val="22"/>
        </w:rPr>
      </w:pPr>
      <w:r w:rsidRPr="00786C61">
        <w:rPr>
          <w:color w:val="000000"/>
          <w:sz w:val="22"/>
          <w:szCs w:val="22"/>
        </w:rPr>
        <w:t xml:space="preserve">…………………………………………………………….., zwanym dalej </w:t>
      </w:r>
      <w:r w:rsidRPr="00786C61">
        <w:rPr>
          <w:b/>
          <w:i/>
          <w:color w:val="000000"/>
          <w:sz w:val="22"/>
          <w:szCs w:val="22"/>
        </w:rPr>
        <w:t>Wykonawcą</w:t>
      </w:r>
      <w:r w:rsidRPr="00786C61">
        <w:rPr>
          <w:color w:val="000000"/>
          <w:sz w:val="22"/>
          <w:szCs w:val="22"/>
        </w:rPr>
        <w:t xml:space="preserve"> </w:t>
      </w:r>
    </w:p>
    <w:p w:rsidR="00351400" w:rsidRPr="00786C61" w:rsidRDefault="00351400" w:rsidP="00351400">
      <w:pPr>
        <w:jc w:val="both"/>
        <w:rPr>
          <w:color w:val="000000"/>
          <w:sz w:val="22"/>
          <w:szCs w:val="22"/>
        </w:rPr>
      </w:pPr>
      <w:r w:rsidRPr="00786C61">
        <w:rPr>
          <w:color w:val="000000"/>
          <w:sz w:val="22"/>
          <w:szCs w:val="22"/>
        </w:rPr>
        <w:t xml:space="preserve">reprezentowanym przez: </w:t>
      </w:r>
    </w:p>
    <w:p w:rsidR="00351400" w:rsidRPr="00786C61" w:rsidRDefault="00351400" w:rsidP="00351400">
      <w:pPr>
        <w:jc w:val="both"/>
        <w:rPr>
          <w:color w:val="000000"/>
          <w:sz w:val="22"/>
          <w:szCs w:val="22"/>
        </w:rPr>
      </w:pPr>
    </w:p>
    <w:p w:rsidR="00143FF7" w:rsidRPr="00747DEC" w:rsidRDefault="00351400" w:rsidP="00143FF7">
      <w:pPr>
        <w:jc w:val="both"/>
        <w:rPr>
          <w:color w:val="000000"/>
          <w:sz w:val="22"/>
          <w:szCs w:val="22"/>
        </w:rPr>
      </w:pPr>
      <w:r w:rsidRPr="00786C61">
        <w:rPr>
          <w:color w:val="000000"/>
          <w:sz w:val="22"/>
          <w:szCs w:val="22"/>
        </w:rPr>
        <w:t xml:space="preserve">została zawarta umowa na </w:t>
      </w:r>
      <w:r w:rsidR="00143FF7">
        <w:rPr>
          <w:color w:val="000000"/>
          <w:sz w:val="22"/>
          <w:szCs w:val="22"/>
        </w:rPr>
        <w:t>pełnienie u</w:t>
      </w:r>
      <w:r w:rsidR="00143FF7" w:rsidRPr="00747DEC">
        <w:rPr>
          <w:color w:val="000000"/>
          <w:sz w:val="22"/>
          <w:szCs w:val="22"/>
        </w:rPr>
        <w:t>sługi edukacyjne</w:t>
      </w:r>
      <w:r w:rsidR="00143FF7">
        <w:rPr>
          <w:color w:val="000000"/>
          <w:sz w:val="22"/>
          <w:szCs w:val="22"/>
        </w:rPr>
        <w:t>j</w:t>
      </w:r>
      <w:r w:rsidR="00143FF7" w:rsidRPr="00747DEC">
        <w:rPr>
          <w:color w:val="000000"/>
          <w:sz w:val="22"/>
          <w:szCs w:val="22"/>
        </w:rPr>
        <w:t xml:space="preserve"> obejmujące</w:t>
      </w:r>
      <w:r w:rsidR="00143FF7">
        <w:rPr>
          <w:color w:val="000000"/>
          <w:sz w:val="22"/>
          <w:szCs w:val="22"/>
        </w:rPr>
        <w:t>j</w:t>
      </w:r>
      <w:r w:rsidR="00143FF7" w:rsidRPr="00747DEC">
        <w:rPr>
          <w:color w:val="000000"/>
          <w:sz w:val="22"/>
          <w:szCs w:val="22"/>
        </w:rPr>
        <w:t xml:space="preserve"> prowadzenie zajęć dla uczestników projektu</w:t>
      </w:r>
      <w:r w:rsidR="00143FF7" w:rsidRPr="00747DEC">
        <w:rPr>
          <w:b/>
          <w:i/>
          <w:sz w:val="22"/>
          <w:szCs w:val="22"/>
        </w:rPr>
        <w:t xml:space="preserve">  I</w:t>
      </w:r>
      <w:r w:rsidR="00143FF7" w:rsidRPr="00747DEC">
        <w:rPr>
          <w:b/>
          <w:i/>
          <w:color w:val="000000"/>
          <w:sz w:val="22"/>
          <w:szCs w:val="22"/>
        </w:rPr>
        <w:t xml:space="preserve">ndywidualizacja procesu nauczania i wychowania uczniów klas I-III mławskich szkół podstawowych” nr POKL.09.01.02-14-381/11 </w:t>
      </w:r>
      <w:r w:rsidR="00143FF7" w:rsidRPr="00747DEC">
        <w:rPr>
          <w:color w:val="000000"/>
          <w:sz w:val="22"/>
          <w:szCs w:val="22"/>
        </w:rPr>
        <w:t>w roku szkolnym 2012/2013 w czterech szkołach podstawowych, dla których organem prowadzącym jest Miasto Mława</w:t>
      </w:r>
      <w:r w:rsidR="008F2F29">
        <w:rPr>
          <w:color w:val="000000"/>
          <w:sz w:val="22"/>
          <w:szCs w:val="22"/>
        </w:rPr>
        <w:t>.</w:t>
      </w:r>
    </w:p>
    <w:p w:rsidR="00351400" w:rsidRPr="00786C61" w:rsidRDefault="00351400" w:rsidP="00143FF7">
      <w:pPr>
        <w:jc w:val="both"/>
        <w:rPr>
          <w:color w:val="000000"/>
          <w:sz w:val="22"/>
          <w:szCs w:val="22"/>
        </w:rPr>
      </w:pPr>
    </w:p>
    <w:p w:rsidR="00351400" w:rsidRPr="00786C61" w:rsidRDefault="00351400" w:rsidP="00351400">
      <w:pPr>
        <w:jc w:val="both"/>
        <w:rPr>
          <w:color w:val="000000"/>
          <w:sz w:val="22"/>
          <w:szCs w:val="22"/>
        </w:rPr>
      </w:pPr>
      <w:r w:rsidRPr="00786C61">
        <w:rPr>
          <w:color w:val="000000"/>
          <w:sz w:val="22"/>
          <w:szCs w:val="22"/>
        </w:rPr>
        <w:t>Niniejsza umowa jest konsekwencją zamówienia publicznego realizowanego na podstawie Ustawy Prawo zamówień publicznych z dnia 29 stycznia 2004r. (</w:t>
      </w:r>
      <w:r w:rsidRPr="00786C61">
        <w:rPr>
          <w:color w:val="000000"/>
          <w:spacing w:val="2"/>
          <w:sz w:val="22"/>
          <w:szCs w:val="22"/>
        </w:rPr>
        <w:t>tekst jednolity Dz. U.</w:t>
      </w:r>
      <w:r w:rsidR="00143FF7">
        <w:rPr>
          <w:color w:val="000000"/>
          <w:spacing w:val="2"/>
          <w:sz w:val="22"/>
          <w:szCs w:val="22"/>
        </w:rPr>
        <w:t xml:space="preserve"> </w:t>
      </w:r>
      <w:r w:rsidRPr="00786C61">
        <w:rPr>
          <w:color w:val="000000"/>
          <w:spacing w:val="2"/>
          <w:sz w:val="22"/>
          <w:szCs w:val="22"/>
        </w:rPr>
        <w:t>z 2010r. Nr</w:t>
      </w:r>
      <w:r w:rsidRPr="00786C61">
        <w:rPr>
          <w:rStyle w:val="ND"/>
          <w:color w:val="000000"/>
          <w:spacing w:val="2"/>
          <w:sz w:val="22"/>
          <w:szCs w:val="22"/>
        </w:rPr>
        <w:t xml:space="preserve"> 11</w:t>
      </w:r>
      <w:r w:rsidRPr="00786C61">
        <w:rPr>
          <w:color w:val="000000"/>
          <w:spacing w:val="2"/>
          <w:sz w:val="22"/>
          <w:szCs w:val="22"/>
        </w:rPr>
        <w:t>3, poz. 759 ze zm.</w:t>
      </w:r>
      <w:r w:rsidRPr="00786C61">
        <w:rPr>
          <w:color w:val="000000"/>
          <w:sz w:val="22"/>
          <w:szCs w:val="22"/>
        </w:rPr>
        <w:t>) oraz następstwem wyboru przez Zamawiającego oferty</w:t>
      </w:r>
      <w:r w:rsidR="00143FF7">
        <w:rPr>
          <w:color w:val="000000"/>
          <w:sz w:val="22"/>
          <w:szCs w:val="22"/>
        </w:rPr>
        <w:t xml:space="preserve"> </w:t>
      </w:r>
      <w:r w:rsidRPr="00786C61">
        <w:rPr>
          <w:color w:val="000000"/>
          <w:sz w:val="22"/>
          <w:szCs w:val="22"/>
        </w:rPr>
        <w:t>w przetargu w trybie przetargu nieograniczonego – art. 39 PZP .</w:t>
      </w:r>
    </w:p>
    <w:p w:rsidR="00351400" w:rsidRPr="00786C61" w:rsidRDefault="00351400" w:rsidP="00351400">
      <w:pPr>
        <w:jc w:val="both"/>
        <w:rPr>
          <w:color w:val="000000"/>
          <w:sz w:val="22"/>
          <w:szCs w:val="22"/>
        </w:rPr>
      </w:pPr>
    </w:p>
    <w:p w:rsidR="00351400" w:rsidRPr="00786C61" w:rsidRDefault="00351400" w:rsidP="00351400">
      <w:pPr>
        <w:jc w:val="center"/>
        <w:rPr>
          <w:b/>
          <w:color w:val="000000"/>
          <w:sz w:val="22"/>
          <w:szCs w:val="22"/>
        </w:rPr>
      </w:pPr>
      <w:r w:rsidRPr="00786C61">
        <w:rPr>
          <w:b/>
          <w:color w:val="000000"/>
          <w:sz w:val="22"/>
          <w:szCs w:val="22"/>
        </w:rPr>
        <w:t>§ 1</w:t>
      </w:r>
    </w:p>
    <w:p w:rsidR="00351400" w:rsidRDefault="00351400" w:rsidP="00351400">
      <w:pPr>
        <w:tabs>
          <w:tab w:val="left" w:pos="360"/>
        </w:tabs>
        <w:rPr>
          <w:b/>
          <w:color w:val="000000"/>
          <w:sz w:val="22"/>
          <w:szCs w:val="22"/>
        </w:rPr>
      </w:pPr>
    </w:p>
    <w:p w:rsidR="00143FF7" w:rsidRPr="002D1EE0" w:rsidRDefault="00143FF7" w:rsidP="00143FF7">
      <w:pPr>
        <w:autoSpaceDE w:val="0"/>
        <w:autoSpaceDN w:val="0"/>
        <w:adjustRightInd w:val="0"/>
        <w:ind w:firstLine="390"/>
        <w:jc w:val="both"/>
        <w:rPr>
          <w:color w:val="000000"/>
          <w:sz w:val="22"/>
          <w:szCs w:val="22"/>
        </w:rPr>
      </w:pPr>
      <w:r w:rsidRPr="002D1EE0">
        <w:rPr>
          <w:bCs/>
          <w:color w:val="000000"/>
          <w:sz w:val="22"/>
          <w:szCs w:val="22"/>
        </w:rPr>
        <w:t xml:space="preserve">Przedmiotem </w:t>
      </w:r>
      <w:r w:rsidRPr="002D1EE0">
        <w:rPr>
          <w:color w:val="000000"/>
          <w:sz w:val="22"/>
          <w:szCs w:val="22"/>
        </w:rPr>
        <w:t>zamówienia są usługi edukacyjne obejmujące prowadzenie zajęć dla uczestników projektu „</w:t>
      </w:r>
      <w:r w:rsidRPr="002D1EE0">
        <w:rPr>
          <w:b/>
          <w:i/>
          <w:sz w:val="22"/>
          <w:szCs w:val="22"/>
        </w:rPr>
        <w:t>I</w:t>
      </w:r>
      <w:r w:rsidRPr="002D1EE0">
        <w:rPr>
          <w:b/>
          <w:i/>
          <w:color w:val="000000"/>
          <w:sz w:val="22"/>
          <w:szCs w:val="22"/>
        </w:rPr>
        <w:t xml:space="preserve">ndywidualizacja procesu nauczania i wychowania uczniów klas I-III mławskich szkół podstawowych” nr POKL.09.01.02-14-381/11 </w:t>
      </w:r>
      <w:r w:rsidRPr="002D1EE0">
        <w:rPr>
          <w:color w:val="000000"/>
          <w:sz w:val="22"/>
          <w:szCs w:val="22"/>
        </w:rPr>
        <w:t>w roku szkolnym 2012/2013 w czterech szkołach podstawowych, dla których organem prowadzącym jest Miasto Mława</w:t>
      </w:r>
      <w:r>
        <w:rPr>
          <w:color w:val="000000"/>
          <w:sz w:val="22"/>
          <w:szCs w:val="22"/>
        </w:rPr>
        <w:t>.</w:t>
      </w:r>
    </w:p>
    <w:p w:rsidR="00143FF7" w:rsidRPr="002D1EE0" w:rsidRDefault="00143FF7" w:rsidP="00143FF7">
      <w:pPr>
        <w:autoSpaceDE w:val="0"/>
        <w:autoSpaceDN w:val="0"/>
        <w:adjustRightInd w:val="0"/>
        <w:ind w:firstLine="390"/>
        <w:jc w:val="both"/>
        <w:rPr>
          <w:color w:val="000000"/>
          <w:sz w:val="22"/>
          <w:szCs w:val="22"/>
        </w:rPr>
      </w:pPr>
      <w:r w:rsidRPr="002D1EE0">
        <w:rPr>
          <w:color w:val="000000"/>
          <w:sz w:val="22"/>
          <w:szCs w:val="22"/>
        </w:rPr>
        <w:t xml:space="preserve">Projekt realizowany jest w ramach Programu Operacyjnego Kapitał Ludzki, Priorytet IX Rozwój wykształcenia i kompetencji w regionach, </w:t>
      </w:r>
      <w:proofErr w:type="spellStart"/>
      <w:r w:rsidRPr="002D1EE0">
        <w:rPr>
          <w:color w:val="000000"/>
          <w:sz w:val="22"/>
          <w:szCs w:val="22"/>
        </w:rPr>
        <w:t>poddziałanie</w:t>
      </w:r>
      <w:proofErr w:type="spellEnd"/>
      <w:r w:rsidRPr="002D1EE0">
        <w:rPr>
          <w:color w:val="000000"/>
          <w:sz w:val="22"/>
          <w:szCs w:val="22"/>
        </w:rPr>
        <w:t xml:space="preserve"> 9.1.2 Wyrównywanie szans edukacyjnych uczniów z grup o utrudnionym dostępie do edukacji oraz zmniejszenie różnic w jakości usług edukacyjnych.</w:t>
      </w:r>
    </w:p>
    <w:p w:rsidR="00143FF7" w:rsidRPr="002D1EE0" w:rsidRDefault="00143FF7" w:rsidP="00143FF7">
      <w:pPr>
        <w:autoSpaceDE w:val="0"/>
        <w:autoSpaceDN w:val="0"/>
        <w:adjustRightInd w:val="0"/>
        <w:jc w:val="both"/>
        <w:rPr>
          <w:color w:val="000000"/>
          <w:sz w:val="22"/>
          <w:szCs w:val="22"/>
        </w:rPr>
      </w:pPr>
      <w:r w:rsidRPr="002D1EE0">
        <w:rPr>
          <w:b/>
          <w:color w:val="000000"/>
          <w:sz w:val="22"/>
          <w:szCs w:val="22"/>
          <w:u w:val="single"/>
        </w:rPr>
        <w:t>Opis zadania:</w:t>
      </w:r>
    </w:p>
    <w:p w:rsidR="00143FF7" w:rsidRPr="002D1EE0" w:rsidRDefault="00143FF7" w:rsidP="00143FF7">
      <w:pPr>
        <w:autoSpaceDE w:val="0"/>
        <w:autoSpaceDN w:val="0"/>
        <w:adjustRightInd w:val="0"/>
        <w:jc w:val="both"/>
        <w:rPr>
          <w:color w:val="000000"/>
          <w:sz w:val="22"/>
          <w:szCs w:val="22"/>
        </w:rPr>
      </w:pPr>
      <w:r w:rsidRPr="002D1EE0">
        <w:rPr>
          <w:color w:val="000000"/>
          <w:sz w:val="22"/>
          <w:szCs w:val="22"/>
        </w:rPr>
        <w:t>Zadanie obejmuje prowadzenie:</w:t>
      </w:r>
    </w:p>
    <w:p w:rsidR="00143FF7" w:rsidRPr="002D1EE0" w:rsidRDefault="00143FF7" w:rsidP="003E6904">
      <w:pPr>
        <w:numPr>
          <w:ilvl w:val="0"/>
          <w:numId w:val="27"/>
        </w:numPr>
        <w:autoSpaceDE w:val="0"/>
        <w:autoSpaceDN w:val="0"/>
        <w:adjustRightInd w:val="0"/>
        <w:spacing w:after="200" w:line="276" w:lineRule="auto"/>
        <w:contextualSpacing/>
        <w:jc w:val="both"/>
        <w:rPr>
          <w:color w:val="000000"/>
          <w:sz w:val="22"/>
          <w:szCs w:val="22"/>
        </w:rPr>
      </w:pPr>
      <w:r w:rsidRPr="002D1EE0">
        <w:rPr>
          <w:color w:val="000000"/>
          <w:sz w:val="22"/>
          <w:szCs w:val="22"/>
        </w:rPr>
        <w:t xml:space="preserve">zajęć dla dzieci ze specyficznymi trudnościami w czytaniu i pisaniu, w tym zagrożonych ryzykiem dysleksji – 1080 godz. lekcyjnych </w:t>
      </w:r>
    </w:p>
    <w:p w:rsidR="00143FF7" w:rsidRPr="002D1EE0" w:rsidRDefault="00143FF7" w:rsidP="003E6904">
      <w:pPr>
        <w:numPr>
          <w:ilvl w:val="0"/>
          <w:numId w:val="27"/>
        </w:numPr>
        <w:autoSpaceDE w:val="0"/>
        <w:autoSpaceDN w:val="0"/>
        <w:adjustRightInd w:val="0"/>
        <w:spacing w:after="200" w:line="276" w:lineRule="auto"/>
        <w:contextualSpacing/>
        <w:jc w:val="both"/>
        <w:rPr>
          <w:color w:val="000000"/>
          <w:sz w:val="22"/>
          <w:szCs w:val="22"/>
        </w:rPr>
      </w:pPr>
      <w:r w:rsidRPr="002D1EE0">
        <w:rPr>
          <w:color w:val="000000"/>
          <w:sz w:val="22"/>
          <w:szCs w:val="22"/>
        </w:rPr>
        <w:t>zajęć dla dzieci z trudnościami w zdobywaniu umiejętności matematycznych - 690 godz.  lekcyjnych</w:t>
      </w:r>
    </w:p>
    <w:p w:rsidR="00143FF7" w:rsidRPr="002D1EE0" w:rsidRDefault="00143FF7" w:rsidP="003E6904">
      <w:pPr>
        <w:numPr>
          <w:ilvl w:val="0"/>
          <w:numId w:val="27"/>
        </w:numPr>
        <w:autoSpaceDE w:val="0"/>
        <w:autoSpaceDN w:val="0"/>
        <w:adjustRightInd w:val="0"/>
        <w:spacing w:after="200" w:line="276" w:lineRule="auto"/>
        <w:contextualSpacing/>
        <w:jc w:val="both"/>
        <w:rPr>
          <w:color w:val="000000"/>
          <w:sz w:val="22"/>
          <w:szCs w:val="22"/>
        </w:rPr>
      </w:pPr>
      <w:r w:rsidRPr="002D1EE0">
        <w:rPr>
          <w:color w:val="000000"/>
          <w:sz w:val="22"/>
          <w:szCs w:val="22"/>
        </w:rPr>
        <w:t>zajęć logopedycznych dla dzieci z zaburzeniami rozwoju mowy – 1050 godz. lekcyjnych</w:t>
      </w:r>
    </w:p>
    <w:p w:rsidR="00143FF7" w:rsidRPr="002D1EE0" w:rsidRDefault="00143FF7" w:rsidP="003E6904">
      <w:pPr>
        <w:numPr>
          <w:ilvl w:val="0"/>
          <w:numId w:val="27"/>
        </w:numPr>
        <w:autoSpaceDE w:val="0"/>
        <w:autoSpaceDN w:val="0"/>
        <w:adjustRightInd w:val="0"/>
        <w:spacing w:after="200" w:line="276" w:lineRule="auto"/>
        <w:contextualSpacing/>
        <w:jc w:val="both"/>
        <w:rPr>
          <w:color w:val="000000"/>
          <w:sz w:val="22"/>
          <w:szCs w:val="22"/>
        </w:rPr>
      </w:pPr>
      <w:r w:rsidRPr="002D1EE0">
        <w:rPr>
          <w:color w:val="000000"/>
          <w:sz w:val="22"/>
          <w:szCs w:val="22"/>
        </w:rPr>
        <w:t xml:space="preserve">zajęć socjoterapeutycznych i </w:t>
      </w:r>
      <w:proofErr w:type="spellStart"/>
      <w:r w:rsidRPr="002D1EE0">
        <w:rPr>
          <w:color w:val="000000"/>
          <w:sz w:val="22"/>
          <w:szCs w:val="22"/>
        </w:rPr>
        <w:t>psychoedukacyjnych</w:t>
      </w:r>
      <w:proofErr w:type="spellEnd"/>
      <w:r w:rsidRPr="002D1EE0">
        <w:rPr>
          <w:color w:val="000000"/>
          <w:sz w:val="22"/>
          <w:szCs w:val="22"/>
        </w:rPr>
        <w:t xml:space="preserve"> dla dzieci z zaburzeniami komunikacji społecznej – 450 godz. lekcyjnych</w:t>
      </w:r>
    </w:p>
    <w:p w:rsidR="00143FF7" w:rsidRPr="002D1EE0" w:rsidRDefault="00143FF7" w:rsidP="003E6904">
      <w:pPr>
        <w:numPr>
          <w:ilvl w:val="0"/>
          <w:numId w:val="27"/>
        </w:numPr>
        <w:autoSpaceDE w:val="0"/>
        <w:autoSpaceDN w:val="0"/>
        <w:adjustRightInd w:val="0"/>
        <w:spacing w:after="200" w:line="276" w:lineRule="auto"/>
        <w:contextualSpacing/>
        <w:jc w:val="both"/>
        <w:rPr>
          <w:color w:val="000000"/>
          <w:sz w:val="22"/>
          <w:szCs w:val="22"/>
        </w:rPr>
      </w:pPr>
      <w:r w:rsidRPr="002D1EE0">
        <w:rPr>
          <w:color w:val="000000"/>
          <w:sz w:val="22"/>
          <w:szCs w:val="22"/>
        </w:rPr>
        <w:t>gimnastyki  korekcyjnej dla dzieci z wadami postawy – 210 godz. lekcyjnych</w:t>
      </w:r>
    </w:p>
    <w:p w:rsidR="00143FF7" w:rsidRPr="002D1EE0" w:rsidRDefault="00143FF7" w:rsidP="003E6904">
      <w:pPr>
        <w:numPr>
          <w:ilvl w:val="0"/>
          <w:numId w:val="27"/>
        </w:numPr>
        <w:autoSpaceDE w:val="0"/>
        <w:autoSpaceDN w:val="0"/>
        <w:adjustRightInd w:val="0"/>
        <w:spacing w:after="200" w:line="276" w:lineRule="auto"/>
        <w:contextualSpacing/>
        <w:jc w:val="both"/>
        <w:rPr>
          <w:color w:val="000000"/>
          <w:sz w:val="22"/>
          <w:szCs w:val="22"/>
        </w:rPr>
      </w:pPr>
      <w:r w:rsidRPr="002D1EE0">
        <w:rPr>
          <w:color w:val="000000"/>
          <w:sz w:val="22"/>
          <w:szCs w:val="22"/>
        </w:rPr>
        <w:t>specjalistycznych zajęć terapeutycznych: muzykoterapia, integracja sensoryczna dla dzieci niepełnosprawnych – 180 godz. lekcyjnych</w:t>
      </w:r>
    </w:p>
    <w:p w:rsidR="00143FF7" w:rsidRPr="002D1EE0" w:rsidRDefault="00143FF7" w:rsidP="003E6904">
      <w:pPr>
        <w:numPr>
          <w:ilvl w:val="0"/>
          <w:numId w:val="27"/>
        </w:numPr>
        <w:autoSpaceDE w:val="0"/>
        <w:autoSpaceDN w:val="0"/>
        <w:adjustRightInd w:val="0"/>
        <w:spacing w:after="200" w:line="276" w:lineRule="auto"/>
        <w:contextualSpacing/>
        <w:jc w:val="both"/>
        <w:rPr>
          <w:color w:val="000000"/>
          <w:sz w:val="22"/>
          <w:szCs w:val="22"/>
        </w:rPr>
      </w:pPr>
      <w:r w:rsidRPr="002D1EE0">
        <w:rPr>
          <w:color w:val="000000"/>
          <w:sz w:val="22"/>
          <w:szCs w:val="22"/>
        </w:rPr>
        <w:t>zajęć rozwijających zainteresowania uczniów wybitnie szczególnie uzdolnionych ze szczególnym uwzględnieniem nauk matematyczno-przyrodniczych – 540  godz. lekcyjnych</w:t>
      </w:r>
    </w:p>
    <w:p w:rsidR="00143FF7" w:rsidRPr="002D1EE0" w:rsidRDefault="00143FF7" w:rsidP="003E6904">
      <w:pPr>
        <w:numPr>
          <w:ilvl w:val="0"/>
          <w:numId w:val="27"/>
        </w:numPr>
        <w:autoSpaceDE w:val="0"/>
        <w:autoSpaceDN w:val="0"/>
        <w:adjustRightInd w:val="0"/>
        <w:spacing w:after="200" w:line="276" w:lineRule="auto"/>
        <w:contextualSpacing/>
        <w:jc w:val="both"/>
        <w:rPr>
          <w:color w:val="000000"/>
          <w:sz w:val="22"/>
          <w:szCs w:val="22"/>
        </w:rPr>
      </w:pPr>
      <w:r w:rsidRPr="002D1EE0">
        <w:rPr>
          <w:color w:val="000000"/>
          <w:sz w:val="22"/>
          <w:szCs w:val="22"/>
        </w:rPr>
        <w:t xml:space="preserve">zajęć rozwijających zainteresowania uczniów szczególnie uzdolnionych: zajęcia z kreatywności – 120 godz. lekcyjnych  </w:t>
      </w:r>
    </w:p>
    <w:p w:rsidR="00143FF7" w:rsidRPr="002D1EE0" w:rsidRDefault="00143FF7" w:rsidP="00143FF7">
      <w:pPr>
        <w:tabs>
          <w:tab w:val="num" w:pos="720"/>
        </w:tabs>
        <w:jc w:val="both"/>
        <w:rPr>
          <w:color w:val="000000"/>
          <w:sz w:val="22"/>
          <w:szCs w:val="22"/>
        </w:rPr>
      </w:pPr>
    </w:p>
    <w:p w:rsidR="003E6904" w:rsidRPr="003E6904" w:rsidRDefault="003E6904" w:rsidP="003E6904">
      <w:pPr>
        <w:tabs>
          <w:tab w:val="num" w:pos="720"/>
        </w:tabs>
        <w:jc w:val="both"/>
        <w:rPr>
          <w:color w:val="000000"/>
          <w:sz w:val="22"/>
          <w:szCs w:val="22"/>
        </w:rPr>
      </w:pPr>
      <w:r w:rsidRPr="003E6904">
        <w:rPr>
          <w:color w:val="000000"/>
          <w:sz w:val="22"/>
          <w:szCs w:val="22"/>
        </w:rPr>
        <w:t>Zajęcia będą prowadzone w następujących szkołach:</w:t>
      </w:r>
    </w:p>
    <w:p w:rsidR="003E6904" w:rsidRPr="003E6904" w:rsidRDefault="003E6904" w:rsidP="003E6904">
      <w:pPr>
        <w:numPr>
          <w:ilvl w:val="0"/>
          <w:numId w:val="30"/>
        </w:numPr>
        <w:spacing w:after="200" w:line="276" w:lineRule="auto"/>
        <w:jc w:val="both"/>
        <w:rPr>
          <w:sz w:val="22"/>
          <w:szCs w:val="22"/>
          <w:u w:val="single"/>
        </w:rPr>
      </w:pPr>
      <w:r w:rsidRPr="003E6904">
        <w:rPr>
          <w:sz w:val="22"/>
          <w:szCs w:val="22"/>
          <w:u w:val="single"/>
        </w:rPr>
        <w:t xml:space="preserve"> Zespół Placówek Oświatowych nr 1 Szkoła Podstawowa nr 1 w Mławie</w:t>
      </w:r>
    </w:p>
    <w:p w:rsidR="003E6904" w:rsidRPr="003E6904" w:rsidRDefault="003E6904" w:rsidP="003E6904">
      <w:pPr>
        <w:tabs>
          <w:tab w:val="num" w:pos="720"/>
        </w:tabs>
        <w:jc w:val="both"/>
        <w:rPr>
          <w:sz w:val="22"/>
          <w:szCs w:val="22"/>
        </w:rPr>
      </w:pPr>
      <w:r w:rsidRPr="003E6904">
        <w:rPr>
          <w:sz w:val="22"/>
          <w:szCs w:val="22"/>
        </w:rPr>
        <w:t>ul. Warszawska 52, 06-500 Mława</w:t>
      </w:r>
    </w:p>
    <w:p w:rsidR="003E6904" w:rsidRPr="003E6904" w:rsidRDefault="003E6904" w:rsidP="003E6904">
      <w:pPr>
        <w:tabs>
          <w:tab w:val="num" w:pos="720"/>
        </w:tabs>
        <w:jc w:val="both"/>
        <w:rPr>
          <w:sz w:val="22"/>
          <w:szCs w:val="22"/>
        </w:rPr>
      </w:pPr>
      <w:r w:rsidRPr="003E6904">
        <w:rPr>
          <w:sz w:val="22"/>
          <w:szCs w:val="22"/>
        </w:rPr>
        <w:t>Razem 660 godzin lekcyjnych, w tym:</w:t>
      </w:r>
    </w:p>
    <w:tbl>
      <w:tblPr>
        <w:tblW w:w="908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959"/>
        <w:gridCol w:w="2126"/>
      </w:tblGrid>
      <w:tr w:rsidR="003E6904" w:rsidRPr="003E6904" w:rsidTr="00BB03A5">
        <w:trPr>
          <w:trHeight w:val="747"/>
        </w:trPr>
        <w:tc>
          <w:tcPr>
            <w:tcW w:w="6959" w:type="dxa"/>
            <w:shd w:val="clear" w:color="auto" w:fill="auto"/>
            <w:vAlign w:val="bottom"/>
          </w:tcPr>
          <w:p w:rsidR="003E6904" w:rsidRPr="003E6904" w:rsidRDefault="003E6904" w:rsidP="003E6904">
            <w:pPr>
              <w:numPr>
                <w:ilvl w:val="0"/>
                <w:numId w:val="29"/>
              </w:numPr>
              <w:spacing w:after="200" w:line="276" w:lineRule="auto"/>
              <w:ind w:left="227" w:hanging="227"/>
              <w:rPr>
                <w:color w:val="000000"/>
                <w:sz w:val="22"/>
                <w:szCs w:val="22"/>
              </w:rPr>
            </w:pPr>
            <w:r w:rsidRPr="003E6904">
              <w:rPr>
                <w:color w:val="000000"/>
                <w:sz w:val="22"/>
                <w:szCs w:val="22"/>
              </w:rPr>
              <w:lastRenderedPageBreak/>
              <w:t xml:space="preserve">zajęcia dla dzieci ze specyficznymi trudnościami w  czytaniu i pisaniu, </w:t>
            </w:r>
            <w:r w:rsidRPr="003E6904">
              <w:rPr>
                <w:color w:val="000000"/>
                <w:sz w:val="22"/>
                <w:szCs w:val="22"/>
              </w:rPr>
              <w:br/>
              <w:t>w tym także zagrożonych ryzykiem dysleksji</w:t>
            </w:r>
          </w:p>
        </w:tc>
        <w:tc>
          <w:tcPr>
            <w:tcW w:w="2126" w:type="dxa"/>
            <w:shd w:val="clear" w:color="auto" w:fill="auto"/>
            <w:noWrap/>
            <w:vAlign w:val="bottom"/>
          </w:tcPr>
          <w:p w:rsidR="003E6904" w:rsidRPr="003E6904" w:rsidRDefault="003E6904" w:rsidP="00BB03A5">
            <w:pPr>
              <w:rPr>
                <w:bCs/>
                <w:sz w:val="22"/>
                <w:szCs w:val="22"/>
              </w:rPr>
            </w:pPr>
            <w:r w:rsidRPr="003E6904">
              <w:rPr>
                <w:bCs/>
                <w:sz w:val="22"/>
                <w:szCs w:val="22"/>
              </w:rPr>
              <w:t>1 grupa 60,00 godzin</w:t>
            </w:r>
          </w:p>
        </w:tc>
      </w:tr>
      <w:tr w:rsidR="003E6904" w:rsidRPr="003E6904" w:rsidTr="00BB03A5">
        <w:trPr>
          <w:trHeight w:val="570"/>
        </w:trPr>
        <w:tc>
          <w:tcPr>
            <w:tcW w:w="6959" w:type="dxa"/>
            <w:shd w:val="clear" w:color="auto" w:fill="auto"/>
            <w:vAlign w:val="bottom"/>
          </w:tcPr>
          <w:p w:rsidR="003E6904" w:rsidRPr="003E6904" w:rsidRDefault="003E6904" w:rsidP="003E6904">
            <w:pPr>
              <w:numPr>
                <w:ilvl w:val="0"/>
                <w:numId w:val="29"/>
              </w:numPr>
              <w:spacing w:after="200" w:line="276" w:lineRule="auto"/>
              <w:ind w:left="227" w:hanging="227"/>
              <w:rPr>
                <w:color w:val="000000"/>
                <w:sz w:val="22"/>
                <w:szCs w:val="22"/>
              </w:rPr>
            </w:pPr>
            <w:r w:rsidRPr="003E6904">
              <w:rPr>
                <w:color w:val="000000"/>
                <w:sz w:val="22"/>
                <w:szCs w:val="22"/>
              </w:rPr>
              <w:t>zajęcia dla dzieci z trudnościami w zdobywaniu umiejętności matematycznych</w:t>
            </w:r>
          </w:p>
        </w:tc>
        <w:tc>
          <w:tcPr>
            <w:tcW w:w="2126" w:type="dxa"/>
            <w:shd w:val="clear" w:color="auto" w:fill="auto"/>
            <w:noWrap/>
            <w:vAlign w:val="bottom"/>
          </w:tcPr>
          <w:p w:rsidR="003E6904" w:rsidRPr="003E6904" w:rsidRDefault="003E6904" w:rsidP="00BB03A5">
            <w:pPr>
              <w:rPr>
                <w:bCs/>
                <w:sz w:val="22"/>
                <w:szCs w:val="22"/>
              </w:rPr>
            </w:pPr>
            <w:r w:rsidRPr="003E6904">
              <w:rPr>
                <w:bCs/>
                <w:sz w:val="22"/>
                <w:szCs w:val="22"/>
              </w:rPr>
              <w:t xml:space="preserve">2 grupy po 60 godzin każda </w:t>
            </w:r>
          </w:p>
        </w:tc>
      </w:tr>
      <w:tr w:rsidR="003E6904" w:rsidRPr="003E6904" w:rsidTr="00BB03A5">
        <w:trPr>
          <w:trHeight w:val="570"/>
        </w:trPr>
        <w:tc>
          <w:tcPr>
            <w:tcW w:w="6959" w:type="dxa"/>
            <w:shd w:val="clear" w:color="auto" w:fill="auto"/>
            <w:vAlign w:val="bottom"/>
          </w:tcPr>
          <w:p w:rsidR="003E6904" w:rsidRPr="003E6904" w:rsidRDefault="003E6904" w:rsidP="003E6904">
            <w:pPr>
              <w:numPr>
                <w:ilvl w:val="0"/>
                <w:numId w:val="29"/>
              </w:numPr>
              <w:spacing w:after="200" w:line="276" w:lineRule="auto"/>
              <w:ind w:left="227" w:hanging="227"/>
              <w:rPr>
                <w:color w:val="000000"/>
                <w:sz w:val="22"/>
                <w:szCs w:val="22"/>
              </w:rPr>
            </w:pPr>
            <w:r w:rsidRPr="003E6904">
              <w:rPr>
                <w:color w:val="000000"/>
                <w:sz w:val="22"/>
                <w:szCs w:val="22"/>
              </w:rPr>
              <w:t>zajęcia logopedyczne dla dzieci z zaburzeniami rozwoju mowy</w:t>
            </w:r>
          </w:p>
        </w:tc>
        <w:tc>
          <w:tcPr>
            <w:tcW w:w="2126" w:type="dxa"/>
            <w:shd w:val="clear" w:color="auto" w:fill="auto"/>
            <w:noWrap/>
            <w:vAlign w:val="bottom"/>
          </w:tcPr>
          <w:p w:rsidR="003E6904" w:rsidRPr="003E6904" w:rsidRDefault="003E6904" w:rsidP="00BB03A5">
            <w:pPr>
              <w:rPr>
                <w:bCs/>
                <w:sz w:val="22"/>
                <w:szCs w:val="22"/>
              </w:rPr>
            </w:pPr>
            <w:r w:rsidRPr="003E6904">
              <w:rPr>
                <w:bCs/>
                <w:sz w:val="22"/>
                <w:szCs w:val="22"/>
              </w:rPr>
              <w:t>2 grupy po 90 godzin każda</w:t>
            </w:r>
          </w:p>
        </w:tc>
      </w:tr>
      <w:tr w:rsidR="003E6904" w:rsidRPr="003E6904" w:rsidTr="00BB03A5">
        <w:trPr>
          <w:trHeight w:val="705"/>
        </w:trPr>
        <w:tc>
          <w:tcPr>
            <w:tcW w:w="6959" w:type="dxa"/>
            <w:shd w:val="clear" w:color="auto" w:fill="auto"/>
            <w:vAlign w:val="bottom"/>
          </w:tcPr>
          <w:p w:rsidR="003E6904" w:rsidRPr="003E6904" w:rsidRDefault="003E6904" w:rsidP="003E6904">
            <w:pPr>
              <w:numPr>
                <w:ilvl w:val="0"/>
                <w:numId w:val="29"/>
              </w:numPr>
              <w:spacing w:after="200" w:line="276" w:lineRule="auto"/>
              <w:ind w:left="227" w:hanging="227"/>
              <w:rPr>
                <w:color w:val="000000"/>
                <w:sz w:val="22"/>
                <w:szCs w:val="22"/>
              </w:rPr>
            </w:pPr>
            <w:r w:rsidRPr="003E6904">
              <w:rPr>
                <w:color w:val="000000"/>
                <w:sz w:val="22"/>
                <w:szCs w:val="22"/>
              </w:rPr>
              <w:t xml:space="preserve">zajęcia socjoterapeutyczne i  </w:t>
            </w:r>
            <w:proofErr w:type="spellStart"/>
            <w:r w:rsidRPr="003E6904">
              <w:rPr>
                <w:color w:val="000000"/>
                <w:sz w:val="22"/>
                <w:szCs w:val="22"/>
              </w:rPr>
              <w:t>psychoedukacyjne</w:t>
            </w:r>
            <w:proofErr w:type="spellEnd"/>
            <w:r w:rsidRPr="003E6904">
              <w:rPr>
                <w:color w:val="000000"/>
                <w:sz w:val="22"/>
                <w:szCs w:val="22"/>
              </w:rPr>
              <w:t xml:space="preserve"> dla dzieci z zaburzeniami w komunikacji społecznej</w:t>
            </w:r>
          </w:p>
        </w:tc>
        <w:tc>
          <w:tcPr>
            <w:tcW w:w="2126" w:type="dxa"/>
            <w:shd w:val="clear" w:color="auto" w:fill="auto"/>
            <w:noWrap/>
            <w:vAlign w:val="bottom"/>
          </w:tcPr>
          <w:p w:rsidR="003E6904" w:rsidRPr="003E6904" w:rsidRDefault="003E6904" w:rsidP="00BB03A5">
            <w:pPr>
              <w:rPr>
                <w:bCs/>
                <w:sz w:val="22"/>
                <w:szCs w:val="22"/>
              </w:rPr>
            </w:pPr>
            <w:r w:rsidRPr="003E6904">
              <w:rPr>
                <w:bCs/>
                <w:sz w:val="22"/>
                <w:szCs w:val="22"/>
              </w:rPr>
              <w:t>1 grupa 60,00</w:t>
            </w:r>
          </w:p>
        </w:tc>
      </w:tr>
      <w:tr w:rsidR="003E6904" w:rsidRPr="003E6904" w:rsidTr="00BB03A5">
        <w:trPr>
          <w:trHeight w:val="941"/>
        </w:trPr>
        <w:tc>
          <w:tcPr>
            <w:tcW w:w="6959" w:type="dxa"/>
            <w:shd w:val="clear" w:color="auto" w:fill="auto"/>
            <w:vAlign w:val="bottom"/>
          </w:tcPr>
          <w:p w:rsidR="003E6904" w:rsidRPr="003E6904" w:rsidRDefault="003E6904" w:rsidP="003E6904">
            <w:pPr>
              <w:numPr>
                <w:ilvl w:val="0"/>
                <w:numId w:val="29"/>
              </w:numPr>
              <w:spacing w:after="200" w:line="276" w:lineRule="auto"/>
              <w:ind w:left="227" w:hanging="227"/>
              <w:rPr>
                <w:color w:val="000000"/>
                <w:sz w:val="22"/>
                <w:szCs w:val="22"/>
              </w:rPr>
            </w:pPr>
            <w:r w:rsidRPr="003E6904">
              <w:rPr>
                <w:color w:val="000000"/>
                <w:sz w:val="22"/>
                <w:szCs w:val="22"/>
              </w:rPr>
              <w:t>zajęcia rozwijające zainteresowania uczniów wybitnie szczególnie uzdolnionych ze szczególnym uwzględnieniem nauk matematyczno-przyrodniczych</w:t>
            </w:r>
          </w:p>
        </w:tc>
        <w:tc>
          <w:tcPr>
            <w:tcW w:w="2126" w:type="dxa"/>
            <w:shd w:val="clear" w:color="auto" w:fill="auto"/>
            <w:noWrap/>
            <w:vAlign w:val="bottom"/>
          </w:tcPr>
          <w:p w:rsidR="003E6904" w:rsidRPr="003E6904" w:rsidRDefault="003E6904" w:rsidP="00BB03A5">
            <w:pPr>
              <w:rPr>
                <w:bCs/>
                <w:color w:val="000000"/>
                <w:sz w:val="22"/>
                <w:szCs w:val="22"/>
              </w:rPr>
            </w:pPr>
            <w:r w:rsidRPr="003E6904">
              <w:rPr>
                <w:bCs/>
                <w:color w:val="000000"/>
                <w:sz w:val="22"/>
                <w:szCs w:val="22"/>
              </w:rPr>
              <w:t>2 grupy po 60 godzin</w:t>
            </w:r>
            <w:r w:rsidRPr="003E6904">
              <w:rPr>
                <w:bCs/>
                <w:sz w:val="22"/>
                <w:szCs w:val="22"/>
              </w:rPr>
              <w:t xml:space="preserve"> każda</w:t>
            </w:r>
          </w:p>
        </w:tc>
      </w:tr>
      <w:tr w:rsidR="003E6904" w:rsidRPr="003E6904" w:rsidTr="00BB03A5">
        <w:trPr>
          <w:trHeight w:val="572"/>
        </w:trPr>
        <w:tc>
          <w:tcPr>
            <w:tcW w:w="6959" w:type="dxa"/>
            <w:shd w:val="clear" w:color="auto" w:fill="auto"/>
            <w:vAlign w:val="bottom"/>
          </w:tcPr>
          <w:p w:rsidR="003E6904" w:rsidRPr="003E6904" w:rsidRDefault="003E6904" w:rsidP="003E6904">
            <w:pPr>
              <w:numPr>
                <w:ilvl w:val="0"/>
                <w:numId w:val="29"/>
              </w:numPr>
              <w:spacing w:after="200" w:line="276" w:lineRule="auto"/>
              <w:ind w:left="227" w:hanging="227"/>
              <w:rPr>
                <w:color w:val="000000"/>
                <w:sz w:val="22"/>
                <w:szCs w:val="22"/>
              </w:rPr>
            </w:pPr>
            <w:r w:rsidRPr="003E6904">
              <w:rPr>
                <w:color w:val="000000"/>
                <w:sz w:val="22"/>
                <w:szCs w:val="22"/>
              </w:rPr>
              <w:t xml:space="preserve">zajęcia rozwijające zainteresowania uczniów szczególnie uzdolnionych - </w:t>
            </w:r>
            <w:r w:rsidRPr="003E6904">
              <w:rPr>
                <w:bCs/>
                <w:sz w:val="22"/>
                <w:szCs w:val="22"/>
              </w:rPr>
              <w:t>zajęcia z kreatywności</w:t>
            </w:r>
          </w:p>
        </w:tc>
        <w:tc>
          <w:tcPr>
            <w:tcW w:w="2126" w:type="dxa"/>
            <w:shd w:val="clear" w:color="auto" w:fill="auto"/>
            <w:noWrap/>
            <w:vAlign w:val="bottom"/>
          </w:tcPr>
          <w:p w:rsidR="003E6904" w:rsidRPr="003E6904" w:rsidRDefault="003E6904" w:rsidP="00BB03A5">
            <w:pPr>
              <w:rPr>
                <w:bCs/>
                <w:color w:val="000000"/>
                <w:sz w:val="22"/>
                <w:szCs w:val="22"/>
              </w:rPr>
            </w:pPr>
            <w:r w:rsidRPr="003E6904">
              <w:rPr>
                <w:bCs/>
                <w:color w:val="000000"/>
                <w:sz w:val="22"/>
                <w:szCs w:val="22"/>
              </w:rPr>
              <w:t>2 grupy po 60 godzin</w:t>
            </w:r>
            <w:r w:rsidRPr="003E6904">
              <w:rPr>
                <w:bCs/>
                <w:sz w:val="22"/>
                <w:szCs w:val="22"/>
              </w:rPr>
              <w:t xml:space="preserve"> każda</w:t>
            </w:r>
          </w:p>
        </w:tc>
      </w:tr>
    </w:tbl>
    <w:p w:rsidR="003E6904" w:rsidRPr="003E6904" w:rsidRDefault="003E6904" w:rsidP="003E6904">
      <w:pPr>
        <w:tabs>
          <w:tab w:val="num" w:pos="720"/>
        </w:tabs>
        <w:jc w:val="both"/>
        <w:rPr>
          <w:sz w:val="22"/>
          <w:szCs w:val="22"/>
        </w:rPr>
      </w:pPr>
    </w:p>
    <w:p w:rsidR="003E6904" w:rsidRPr="003E6904" w:rsidRDefault="003E6904" w:rsidP="003E6904">
      <w:pPr>
        <w:numPr>
          <w:ilvl w:val="0"/>
          <w:numId w:val="30"/>
        </w:numPr>
        <w:spacing w:after="200" w:line="276" w:lineRule="auto"/>
        <w:jc w:val="both"/>
        <w:rPr>
          <w:sz w:val="22"/>
          <w:szCs w:val="22"/>
          <w:u w:val="single"/>
        </w:rPr>
      </w:pPr>
      <w:r w:rsidRPr="003E6904">
        <w:rPr>
          <w:sz w:val="22"/>
          <w:szCs w:val="22"/>
          <w:u w:val="single"/>
        </w:rPr>
        <w:t>Zespół Placówek Oświatowych nr 2 Szkoła Podstawowa nr 4 i. Haliny Rudnickiej</w:t>
      </w:r>
    </w:p>
    <w:p w:rsidR="003E6904" w:rsidRPr="003E6904" w:rsidRDefault="003E6904" w:rsidP="003E6904">
      <w:pPr>
        <w:jc w:val="both"/>
        <w:rPr>
          <w:sz w:val="22"/>
          <w:szCs w:val="22"/>
        </w:rPr>
      </w:pPr>
      <w:r w:rsidRPr="003E6904">
        <w:rPr>
          <w:sz w:val="22"/>
          <w:szCs w:val="22"/>
        </w:rPr>
        <w:t>Ul. Graniczna 39, 06-500 Mława</w:t>
      </w:r>
    </w:p>
    <w:p w:rsidR="003E6904" w:rsidRPr="003E6904" w:rsidRDefault="003E6904" w:rsidP="003E6904">
      <w:pPr>
        <w:jc w:val="both"/>
        <w:rPr>
          <w:sz w:val="22"/>
          <w:szCs w:val="22"/>
        </w:rPr>
      </w:pPr>
      <w:r w:rsidRPr="003E6904">
        <w:rPr>
          <w:sz w:val="22"/>
          <w:szCs w:val="22"/>
        </w:rPr>
        <w:t>Razem 390 godzin lekcyjnych, w tym:</w:t>
      </w:r>
    </w:p>
    <w:tbl>
      <w:tblPr>
        <w:tblW w:w="9227"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959"/>
        <w:gridCol w:w="2268"/>
      </w:tblGrid>
      <w:tr w:rsidR="003E6904" w:rsidRPr="003E6904" w:rsidTr="00BB03A5">
        <w:trPr>
          <w:trHeight w:val="747"/>
        </w:trPr>
        <w:tc>
          <w:tcPr>
            <w:tcW w:w="6959" w:type="dxa"/>
            <w:shd w:val="clear" w:color="auto" w:fill="auto"/>
            <w:vAlign w:val="bottom"/>
          </w:tcPr>
          <w:p w:rsidR="003E6904" w:rsidRPr="003E6904" w:rsidRDefault="003E6904" w:rsidP="003E6904">
            <w:pPr>
              <w:numPr>
                <w:ilvl w:val="0"/>
                <w:numId w:val="29"/>
              </w:numPr>
              <w:spacing w:after="200" w:line="276" w:lineRule="auto"/>
              <w:ind w:left="227" w:hanging="227"/>
              <w:rPr>
                <w:color w:val="000000"/>
                <w:sz w:val="22"/>
                <w:szCs w:val="22"/>
              </w:rPr>
            </w:pPr>
            <w:r w:rsidRPr="003E6904">
              <w:rPr>
                <w:color w:val="000000"/>
                <w:sz w:val="22"/>
                <w:szCs w:val="22"/>
              </w:rPr>
              <w:t xml:space="preserve">zajęcia dla dzieci ze specyficznymi trudnościami w  czytaniu i pisaniu, </w:t>
            </w:r>
            <w:r w:rsidRPr="003E6904">
              <w:rPr>
                <w:color w:val="000000"/>
                <w:sz w:val="22"/>
                <w:szCs w:val="22"/>
              </w:rPr>
              <w:br/>
              <w:t>w tym także zagrożonych ryzykiem dysleksji</w:t>
            </w:r>
          </w:p>
        </w:tc>
        <w:tc>
          <w:tcPr>
            <w:tcW w:w="2268" w:type="dxa"/>
            <w:shd w:val="clear" w:color="auto" w:fill="auto"/>
            <w:noWrap/>
            <w:vAlign w:val="bottom"/>
          </w:tcPr>
          <w:p w:rsidR="003E6904" w:rsidRPr="003E6904" w:rsidRDefault="003E6904" w:rsidP="00BB03A5">
            <w:pPr>
              <w:rPr>
                <w:bCs/>
                <w:sz w:val="22"/>
                <w:szCs w:val="22"/>
              </w:rPr>
            </w:pPr>
            <w:r w:rsidRPr="003E6904">
              <w:rPr>
                <w:bCs/>
                <w:sz w:val="22"/>
                <w:szCs w:val="22"/>
              </w:rPr>
              <w:t>2 grupy po 30 godzin każda</w:t>
            </w:r>
          </w:p>
        </w:tc>
      </w:tr>
      <w:tr w:rsidR="003E6904" w:rsidRPr="003E6904" w:rsidTr="00BB03A5">
        <w:trPr>
          <w:trHeight w:val="570"/>
        </w:trPr>
        <w:tc>
          <w:tcPr>
            <w:tcW w:w="6959" w:type="dxa"/>
            <w:shd w:val="clear" w:color="auto" w:fill="auto"/>
            <w:vAlign w:val="bottom"/>
          </w:tcPr>
          <w:p w:rsidR="003E6904" w:rsidRPr="003E6904" w:rsidRDefault="003E6904" w:rsidP="003E6904">
            <w:pPr>
              <w:numPr>
                <w:ilvl w:val="0"/>
                <w:numId w:val="29"/>
              </w:numPr>
              <w:spacing w:after="200" w:line="276" w:lineRule="auto"/>
              <w:ind w:left="227" w:hanging="227"/>
              <w:rPr>
                <w:color w:val="000000"/>
                <w:sz w:val="22"/>
                <w:szCs w:val="22"/>
              </w:rPr>
            </w:pPr>
            <w:r w:rsidRPr="003E6904">
              <w:rPr>
                <w:color w:val="000000"/>
                <w:sz w:val="22"/>
                <w:szCs w:val="22"/>
              </w:rPr>
              <w:t>zajęcia dla dzieci z trudnościami w zdobywaniu umiejętności matematycznych</w:t>
            </w:r>
          </w:p>
        </w:tc>
        <w:tc>
          <w:tcPr>
            <w:tcW w:w="2268" w:type="dxa"/>
            <w:shd w:val="clear" w:color="auto" w:fill="auto"/>
            <w:noWrap/>
            <w:vAlign w:val="bottom"/>
          </w:tcPr>
          <w:p w:rsidR="003E6904" w:rsidRPr="003E6904" w:rsidRDefault="003E6904" w:rsidP="00BB03A5">
            <w:pPr>
              <w:rPr>
                <w:bCs/>
                <w:sz w:val="22"/>
                <w:szCs w:val="22"/>
              </w:rPr>
            </w:pPr>
            <w:r w:rsidRPr="003E6904">
              <w:rPr>
                <w:bCs/>
                <w:sz w:val="22"/>
                <w:szCs w:val="22"/>
              </w:rPr>
              <w:t>3 grupy po 30 godzin każda</w:t>
            </w:r>
          </w:p>
        </w:tc>
      </w:tr>
      <w:tr w:rsidR="003E6904" w:rsidRPr="003E6904" w:rsidTr="00BB03A5">
        <w:trPr>
          <w:trHeight w:val="937"/>
        </w:trPr>
        <w:tc>
          <w:tcPr>
            <w:tcW w:w="6959" w:type="dxa"/>
            <w:shd w:val="clear" w:color="auto" w:fill="auto"/>
            <w:vAlign w:val="bottom"/>
          </w:tcPr>
          <w:p w:rsidR="003E6904" w:rsidRPr="003E6904" w:rsidRDefault="003E6904" w:rsidP="003E6904">
            <w:pPr>
              <w:numPr>
                <w:ilvl w:val="0"/>
                <w:numId w:val="29"/>
              </w:numPr>
              <w:spacing w:after="200" w:line="276" w:lineRule="auto"/>
              <w:ind w:left="227" w:hanging="227"/>
              <w:rPr>
                <w:color w:val="000000"/>
                <w:sz w:val="22"/>
                <w:szCs w:val="22"/>
              </w:rPr>
            </w:pPr>
            <w:r w:rsidRPr="003E6904">
              <w:rPr>
                <w:color w:val="000000"/>
                <w:sz w:val="22"/>
                <w:szCs w:val="22"/>
              </w:rPr>
              <w:t>zajęcia logopedyczne dla dzieci z zaburzeniami rozwoju mowy</w:t>
            </w:r>
          </w:p>
        </w:tc>
        <w:tc>
          <w:tcPr>
            <w:tcW w:w="2268" w:type="dxa"/>
            <w:shd w:val="clear" w:color="auto" w:fill="auto"/>
            <w:noWrap/>
            <w:vAlign w:val="bottom"/>
          </w:tcPr>
          <w:p w:rsidR="003E6904" w:rsidRPr="003E6904" w:rsidRDefault="003E6904" w:rsidP="00BB03A5">
            <w:pPr>
              <w:rPr>
                <w:bCs/>
                <w:sz w:val="22"/>
                <w:szCs w:val="22"/>
              </w:rPr>
            </w:pPr>
            <w:r w:rsidRPr="003E6904">
              <w:rPr>
                <w:bCs/>
                <w:sz w:val="22"/>
                <w:szCs w:val="22"/>
              </w:rPr>
              <w:t>2 grupy po 30 godzin każda</w:t>
            </w:r>
          </w:p>
        </w:tc>
      </w:tr>
      <w:tr w:rsidR="003E6904" w:rsidRPr="003E6904" w:rsidTr="00BB03A5">
        <w:trPr>
          <w:trHeight w:val="705"/>
        </w:trPr>
        <w:tc>
          <w:tcPr>
            <w:tcW w:w="6959" w:type="dxa"/>
            <w:shd w:val="clear" w:color="auto" w:fill="auto"/>
            <w:vAlign w:val="bottom"/>
          </w:tcPr>
          <w:p w:rsidR="003E6904" w:rsidRPr="003E6904" w:rsidRDefault="003E6904" w:rsidP="003E6904">
            <w:pPr>
              <w:numPr>
                <w:ilvl w:val="0"/>
                <w:numId w:val="29"/>
              </w:numPr>
              <w:spacing w:after="200" w:line="276" w:lineRule="auto"/>
              <w:ind w:left="227" w:hanging="227"/>
              <w:rPr>
                <w:color w:val="000000"/>
                <w:sz w:val="22"/>
                <w:szCs w:val="22"/>
              </w:rPr>
            </w:pPr>
            <w:r w:rsidRPr="003E6904">
              <w:rPr>
                <w:color w:val="000000"/>
                <w:sz w:val="22"/>
                <w:szCs w:val="22"/>
              </w:rPr>
              <w:t xml:space="preserve">zajęcia socjoterapeutyczne i  </w:t>
            </w:r>
            <w:proofErr w:type="spellStart"/>
            <w:r w:rsidRPr="003E6904">
              <w:rPr>
                <w:color w:val="000000"/>
                <w:sz w:val="22"/>
                <w:szCs w:val="22"/>
              </w:rPr>
              <w:t>psychoedukacyjne</w:t>
            </w:r>
            <w:proofErr w:type="spellEnd"/>
            <w:r w:rsidRPr="003E6904">
              <w:rPr>
                <w:color w:val="000000"/>
                <w:sz w:val="22"/>
                <w:szCs w:val="22"/>
              </w:rPr>
              <w:t xml:space="preserve"> dla dzieci z zaburzeniami w komunikacji społecznej</w:t>
            </w:r>
          </w:p>
        </w:tc>
        <w:tc>
          <w:tcPr>
            <w:tcW w:w="2268" w:type="dxa"/>
            <w:shd w:val="clear" w:color="auto" w:fill="auto"/>
            <w:noWrap/>
            <w:vAlign w:val="bottom"/>
          </w:tcPr>
          <w:p w:rsidR="003E6904" w:rsidRPr="003E6904" w:rsidRDefault="003E6904" w:rsidP="00BB03A5">
            <w:pPr>
              <w:rPr>
                <w:bCs/>
                <w:sz w:val="22"/>
                <w:szCs w:val="22"/>
              </w:rPr>
            </w:pPr>
            <w:r w:rsidRPr="003E6904">
              <w:rPr>
                <w:bCs/>
                <w:sz w:val="22"/>
                <w:szCs w:val="22"/>
              </w:rPr>
              <w:t>1 grupa 30 godzin każda</w:t>
            </w:r>
          </w:p>
        </w:tc>
      </w:tr>
      <w:tr w:rsidR="003E6904" w:rsidRPr="003E6904" w:rsidTr="00BB03A5">
        <w:trPr>
          <w:trHeight w:val="705"/>
        </w:trPr>
        <w:tc>
          <w:tcPr>
            <w:tcW w:w="6959" w:type="dxa"/>
            <w:shd w:val="clear" w:color="auto" w:fill="auto"/>
            <w:vAlign w:val="bottom"/>
          </w:tcPr>
          <w:p w:rsidR="003E6904" w:rsidRPr="003E6904" w:rsidRDefault="003E6904" w:rsidP="003E6904">
            <w:pPr>
              <w:numPr>
                <w:ilvl w:val="0"/>
                <w:numId w:val="29"/>
              </w:numPr>
              <w:spacing w:after="200" w:line="276" w:lineRule="auto"/>
              <w:ind w:left="227" w:hanging="227"/>
              <w:rPr>
                <w:color w:val="000000"/>
                <w:sz w:val="22"/>
                <w:szCs w:val="22"/>
              </w:rPr>
            </w:pPr>
            <w:r w:rsidRPr="003E6904">
              <w:rPr>
                <w:color w:val="000000"/>
                <w:sz w:val="22"/>
                <w:szCs w:val="22"/>
              </w:rPr>
              <w:t xml:space="preserve">gimnastyka korekcyjna dla dzieci z wadami postawy </w:t>
            </w:r>
          </w:p>
        </w:tc>
        <w:tc>
          <w:tcPr>
            <w:tcW w:w="2268" w:type="dxa"/>
            <w:shd w:val="clear" w:color="auto" w:fill="auto"/>
            <w:noWrap/>
            <w:vAlign w:val="bottom"/>
          </w:tcPr>
          <w:p w:rsidR="003E6904" w:rsidRPr="003E6904" w:rsidRDefault="003E6904" w:rsidP="00BB03A5">
            <w:pPr>
              <w:rPr>
                <w:bCs/>
                <w:sz w:val="22"/>
                <w:szCs w:val="22"/>
              </w:rPr>
            </w:pPr>
            <w:r w:rsidRPr="003E6904">
              <w:rPr>
                <w:bCs/>
                <w:sz w:val="22"/>
                <w:szCs w:val="22"/>
              </w:rPr>
              <w:t>1 grupa 30 godzin</w:t>
            </w:r>
          </w:p>
        </w:tc>
      </w:tr>
      <w:tr w:rsidR="003E6904" w:rsidRPr="003E6904" w:rsidTr="00BB03A5">
        <w:trPr>
          <w:trHeight w:val="941"/>
        </w:trPr>
        <w:tc>
          <w:tcPr>
            <w:tcW w:w="6959" w:type="dxa"/>
            <w:shd w:val="clear" w:color="auto" w:fill="auto"/>
            <w:vAlign w:val="bottom"/>
          </w:tcPr>
          <w:p w:rsidR="003E6904" w:rsidRPr="003E6904" w:rsidRDefault="003E6904" w:rsidP="003E6904">
            <w:pPr>
              <w:numPr>
                <w:ilvl w:val="0"/>
                <w:numId w:val="29"/>
              </w:numPr>
              <w:spacing w:after="200" w:line="276" w:lineRule="auto"/>
              <w:ind w:left="227" w:hanging="227"/>
              <w:rPr>
                <w:color w:val="000000"/>
                <w:sz w:val="22"/>
                <w:szCs w:val="22"/>
              </w:rPr>
            </w:pPr>
            <w:r w:rsidRPr="003E6904">
              <w:rPr>
                <w:color w:val="000000"/>
                <w:sz w:val="22"/>
                <w:szCs w:val="22"/>
              </w:rPr>
              <w:t>zajęcia rozwijające zainteresowania uczniów wybitnie szczególnie uzdolnionych ze szczególnym uwzględnieniem nauk matematyczno-przyrodniczych</w:t>
            </w:r>
          </w:p>
        </w:tc>
        <w:tc>
          <w:tcPr>
            <w:tcW w:w="2268" w:type="dxa"/>
            <w:shd w:val="clear" w:color="auto" w:fill="auto"/>
            <w:noWrap/>
            <w:vAlign w:val="bottom"/>
          </w:tcPr>
          <w:p w:rsidR="003E6904" w:rsidRPr="003E6904" w:rsidRDefault="003E6904" w:rsidP="00BB03A5">
            <w:pPr>
              <w:rPr>
                <w:bCs/>
                <w:color w:val="000000"/>
                <w:sz w:val="22"/>
                <w:szCs w:val="22"/>
              </w:rPr>
            </w:pPr>
            <w:r w:rsidRPr="003E6904">
              <w:rPr>
                <w:bCs/>
                <w:color w:val="000000"/>
                <w:sz w:val="22"/>
                <w:szCs w:val="22"/>
              </w:rPr>
              <w:t>4 grupy po 30 godzin</w:t>
            </w:r>
            <w:r w:rsidRPr="003E6904">
              <w:rPr>
                <w:bCs/>
                <w:sz w:val="22"/>
                <w:szCs w:val="22"/>
              </w:rPr>
              <w:t xml:space="preserve"> każda</w:t>
            </w:r>
          </w:p>
        </w:tc>
      </w:tr>
    </w:tbl>
    <w:p w:rsidR="003E6904" w:rsidRPr="003E6904" w:rsidRDefault="003E6904" w:rsidP="003E6904">
      <w:pPr>
        <w:tabs>
          <w:tab w:val="num" w:pos="720"/>
        </w:tabs>
        <w:jc w:val="both"/>
        <w:rPr>
          <w:sz w:val="22"/>
          <w:szCs w:val="22"/>
        </w:rPr>
      </w:pPr>
    </w:p>
    <w:p w:rsidR="003E6904" w:rsidRPr="003E6904" w:rsidRDefault="003E6904" w:rsidP="003E6904">
      <w:pPr>
        <w:numPr>
          <w:ilvl w:val="0"/>
          <w:numId w:val="30"/>
        </w:numPr>
        <w:spacing w:after="200" w:line="276" w:lineRule="auto"/>
        <w:jc w:val="both"/>
        <w:rPr>
          <w:sz w:val="22"/>
          <w:szCs w:val="22"/>
        </w:rPr>
      </w:pPr>
      <w:r w:rsidRPr="003E6904">
        <w:rPr>
          <w:sz w:val="22"/>
          <w:szCs w:val="22"/>
        </w:rPr>
        <w:t xml:space="preserve">Szkoła Podstawowa Nr 6 z Oddziałami Integracyjnymi im. Kornela Makuszyńskiego </w:t>
      </w:r>
    </w:p>
    <w:p w:rsidR="003E6904" w:rsidRPr="003E6904" w:rsidRDefault="003E6904" w:rsidP="003E6904">
      <w:pPr>
        <w:jc w:val="both"/>
        <w:rPr>
          <w:sz w:val="22"/>
          <w:szCs w:val="22"/>
        </w:rPr>
      </w:pPr>
      <w:r w:rsidRPr="003E6904">
        <w:rPr>
          <w:sz w:val="22"/>
          <w:szCs w:val="22"/>
        </w:rPr>
        <w:t>Ul. Żołnierzy 80 P.P. 4, 06-500 Mława</w:t>
      </w:r>
    </w:p>
    <w:p w:rsidR="003E6904" w:rsidRPr="003E6904" w:rsidRDefault="003E6904" w:rsidP="003E6904">
      <w:pPr>
        <w:jc w:val="both"/>
        <w:rPr>
          <w:sz w:val="22"/>
          <w:szCs w:val="22"/>
        </w:rPr>
      </w:pPr>
      <w:r w:rsidRPr="003E6904">
        <w:rPr>
          <w:sz w:val="22"/>
          <w:szCs w:val="22"/>
        </w:rPr>
        <w:t xml:space="preserve">Razem 1410 godzin lekcyjnych, w tym: </w:t>
      </w:r>
    </w:p>
    <w:tbl>
      <w:tblPr>
        <w:tblW w:w="9227"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959"/>
        <w:gridCol w:w="2268"/>
      </w:tblGrid>
      <w:tr w:rsidR="003E6904" w:rsidRPr="003E6904" w:rsidTr="00BB03A5">
        <w:trPr>
          <w:trHeight w:val="747"/>
        </w:trPr>
        <w:tc>
          <w:tcPr>
            <w:tcW w:w="6959" w:type="dxa"/>
            <w:shd w:val="clear" w:color="auto" w:fill="auto"/>
            <w:vAlign w:val="bottom"/>
          </w:tcPr>
          <w:p w:rsidR="003E6904" w:rsidRPr="003E6904" w:rsidRDefault="003E6904" w:rsidP="003E6904">
            <w:pPr>
              <w:numPr>
                <w:ilvl w:val="0"/>
                <w:numId w:val="29"/>
              </w:numPr>
              <w:spacing w:after="200" w:line="276" w:lineRule="auto"/>
              <w:ind w:left="227" w:hanging="227"/>
              <w:rPr>
                <w:color w:val="000000"/>
                <w:sz w:val="22"/>
                <w:szCs w:val="22"/>
              </w:rPr>
            </w:pPr>
            <w:r w:rsidRPr="003E6904">
              <w:rPr>
                <w:color w:val="000000"/>
                <w:sz w:val="22"/>
                <w:szCs w:val="22"/>
              </w:rPr>
              <w:t xml:space="preserve">zajęcia dla dzieci ze specyficznymi trudnościami w  czytaniu i pisaniu, </w:t>
            </w:r>
            <w:r w:rsidRPr="003E6904">
              <w:rPr>
                <w:color w:val="000000"/>
                <w:sz w:val="22"/>
                <w:szCs w:val="22"/>
              </w:rPr>
              <w:br/>
              <w:t>w tym także zagrożonych ryzykiem dysleksji</w:t>
            </w:r>
          </w:p>
        </w:tc>
        <w:tc>
          <w:tcPr>
            <w:tcW w:w="2268" w:type="dxa"/>
            <w:shd w:val="clear" w:color="auto" w:fill="auto"/>
            <w:noWrap/>
            <w:vAlign w:val="bottom"/>
          </w:tcPr>
          <w:p w:rsidR="003E6904" w:rsidRPr="003E6904" w:rsidRDefault="003E6904" w:rsidP="00BB03A5">
            <w:pPr>
              <w:rPr>
                <w:bCs/>
                <w:sz w:val="22"/>
                <w:szCs w:val="22"/>
              </w:rPr>
            </w:pPr>
            <w:r w:rsidRPr="003E6904">
              <w:rPr>
                <w:bCs/>
                <w:sz w:val="22"/>
                <w:szCs w:val="22"/>
              </w:rPr>
              <w:t>10 grup po 30 godzin każda</w:t>
            </w:r>
          </w:p>
        </w:tc>
      </w:tr>
      <w:tr w:rsidR="003E6904" w:rsidRPr="003E6904" w:rsidTr="00BB03A5">
        <w:trPr>
          <w:trHeight w:val="570"/>
        </w:trPr>
        <w:tc>
          <w:tcPr>
            <w:tcW w:w="6959" w:type="dxa"/>
            <w:shd w:val="clear" w:color="auto" w:fill="auto"/>
            <w:vAlign w:val="bottom"/>
          </w:tcPr>
          <w:p w:rsidR="003E6904" w:rsidRPr="003E6904" w:rsidRDefault="003E6904" w:rsidP="003E6904">
            <w:pPr>
              <w:numPr>
                <w:ilvl w:val="0"/>
                <w:numId w:val="29"/>
              </w:numPr>
              <w:spacing w:after="200" w:line="276" w:lineRule="auto"/>
              <w:ind w:left="227" w:hanging="227"/>
              <w:rPr>
                <w:color w:val="000000"/>
                <w:sz w:val="22"/>
                <w:szCs w:val="22"/>
              </w:rPr>
            </w:pPr>
            <w:r w:rsidRPr="003E6904">
              <w:rPr>
                <w:color w:val="000000"/>
                <w:sz w:val="22"/>
                <w:szCs w:val="22"/>
              </w:rPr>
              <w:t xml:space="preserve">zajęcia dla dzieci z trudnościami w zdobywaniu umiejętności </w:t>
            </w:r>
            <w:r w:rsidRPr="003E6904">
              <w:rPr>
                <w:color w:val="000000"/>
                <w:sz w:val="22"/>
                <w:szCs w:val="22"/>
              </w:rPr>
              <w:lastRenderedPageBreak/>
              <w:t>matematycznych</w:t>
            </w:r>
          </w:p>
        </w:tc>
        <w:tc>
          <w:tcPr>
            <w:tcW w:w="2268" w:type="dxa"/>
            <w:shd w:val="clear" w:color="auto" w:fill="auto"/>
            <w:noWrap/>
            <w:vAlign w:val="bottom"/>
          </w:tcPr>
          <w:p w:rsidR="003E6904" w:rsidRPr="003E6904" w:rsidRDefault="003E6904" w:rsidP="00BB03A5">
            <w:pPr>
              <w:rPr>
                <w:bCs/>
                <w:sz w:val="22"/>
                <w:szCs w:val="22"/>
              </w:rPr>
            </w:pPr>
            <w:r w:rsidRPr="003E6904">
              <w:rPr>
                <w:bCs/>
                <w:sz w:val="22"/>
                <w:szCs w:val="22"/>
              </w:rPr>
              <w:lastRenderedPageBreak/>
              <w:t>6 grup po 30 godzin każda</w:t>
            </w:r>
          </w:p>
        </w:tc>
      </w:tr>
      <w:tr w:rsidR="003E6904" w:rsidRPr="003E6904" w:rsidTr="00BB03A5">
        <w:trPr>
          <w:trHeight w:val="937"/>
        </w:trPr>
        <w:tc>
          <w:tcPr>
            <w:tcW w:w="6959" w:type="dxa"/>
            <w:shd w:val="clear" w:color="auto" w:fill="auto"/>
            <w:vAlign w:val="bottom"/>
          </w:tcPr>
          <w:p w:rsidR="003E6904" w:rsidRPr="003E6904" w:rsidRDefault="003E6904" w:rsidP="003E6904">
            <w:pPr>
              <w:numPr>
                <w:ilvl w:val="0"/>
                <w:numId w:val="29"/>
              </w:numPr>
              <w:spacing w:after="200" w:line="276" w:lineRule="auto"/>
              <w:ind w:left="227" w:hanging="227"/>
              <w:rPr>
                <w:color w:val="000000"/>
                <w:sz w:val="22"/>
                <w:szCs w:val="22"/>
              </w:rPr>
            </w:pPr>
            <w:r w:rsidRPr="003E6904">
              <w:rPr>
                <w:color w:val="000000"/>
                <w:sz w:val="22"/>
                <w:szCs w:val="22"/>
              </w:rPr>
              <w:lastRenderedPageBreak/>
              <w:t>zajęcia logopedyczne dla dzieci z zaburzeniami rozwoju mowy</w:t>
            </w:r>
          </w:p>
        </w:tc>
        <w:tc>
          <w:tcPr>
            <w:tcW w:w="2268" w:type="dxa"/>
            <w:shd w:val="clear" w:color="auto" w:fill="auto"/>
            <w:noWrap/>
            <w:vAlign w:val="bottom"/>
          </w:tcPr>
          <w:p w:rsidR="003E6904" w:rsidRPr="003E6904" w:rsidRDefault="003E6904" w:rsidP="00BB03A5">
            <w:pPr>
              <w:rPr>
                <w:bCs/>
                <w:sz w:val="22"/>
                <w:szCs w:val="22"/>
              </w:rPr>
            </w:pPr>
            <w:r w:rsidRPr="003E6904">
              <w:rPr>
                <w:bCs/>
                <w:sz w:val="22"/>
                <w:szCs w:val="22"/>
              </w:rPr>
              <w:t>7 grup po 30 godzin każda</w:t>
            </w:r>
          </w:p>
        </w:tc>
      </w:tr>
      <w:tr w:rsidR="003E6904" w:rsidRPr="003E6904" w:rsidTr="00BB03A5">
        <w:trPr>
          <w:trHeight w:val="705"/>
        </w:trPr>
        <w:tc>
          <w:tcPr>
            <w:tcW w:w="6959" w:type="dxa"/>
            <w:shd w:val="clear" w:color="auto" w:fill="auto"/>
            <w:vAlign w:val="bottom"/>
          </w:tcPr>
          <w:p w:rsidR="003E6904" w:rsidRPr="003E6904" w:rsidRDefault="003E6904" w:rsidP="003E6904">
            <w:pPr>
              <w:numPr>
                <w:ilvl w:val="0"/>
                <w:numId w:val="29"/>
              </w:numPr>
              <w:spacing w:after="200" w:line="276" w:lineRule="auto"/>
              <w:ind w:left="227" w:hanging="227"/>
              <w:rPr>
                <w:color w:val="000000"/>
                <w:sz w:val="22"/>
                <w:szCs w:val="22"/>
              </w:rPr>
            </w:pPr>
            <w:r w:rsidRPr="003E6904">
              <w:rPr>
                <w:color w:val="000000"/>
                <w:sz w:val="22"/>
                <w:szCs w:val="22"/>
              </w:rPr>
              <w:t xml:space="preserve">zajęcia socjoterapeutyczne i  </w:t>
            </w:r>
            <w:proofErr w:type="spellStart"/>
            <w:r w:rsidRPr="003E6904">
              <w:rPr>
                <w:color w:val="000000"/>
                <w:sz w:val="22"/>
                <w:szCs w:val="22"/>
              </w:rPr>
              <w:t>psychoedukacyjne</w:t>
            </w:r>
            <w:proofErr w:type="spellEnd"/>
            <w:r w:rsidRPr="003E6904">
              <w:rPr>
                <w:color w:val="000000"/>
                <w:sz w:val="22"/>
                <w:szCs w:val="22"/>
              </w:rPr>
              <w:t xml:space="preserve"> dla dzieci z zaburzeniami w komunikacji społecznej</w:t>
            </w:r>
          </w:p>
        </w:tc>
        <w:tc>
          <w:tcPr>
            <w:tcW w:w="2268" w:type="dxa"/>
            <w:shd w:val="clear" w:color="auto" w:fill="auto"/>
            <w:noWrap/>
            <w:vAlign w:val="bottom"/>
          </w:tcPr>
          <w:p w:rsidR="003E6904" w:rsidRPr="003E6904" w:rsidRDefault="003E6904" w:rsidP="00BB03A5">
            <w:pPr>
              <w:rPr>
                <w:bCs/>
                <w:sz w:val="22"/>
                <w:szCs w:val="22"/>
              </w:rPr>
            </w:pPr>
            <w:r w:rsidRPr="003E6904">
              <w:rPr>
                <w:bCs/>
                <w:sz w:val="22"/>
                <w:szCs w:val="22"/>
              </w:rPr>
              <w:t>4 grupy po 60 godzin każda</w:t>
            </w:r>
          </w:p>
        </w:tc>
      </w:tr>
      <w:tr w:rsidR="003E6904" w:rsidRPr="003E6904" w:rsidTr="00BB03A5">
        <w:trPr>
          <w:trHeight w:val="705"/>
        </w:trPr>
        <w:tc>
          <w:tcPr>
            <w:tcW w:w="6959" w:type="dxa"/>
            <w:shd w:val="clear" w:color="auto" w:fill="auto"/>
            <w:vAlign w:val="bottom"/>
          </w:tcPr>
          <w:p w:rsidR="003E6904" w:rsidRPr="003E6904" w:rsidRDefault="003E6904" w:rsidP="003E6904">
            <w:pPr>
              <w:numPr>
                <w:ilvl w:val="0"/>
                <w:numId w:val="29"/>
              </w:numPr>
              <w:spacing w:after="200" w:line="276" w:lineRule="auto"/>
              <w:ind w:left="227" w:hanging="227"/>
              <w:rPr>
                <w:color w:val="000000"/>
                <w:sz w:val="22"/>
                <w:szCs w:val="22"/>
              </w:rPr>
            </w:pPr>
            <w:r w:rsidRPr="003E6904">
              <w:rPr>
                <w:color w:val="000000"/>
                <w:sz w:val="22"/>
                <w:szCs w:val="22"/>
              </w:rPr>
              <w:t>specjalistyczne zajęcia terapeutyczne: muzykoterapia, integracja sensoryczna dla dzieci niepełnosprawnych</w:t>
            </w:r>
          </w:p>
        </w:tc>
        <w:tc>
          <w:tcPr>
            <w:tcW w:w="2268" w:type="dxa"/>
            <w:shd w:val="clear" w:color="auto" w:fill="auto"/>
            <w:noWrap/>
            <w:vAlign w:val="bottom"/>
          </w:tcPr>
          <w:p w:rsidR="003E6904" w:rsidRPr="003E6904" w:rsidRDefault="003E6904" w:rsidP="00BB03A5">
            <w:pPr>
              <w:rPr>
                <w:bCs/>
                <w:sz w:val="22"/>
                <w:szCs w:val="22"/>
              </w:rPr>
            </w:pPr>
            <w:r w:rsidRPr="003E6904">
              <w:rPr>
                <w:bCs/>
                <w:sz w:val="22"/>
                <w:szCs w:val="22"/>
              </w:rPr>
              <w:t>6 dzieci po 30 godzin każde – zajęcia indywidualne</w:t>
            </w:r>
          </w:p>
        </w:tc>
      </w:tr>
      <w:tr w:rsidR="003E6904" w:rsidRPr="003E6904" w:rsidTr="00BB03A5">
        <w:trPr>
          <w:trHeight w:val="941"/>
        </w:trPr>
        <w:tc>
          <w:tcPr>
            <w:tcW w:w="6959" w:type="dxa"/>
            <w:shd w:val="clear" w:color="auto" w:fill="auto"/>
            <w:vAlign w:val="bottom"/>
          </w:tcPr>
          <w:p w:rsidR="003E6904" w:rsidRPr="003E6904" w:rsidRDefault="003E6904" w:rsidP="003E6904">
            <w:pPr>
              <w:numPr>
                <w:ilvl w:val="0"/>
                <w:numId w:val="29"/>
              </w:numPr>
              <w:spacing w:after="200" w:line="276" w:lineRule="auto"/>
              <w:ind w:left="227" w:hanging="227"/>
              <w:rPr>
                <w:color w:val="000000"/>
                <w:sz w:val="22"/>
                <w:szCs w:val="22"/>
              </w:rPr>
            </w:pPr>
            <w:r w:rsidRPr="003E6904">
              <w:rPr>
                <w:color w:val="000000"/>
                <w:sz w:val="22"/>
                <w:szCs w:val="22"/>
              </w:rPr>
              <w:t>zajęcia rozwijające zainteresowania uczniów wybitnie szczególnie uzdolnionych ze szczególnym uwzględnieniem nauk matematyczno-przyrodniczych</w:t>
            </w:r>
          </w:p>
        </w:tc>
        <w:tc>
          <w:tcPr>
            <w:tcW w:w="2268" w:type="dxa"/>
            <w:shd w:val="clear" w:color="auto" w:fill="auto"/>
            <w:noWrap/>
            <w:vAlign w:val="bottom"/>
          </w:tcPr>
          <w:p w:rsidR="003E6904" w:rsidRPr="003E6904" w:rsidRDefault="003E6904" w:rsidP="00BB03A5">
            <w:pPr>
              <w:rPr>
                <w:bCs/>
                <w:color w:val="000000"/>
                <w:sz w:val="22"/>
                <w:szCs w:val="22"/>
              </w:rPr>
            </w:pPr>
            <w:r w:rsidRPr="003E6904">
              <w:rPr>
                <w:bCs/>
                <w:color w:val="000000"/>
                <w:sz w:val="22"/>
                <w:szCs w:val="22"/>
              </w:rPr>
              <w:t>5 grup po 60 godzin</w:t>
            </w:r>
            <w:r w:rsidRPr="003E6904">
              <w:rPr>
                <w:bCs/>
                <w:sz w:val="22"/>
                <w:szCs w:val="22"/>
              </w:rPr>
              <w:t xml:space="preserve"> każda</w:t>
            </w:r>
          </w:p>
        </w:tc>
      </w:tr>
    </w:tbl>
    <w:p w:rsidR="003E6904" w:rsidRPr="003E6904" w:rsidRDefault="003E6904" w:rsidP="003E6904">
      <w:pPr>
        <w:jc w:val="both"/>
        <w:rPr>
          <w:sz w:val="22"/>
          <w:szCs w:val="22"/>
        </w:rPr>
      </w:pPr>
    </w:p>
    <w:p w:rsidR="003E6904" w:rsidRPr="003E6904" w:rsidRDefault="003E6904" w:rsidP="003E6904">
      <w:pPr>
        <w:numPr>
          <w:ilvl w:val="0"/>
          <w:numId w:val="30"/>
        </w:numPr>
        <w:spacing w:after="200" w:line="276" w:lineRule="auto"/>
        <w:jc w:val="both"/>
        <w:rPr>
          <w:sz w:val="22"/>
          <w:szCs w:val="22"/>
          <w:u w:val="single"/>
        </w:rPr>
      </w:pPr>
      <w:r w:rsidRPr="003E6904">
        <w:rPr>
          <w:sz w:val="22"/>
          <w:szCs w:val="22"/>
          <w:u w:val="single"/>
        </w:rPr>
        <w:t xml:space="preserve">Szkoła Podstawowa nr 7 im. Zuzanny Morawskiej </w:t>
      </w:r>
    </w:p>
    <w:p w:rsidR="003E6904" w:rsidRPr="003E6904" w:rsidRDefault="003E6904" w:rsidP="003E6904">
      <w:pPr>
        <w:jc w:val="both"/>
        <w:rPr>
          <w:sz w:val="22"/>
          <w:szCs w:val="22"/>
        </w:rPr>
      </w:pPr>
      <w:r w:rsidRPr="003E6904">
        <w:rPr>
          <w:sz w:val="22"/>
          <w:szCs w:val="22"/>
        </w:rPr>
        <w:t>Ul. Ordona 14, 06-500 Mława</w:t>
      </w:r>
    </w:p>
    <w:p w:rsidR="003E6904" w:rsidRPr="003E6904" w:rsidRDefault="003E6904" w:rsidP="003E6904">
      <w:pPr>
        <w:jc w:val="both"/>
        <w:rPr>
          <w:sz w:val="22"/>
          <w:szCs w:val="22"/>
        </w:rPr>
      </w:pPr>
      <w:r w:rsidRPr="003E6904">
        <w:rPr>
          <w:sz w:val="22"/>
          <w:szCs w:val="22"/>
        </w:rPr>
        <w:t xml:space="preserve">Razem 1860 godzin lekcyjnych, w tym: </w:t>
      </w:r>
    </w:p>
    <w:tbl>
      <w:tblPr>
        <w:tblW w:w="9227"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959"/>
        <w:gridCol w:w="2268"/>
      </w:tblGrid>
      <w:tr w:rsidR="003E6904" w:rsidRPr="003E6904" w:rsidTr="00BB03A5">
        <w:trPr>
          <w:trHeight w:val="747"/>
        </w:trPr>
        <w:tc>
          <w:tcPr>
            <w:tcW w:w="6959" w:type="dxa"/>
            <w:shd w:val="clear" w:color="auto" w:fill="auto"/>
            <w:vAlign w:val="bottom"/>
          </w:tcPr>
          <w:p w:rsidR="003E6904" w:rsidRPr="003E6904" w:rsidRDefault="003E6904" w:rsidP="003E6904">
            <w:pPr>
              <w:numPr>
                <w:ilvl w:val="0"/>
                <w:numId w:val="29"/>
              </w:numPr>
              <w:spacing w:after="200" w:line="276" w:lineRule="auto"/>
              <w:ind w:left="227" w:hanging="227"/>
              <w:rPr>
                <w:color w:val="000000"/>
                <w:sz w:val="22"/>
                <w:szCs w:val="22"/>
              </w:rPr>
            </w:pPr>
            <w:r w:rsidRPr="003E6904">
              <w:rPr>
                <w:color w:val="000000"/>
                <w:sz w:val="22"/>
                <w:szCs w:val="22"/>
              </w:rPr>
              <w:t xml:space="preserve">zajęcia dla dzieci ze specyficznymi trudnościami w  czytaniu i pisaniu, </w:t>
            </w:r>
            <w:r w:rsidRPr="003E6904">
              <w:rPr>
                <w:color w:val="000000"/>
                <w:sz w:val="22"/>
                <w:szCs w:val="22"/>
              </w:rPr>
              <w:br/>
              <w:t>w tym także zagrożonych ryzykiem dysleksji</w:t>
            </w:r>
          </w:p>
        </w:tc>
        <w:tc>
          <w:tcPr>
            <w:tcW w:w="2268" w:type="dxa"/>
            <w:shd w:val="clear" w:color="auto" w:fill="auto"/>
            <w:noWrap/>
            <w:vAlign w:val="bottom"/>
          </w:tcPr>
          <w:p w:rsidR="003E6904" w:rsidRPr="003E6904" w:rsidRDefault="003E6904" w:rsidP="00BB03A5">
            <w:pPr>
              <w:rPr>
                <w:bCs/>
                <w:sz w:val="22"/>
                <w:szCs w:val="22"/>
              </w:rPr>
            </w:pPr>
            <w:r w:rsidRPr="003E6904">
              <w:rPr>
                <w:bCs/>
                <w:sz w:val="22"/>
                <w:szCs w:val="22"/>
              </w:rPr>
              <w:t>11 grup po 60 godzin każda</w:t>
            </w:r>
          </w:p>
        </w:tc>
      </w:tr>
      <w:tr w:rsidR="003E6904" w:rsidRPr="003E6904" w:rsidTr="00BB03A5">
        <w:trPr>
          <w:trHeight w:val="570"/>
        </w:trPr>
        <w:tc>
          <w:tcPr>
            <w:tcW w:w="6959" w:type="dxa"/>
            <w:shd w:val="clear" w:color="auto" w:fill="auto"/>
            <w:vAlign w:val="bottom"/>
          </w:tcPr>
          <w:p w:rsidR="003E6904" w:rsidRPr="003E6904" w:rsidRDefault="003E6904" w:rsidP="003E6904">
            <w:pPr>
              <w:numPr>
                <w:ilvl w:val="0"/>
                <w:numId w:val="29"/>
              </w:numPr>
              <w:spacing w:after="200" w:line="276" w:lineRule="auto"/>
              <w:ind w:left="227" w:hanging="227"/>
              <w:rPr>
                <w:color w:val="000000"/>
                <w:sz w:val="22"/>
                <w:szCs w:val="22"/>
              </w:rPr>
            </w:pPr>
            <w:r w:rsidRPr="003E6904">
              <w:rPr>
                <w:color w:val="000000"/>
                <w:sz w:val="22"/>
                <w:szCs w:val="22"/>
              </w:rPr>
              <w:t>zajęcia dla dzieci z trudnościami w zdobywaniu umiejętności matematycznych</w:t>
            </w:r>
          </w:p>
        </w:tc>
        <w:tc>
          <w:tcPr>
            <w:tcW w:w="2268" w:type="dxa"/>
            <w:shd w:val="clear" w:color="auto" w:fill="auto"/>
            <w:noWrap/>
            <w:vAlign w:val="bottom"/>
          </w:tcPr>
          <w:p w:rsidR="003E6904" w:rsidRPr="003E6904" w:rsidRDefault="003E6904" w:rsidP="00BB03A5">
            <w:pPr>
              <w:rPr>
                <w:bCs/>
                <w:sz w:val="22"/>
                <w:szCs w:val="22"/>
              </w:rPr>
            </w:pPr>
            <w:r w:rsidRPr="003E6904">
              <w:rPr>
                <w:bCs/>
                <w:sz w:val="22"/>
                <w:szCs w:val="22"/>
              </w:rPr>
              <w:t>5 grup po 60 godzin każda</w:t>
            </w:r>
          </w:p>
        </w:tc>
      </w:tr>
      <w:tr w:rsidR="003E6904" w:rsidRPr="003E6904" w:rsidTr="00BB03A5">
        <w:trPr>
          <w:trHeight w:val="937"/>
        </w:trPr>
        <w:tc>
          <w:tcPr>
            <w:tcW w:w="6959" w:type="dxa"/>
            <w:shd w:val="clear" w:color="auto" w:fill="auto"/>
            <w:vAlign w:val="bottom"/>
          </w:tcPr>
          <w:p w:rsidR="003E6904" w:rsidRPr="003E6904" w:rsidRDefault="003E6904" w:rsidP="003E6904">
            <w:pPr>
              <w:numPr>
                <w:ilvl w:val="0"/>
                <w:numId w:val="29"/>
              </w:numPr>
              <w:spacing w:after="200" w:line="276" w:lineRule="auto"/>
              <w:ind w:left="227" w:hanging="227"/>
              <w:rPr>
                <w:color w:val="000000"/>
                <w:sz w:val="22"/>
                <w:szCs w:val="22"/>
              </w:rPr>
            </w:pPr>
            <w:r w:rsidRPr="003E6904">
              <w:rPr>
                <w:color w:val="000000"/>
                <w:sz w:val="22"/>
                <w:szCs w:val="22"/>
              </w:rPr>
              <w:t>zajęcia logopedyczne dla dzieci z zaburzeniami rozwoju mowy</w:t>
            </w:r>
          </w:p>
        </w:tc>
        <w:tc>
          <w:tcPr>
            <w:tcW w:w="2268" w:type="dxa"/>
            <w:shd w:val="clear" w:color="auto" w:fill="auto"/>
            <w:noWrap/>
            <w:vAlign w:val="bottom"/>
          </w:tcPr>
          <w:p w:rsidR="003E6904" w:rsidRPr="003E6904" w:rsidRDefault="003E6904" w:rsidP="00BB03A5">
            <w:pPr>
              <w:rPr>
                <w:bCs/>
                <w:sz w:val="22"/>
                <w:szCs w:val="22"/>
              </w:rPr>
            </w:pPr>
            <w:r w:rsidRPr="003E6904">
              <w:rPr>
                <w:bCs/>
                <w:sz w:val="22"/>
                <w:szCs w:val="22"/>
              </w:rPr>
              <w:t>10 grup po 60 godzin każda</w:t>
            </w:r>
          </w:p>
        </w:tc>
      </w:tr>
      <w:tr w:rsidR="003E6904" w:rsidRPr="003E6904" w:rsidTr="00BB03A5">
        <w:trPr>
          <w:trHeight w:val="705"/>
        </w:trPr>
        <w:tc>
          <w:tcPr>
            <w:tcW w:w="6959" w:type="dxa"/>
            <w:shd w:val="clear" w:color="auto" w:fill="auto"/>
            <w:vAlign w:val="bottom"/>
          </w:tcPr>
          <w:p w:rsidR="003E6904" w:rsidRPr="003E6904" w:rsidRDefault="003E6904" w:rsidP="003E6904">
            <w:pPr>
              <w:numPr>
                <w:ilvl w:val="0"/>
                <w:numId w:val="29"/>
              </w:numPr>
              <w:spacing w:after="200" w:line="276" w:lineRule="auto"/>
              <w:ind w:left="227" w:hanging="227"/>
              <w:rPr>
                <w:color w:val="000000"/>
                <w:sz w:val="22"/>
                <w:szCs w:val="22"/>
              </w:rPr>
            </w:pPr>
            <w:r w:rsidRPr="003E6904">
              <w:rPr>
                <w:color w:val="000000"/>
                <w:sz w:val="22"/>
                <w:szCs w:val="22"/>
              </w:rPr>
              <w:t xml:space="preserve">zajęcia socjoterapeutyczne i  </w:t>
            </w:r>
            <w:proofErr w:type="spellStart"/>
            <w:r w:rsidRPr="003E6904">
              <w:rPr>
                <w:color w:val="000000"/>
                <w:sz w:val="22"/>
                <w:szCs w:val="22"/>
              </w:rPr>
              <w:t>psychoedukacyjne</w:t>
            </w:r>
            <w:proofErr w:type="spellEnd"/>
            <w:r w:rsidRPr="003E6904">
              <w:rPr>
                <w:color w:val="000000"/>
                <w:sz w:val="22"/>
                <w:szCs w:val="22"/>
              </w:rPr>
              <w:t xml:space="preserve"> dla dzieci z zaburzeniami w komunikacji społecznej</w:t>
            </w:r>
          </w:p>
        </w:tc>
        <w:tc>
          <w:tcPr>
            <w:tcW w:w="2268" w:type="dxa"/>
            <w:shd w:val="clear" w:color="auto" w:fill="auto"/>
            <w:noWrap/>
            <w:vAlign w:val="bottom"/>
          </w:tcPr>
          <w:p w:rsidR="003E6904" w:rsidRPr="003E6904" w:rsidRDefault="003E6904" w:rsidP="00BB03A5">
            <w:pPr>
              <w:rPr>
                <w:bCs/>
                <w:sz w:val="22"/>
                <w:szCs w:val="22"/>
              </w:rPr>
            </w:pPr>
            <w:r w:rsidRPr="003E6904">
              <w:rPr>
                <w:bCs/>
                <w:sz w:val="22"/>
                <w:szCs w:val="22"/>
              </w:rPr>
              <w:t>2 grupy po 60 godzin każda</w:t>
            </w:r>
          </w:p>
        </w:tc>
      </w:tr>
      <w:tr w:rsidR="003E6904" w:rsidRPr="003E6904" w:rsidTr="00BB03A5">
        <w:trPr>
          <w:trHeight w:val="941"/>
        </w:trPr>
        <w:tc>
          <w:tcPr>
            <w:tcW w:w="6959" w:type="dxa"/>
            <w:shd w:val="clear" w:color="auto" w:fill="auto"/>
            <w:vAlign w:val="bottom"/>
          </w:tcPr>
          <w:p w:rsidR="003E6904" w:rsidRPr="003E6904" w:rsidRDefault="003E6904" w:rsidP="003E6904">
            <w:pPr>
              <w:numPr>
                <w:ilvl w:val="0"/>
                <w:numId w:val="29"/>
              </w:numPr>
              <w:spacing w:after="200" w:line="276" w:lineRule="auto"/>
              <w:ind w:left="227" w:hanging="227"/>
              <w:rPr>
                <w:color w:val="000000"/>
                <w:sz w:val="22"/>
                <w:szCs w:val="22"/>
              </w:rPr>
            </w:pPr>
            <w:r w:rsidRPr="003E6904">
              <w:rPr>
                <w:color w:val="000000"/>
                <w:sz w:val="22"/>
                <w:szCs w:val="22"/>
              </w:rPr>
              <w:t>gimnastyka korekcyjna dla dzieci z wadami postawy</w:t>
            </w:r>
          </w:p>
        </w:tc>
        <w:tc>
          <w:tcPr>
            <w:tcW w:w="2268" w:type="dxa"/>
            <w:shd w:val="clear" w:color="auto" w:fill="auto"/>
            <w:noWrap/>
            <w:vAlign w:val="bottom"/>
          </w:tcPr>
          <w:p w:rsidR="003E6904" w:rsidRPr="003E6904" w:rsidRDefault="003E6904" w:rsidP="00BB03A5">
            <w:pPr>
              <w:rPr>
                <w:bCs/>
                <w:color w:val="000000"/>
                <w:sz w:val="22"/>
                <w:szCs w:val="22"/>
              </w:rPr>
            </w:pPr>
            <w:r w:rsidRPr="003E6904">
              <w:rPr>
                <w:bCs/>
                <w:color w:val="000000"/>
                <w:sz w:val="22"/>
                <w:szCs w:val="22"/>
              </w:rPr>
              <w:t>6 grup po 30 godzin</w:t>
            </w:r>
            <w:r w:rsidRPr="003E6904">
              <w:rPr>
                <w:bCs/>
                <w:sz w:val="22"/>
                <w:szCs w:val="22"/>
              </w:rPr>
              <w:t xml:space="preserve"> każda</w:t>
            </w:r>
          </w:p>
        </w:tc>
      </w:tr>
    </w:tbl>
    <w:p w:rsidR="003E6904" w:rsidRPr="003E6904" w:rsidRDefault="003E6904" w:rsidP="003E6904">
      <w:pPr>
        <w:tabs>
          <w:tab w:val="num" w:pos="720"/>
        </w:tabs>
        <w:jc w:val="both"/>
        <w:rPr>
          <w:sz w:val="22"/>
          <w:szCs w:val="22"/>
        </w:rPr>
      </w:pPr>
    </w:p>
    <w:p w:rsidR="00143FF7" w:rsidRPr="002D1EE0" w:rsidRDefault="00143FF7" w:rsidP="00143FF7">
      <w:pPr>
        <w:tabs>
          <w:tab w:val="num" w:pos="720"/>
        </w:tabs>
        <w:jc w:val="both"/>
        <w:rPr>
          <w:bCs/>
          <w:sz w:val="22"/>
          <w:szCs w:val="22"/>
        </w:rPr>
      </w:pPr>
      <w:r w:rsidRPr="002D1EE0">
        <w:rPr>
          <w:sz w:val="22"/>
          <w:szCs w:val="22"/>
        </w:rPr>
        <w:t xml:space="preserve">Przyjmuje się, że </w:t>
      </w:r>
      <w:r w:rsidRPr="002D1EE0">
        <w:rPr>
          <w:bCs/>
          <w:sz w:val="22"/>
          <w:szCs w:val="22"/>
        </w:rPr>
        <w:t>1 godzina zajęć rozwijających uzdolnienia i zajęć dydaktyczno- wyrównawczych trwa 45 minut,</w:t>
      </w:r>
    </w:p>
    <w:p w:rsidR="00143FF7" w:rsidRPr="002D1EE0" w:rsidRDefault="00143FF7" w:rsidP="00143FF7">
      <w:pPr>
        <w:tabs>
          <w:tab w:val="num" w:pos="720"/>
        </w:tabs>
        <w:jc w:val="both"/>
        <w:rPr>
          <w:sz w:val="22"/>
          <w:szCs w:val="22"/>
        </w:rPr>
      </w:pPr>
    </w:p>
    <w:p w:rsidR="00351400" w:rsidRPr="00786C61" w:rsidRDefault="00351400" w:rsidP="00351400">
      <w:pPr>
        <w:jc w:val="center"/>
        <w:rPr>
          <w:b/>
          <w:color w:val="000000"/>
          <w:sz w:val="22"/>
          <w:szCs w:val="22"/>
        </w:rPr>
      </w:pPr>
      <w:r w:rsidRPr="00786C61">
        <w:rPr>
          <w:b/>
          <w:color w:val="000000"/>
          <w:sz w:val="22"/>
          <w:szCs w:val="22"/>
        </w:rPr>
        <w:t>§ 2</w:t>
      </w:r>
    </w:p>
    <w:p w:rsidR="00351400" w:rsidRPr="00786C61" w:rsidRDefault="00351400" w:rsidP="00351400">
      <w:pPr>
        <w:jc w:val="center"/>
        <w:rPr>
          <w:b/>
          <w:color w:val="000000"/>
          <w:sz w:val="22"/>
          <w:szCs w:val="22"/>
        </w:rPr>
      </w:pPr>
    </w:p>
    <w:p w:rsidR="00351400" w:rsidRPr="00786C61" w:rsidRDefault="00351400" w:rsidP="003E6904">
      <w:pPr>
        <w:pStyle w:val="Akapitzlist"/>
        <w:numPr>
          <w:ilvl w:val="0"/>
          <w:numId w:val="19"/>
        </w:numPr>
        <w:tabs>
          <w:tab w:val="num" w:pos="360"/>
        </w:tabs>
        <w:suppressAutoHyphens/>
        <w:contextualSpacing/>
        <w:jc w:val="both"/>
        <w:rPr>
          <w:color w:val="000000"/>
          <w:sz w:val="22"/>
          <w:szCs w:val="22"/>
        </w:rPr>
      </w:pPr>
      <w:r w:rsidRPr="00786C61">
        <w:rPr>
          <w:color w:val="000000"/>
          <w:sz w:val="22"/>
          <w:szCs w:val="22"/>
        </w:rPr>
        <w:t xml:space="preserve">Wykonawca oświadcza, że </w:t>
      </w:r>
      <w:r w:rsidR="0018716B">
        <w:rPr>
          <w:color w:val="000000"/>
          <w:sz w:val="22"/>
          <w:szCs w:val="22"/>
        </w:rPr>
        <w:t>osoby wykonujące usługę edukacyjną są</w:t>
      </w:r>
      <w:r w:rsidRPr="00786C61">
        <w:rPr>
          <w:color w:val="000000"/>
          <w:sz w:val="22"/>
          <w:szCs w:val="22"/>
        </w:rPr>
        <w:t xml:space="preserve"> uprawnion</w:t>
      </w:r>
      <w:r w:rsidR="0018716B">
        <w:rPr>
          <w:color w:val="000000"/>
          <w:sz w:val="22"/>
          <w:szCs w:val="22"/>
        </w:rPr>
        <w:t>e</w:t>
      </w:r>
      <w:r w:rsidRPr="00786C61">
        <w:rPr>
          <w:color w:val="000000"/>
          <w:sz w:val="22"/>
          <w:szCs w:val="22"/>
        </w:rPr>
        <w:t xml:space="preserve"> oraz posiada</w:t>
      </w:r>
      <w:r w:rsidR="0018716B">
        <w:rPr>
          <w:color w:val="000000"/>
          <w:sz w:val="22"/>
          <w:szCs w:val="22"/>
        </w:rPr>
        <w:t>ją</w:t>
      </w:r>
      <w:r w:rsidRPr="00786C61">
        <w:rPr>
          <w:color w:val="000000"/>
          <w:sz w:val="22"/>
          <w:szCs w:val="22"/>
        </w:rPr>
        <w:t xml:space="preserve"> niezbędne kwalifikacje do pełnej realizacji przedmiotu umowy</w:t>
      </w:r>
      <w:r w:rsidR="0018716B">
        <w:rPr>
          <w:color w:val="000000"/>
          <w:sz w:val="22"/>
          <w:szCs w:val="22"/>
        </w:rPr>
        <w:t>.</w:t>
      </w:r>
    </w:p>
    <w:p w:rsidR="00557397" w:rsidRPr="00557397" w:rsidRDefault="00557397" w:rsidP="003E6904">
      <w:pPr>
        <w:pStyle w:val="Default"/>
        <w:numPr>
          <w:ilvl w:val="0"/>
          <w:numId w:val="19"/>
        </w:numPr>
        <w:tabs>
          <w:tab w:val="left" w:pos="360"/>
          <w:tab w:val="left" w:pos="4395"/>
        </w:tabs>
        <w:jc w:val="both"/>
        <w:rPr>
          <w:rFonts w:ascii="Times New Roman" w:hAnsi="Times New Roman" w:cs="Times New Roman"/>
          <w:sz w:val="22"/>
          <w:szCs w:val="22"/>
        </w:rPr>
      </w:pPr>
      <w:r w:rsidRPr="00557397">
        <w:rPr>
          <w:rFonts w:ascii="Times New Roman" w:hAnsi="Times New Roman" w:cs="Times New Roman"/>
          <w:sz w:val="22"/>
          <w:szCs w:val="22"/>
        </w:rPr>
        <w:t>Zamawiający ma prawo wnosić o zmianę nauczyciela prowadzącego zajęcia</w:t>
      </w:r>
      <w:r>
        <w:rPr>
          <w:rFonts w:ascii="Times New Roman" w:hAnsi="Times New Roman" w:cs="Times New Roman"/>
          <w:sz w:val="22"/>
          <w:szCs w:val="22"/>
        </w:rPr>
        <w:t>, Z</w:t>
      </w:r>
      <w:r w:rsidRPr="00557397">
        <w:rPr>
          <w:rFonts w:ascii="Times New Roman" w:hAnsi="Times New Roman" w:cs="Times New Roman"/>
          <w:sz w:val="22"/>
          <w:szCs w:val="22"/>
        </w:rPr>
        <w:t>miana ta ma być dokonana w czasie nie dłuższym niż 2 tygodnie od zgłoszenia.</w:t>
      </w:r>
    </w:p>
    <w:p w:rsidR="003E6904" w:rsidRDefault="003E6904" w:rsidP="003E6904">
      <w:pPr>
        <w:pStyle w:val="Akapitzlist"/>
        <w:numPr>
          <w:ilvl w:val="0"/>
          <w:numId w:val="19"/>
        </w:numPr>
        <w:tabs>
          <w:tab w:val="num" w:pos="720"/>
        </w:tabs>
        <w:jc w:val="both"/>
        <w:rPr>
          <w:sz w:val="22"/>
          <w:szCs w:val="22"/>
        </w:rPr>
      </w:pPr>
      <w:r w:rsidRPr="003E6904">
        <w:rPr>
          <w:sz w:val="22"/>
          <w:szCs w:val="22"/>
        </w:rPr>
        <w:t>Zajęcia będą realizowane w grupach o liczebności dzieci określonej dla każdego rodzaju zajęć w Rozporządzeniu Ministra Edukacji Narodowej z dnia 17 listopada 2010r. w sprawie zasad udzielania i organizacji pomocy psychologiczno-pedagogicznej w publicznych przedszkolach, szkołach i placówkach (</w:t>
      </w:r>
      <w:proofErr w:type="spellStart"/>
      <w:r w:rsidRPr="003E6904">
        <w:rPr>
          <w:sz w:val="22"/>
          <w:szCs w:val="22"/>
        </w:rPr>
        <w:t>Dz.U</w:t>
      </w:r>
      <w:proofErr w:type="spellEnd"/>
      <w:r w:rsidRPr="003E6904">
        <w:rPr>
          <w:sz w:val="22"/>
          <w:szCs w:val="22"/>
        </w:rPr>
        <w:t>. z  2010r. Nr 228, poz. 1487.)</w:t>
      </w:r>
    </w:p>
    <w:p w:rsidR="00351400" w:rsidRDefault="00351400" w:rsidP="00351400">
      <w:pPr>
        <w:ind w:left="360"/>
        <w:jc w:val="both"/>
        <w:rPr>
          <w:color w:val="000000"/>
          <w:sz w:val="22"/>
          <w:szCs w:val="22"/>
        </w:rPr>
      </w:pPr>
    </w:p>
    <w:p w:rsidR="00553B11" w:rsidRDefault="00553B11" w:rsidP="00351400">
      <w:pPr>
        <w:ind w:left="360"/>
        <w:jc w:val="both"/>
        <w:rPr>
          <w:color w:val="000000"/>
          <w:sz w:val="22"/>
          <w:szCs w:val="22"/>
        </w:rPr>
      </w:pPr>
    </w:p>
    <w:p w:rsidR="00553B11" w:rsidRPr="00786C61" w:rsidRDefault="00553B11" w:rsidP="00351400">
      <w:pPr>
        <w:ind w:left="360"/>
        <w:jc w:val="both"/>
        <w:rPr>
          <w:color w:val="000000"/>
          <w:sz w:val="22"/>
          <w:szCs w:val="22"/>
        </w:rPr>
      </w:pPr>
    </w:p>
    <w:p w:rsidR="00351400" w:rsidRPr="00786C61" w:rsidRDefault="00351400" w:rsidP="00351400">
      <w:pPr>
        <w:jc w:val="center"/>
        <w:rPr>
          <w:b/>
          <w:color w:val="000000"/>
          <w:sz w:val="22"/>
          <w:szCs w:val="22"/>
        </w:rPr>
      </w:pPr>
      <w:r w:rsidRPr="00786C61">
        <w:rPr>
          <w:b/>
          <w:color w:val="000000"/>
          <w:sz w:val="22"/>
          <w:szCs w:val="22"/>
        </w:rPr>
        <w:lastRenderedPageBreak/>
        <w:t>§ 3</w:t>
      </w:r>
    </w:p>
    <w:p w:rsidR="00351400" w:rsidRPr="00786C61" w:rsidRDefault="00351400" w:rsidP="00351400">
      <w:pPr>
        <w:tabs>
          <w:tab w:val="left" w:pos="360"/>
        </w:tabs>
        <w:ind w:left="180" w:hanging="180"/>
        <w:jc w:val="center"/>
        <w:rPr>
          <w:b/>
          <w:color w:val="000000"/>
          <w:sz w:val="22"/>
          <w:szCs w:val="22"/>
        </w:rPr>
      </w:pPr>
      <w:r w:rsidRPr="00786C61">
        <w:rPr>
          <w:b/>
          <w:color w:val="000000"/>
          <w:sz w:val="22"/>
          <w:szCs w:val="22"/>
        </w:rPr>
        <w:t xml:space="preserve"> </w:t>
      </w:r>
    </w:p>
    <w:p w:rsidR="003E6904" w:rsidRPr="00553B11" w:rsidRDefault="003E6904" w:rsidP="00593DC4">
      <w:pPr>
        <w:tabs>
          <w:tab w:val="num" w:pos="720"/>
        </w:tabs>
        <w:jc w:val="both"/>
        <w:rPr>
          <w:sz w:val="22"/>
          <w:szCs w:val="22"/>
        </w:rPr>
      </w:pPr>
      <w:r w:rsidRPr="00553B11">
        <w:rPr>
          <w:sz w:val="22"/>
          <w:szCs w:val="22"/>
        </w:rPr>
        <w:t>Wykonawca zobowiązany jest do:</w:t>
      </w:r>
    </w:p>
    <w:p w:rsidR="003E6904" w:rsidRPr="002D1EE0" w:rsidRDefault="003E6904" w:rsidP="00593DC4">
      <w:pPr>
        <w:numPr>
          <w:ilvl w:val="0"/>
          <w:numId w:val="28"/>
        </w:numPr>
        <w:tabs>
          <w:tab w:val="num" w:pos="720"/>
        </w:tabs>
        <w:ind w:left="714" w:hanging="357"/>
        <w:jc w:val="both"/>
        <w:rPr>
          <w:sz w:val="22"/>
          <w:szCs w:val="22"/>
        </w:rPr>
      </w:pPr>
      <w:r w:rsidRPr="002D1EE0">
        <w:rPr>
          <w:color w:val="000000"/>
          <w:sz w:val="22"/>
          <w:szCs w:val="22"/>
        </w:rPr>
        <w:t>opracowania w terminie 14 dni od daty zawarcia umowy, programu i planu pracy zajęć pozalekcyjnych obejmującego harmonogram oraz zakres zadań dla uczestników projektu i przedstawienia do akceptacji dyrektorom szkół i koordynatorowi projektu</w:t>
      </w:r>
    </w:p>
    <w:p w:rsidR="003E6904" w:rsidRPr="002D1EE0" w:rsidRDefault="003E6904" w:rsidP="00593DC4">
      <w:pPr>
        <w:numPr>
          <w:ilvl w:val="0"/>
          <w:numId w:val="28"/>
        </w:numPr>
        <w:tabs>
          <w:tab w:val="num" w:pos="720"/>
        </w:tabs>
        <w:autoSpaceDE w:val="0"/>
        <w:autoSpaceDN w:val="0"/>
        <w:adjustRightInd w:val="0"/>
        <w:ind w:left="714" w:hanging="357"/>
        <w:contextualSpacing/>
        <w:jc w:val="both"/>
        <w:rPr>
          <w:sz w:val="22"/>
          <w:szCs w:val="22"/>
        </w:rPr>
      </w:pPr>
      <w:r w:rsidRPr="002D1EE0">
        <w:rPr>
          <w:sz w:val="22"/>
          <w:szCs w:val="22"/>
        </w:rPr>
        <w:t xml:space="preserve">do prowadzenia zajęć edukacyjnych zgodnie z Harmonogramem w czasie </w:t>
      </w:r>
      <w:r w:rsidRPr="002D1EE0">
        <w:rPr>
          <w:color w:val="000000"/>
          <w:sz w:val="22"/>
          <w:szCs w:val="22"/>
        </w:rPr>
        <w:t xml:space="preserve">po obowiązkowych lekcjach w godzinach dostosowanych do wymogów uczestników i warunków szkół w terminie </w:t>
      </w:r>
      <w:r w:rsidRPr="002D1EE0">
        <w:rPr>
          <w:b/>
          <w:color w:val="000000"/>
          <w:sz w:val="22"/>
          <w:szCs w:val="22"/>
        </w:rPr>
        <w:t>od 15 września 2012r. do 20 czerwca 2013r.</w:t>
      </w:r>
      <w:r w:rsidRPr="002D1EE0">
        <w:rPr>
          <w:color w:val="000000"/>
          <w:sz w:val="22"/>
          <w:szCs w:val="22"/>
        </w:rPr>
        <w:t xml:space="preserve"> w salach udostępnionych przez Zamawiającego z wykorzystaniem pomocy dydaktycznych udostępnionych przez  dyrektorów szkół  zakupionych w ramach projektu „</w:t>
      </w:r>
      <w:r w:rsidRPr="002D1EE0">
        <w:rPr>
          <w:sz w:val="22"/>
          <w:szCs w:val="22"/>
        </w:rPr>
        <w:t>I</w:t>
      </w:r>
      <w:r w:rsidRPr="002D1EE0">
        <w:rPr>
          <w:color w:val="000000"/>
          <w:sz w:val="22"/>
          <w:szCs w:val="22"/>
        </w:rPr>
        <w:t>ndywidualizacja procesu nauczania i wychowania uczniów klas I-III mławskich szkół podstawowych” nr POKL.09.01.02-14-381/11, przy czym z</w:t>
      </w:r>
      <w:r w:rsidRPr="002D1EE0">
        <w:rPr>
          <w:sz w:val="22"/>
          <w:szCs w:val="22"/>
        </w:rPr>
        <w:t>ajęcia muszą być prowadzone przez osoby posiadające łącznie:</w:t>
      </w:r>
    </w:p>
    <w:p w:rsidR="003E6904" w:rsidRPr="002D1EE0" w:rsidRDefault="003E6904" w:rsidP="00593DC4">
      <w:pPr>
        <w:numPr>
          <w:ilvl w:val="0"/>
          <w:numId w:val="31"/>
        </w:numPr>
        <w:autoSpaceDE w:val="0"/>
        <w:autoSpaceDN w:val="0"/>
        <w:adjustRightInd w:val="0"/>
        <w:contextualSpacing/>
        <w:jc w:val="both"/>
        <w:rPr>
          <w:sz w:val="22"/>
          <w:szCs w:val="22"/>
        </w:rPr>
      </w:pPr>
      <w:r w:rsidRPr="002D1EE0">
        <w:rPr>
          <w:sz w:val="22"/>
          <w:szCs w:val="22"/>
        </w:rPr>
        <w:t xml:space="preserve">wykształcenie wyższe z przygotowaniem pedagogicznym </w:t>
      </w:r>
    </w:p>
    <w:p w:rsidR="003E6904" w:rsidRPr="002D1EE0" w:rsidRDefault="003E6904" w:rsidP="00593DC4">
      <w:pPr>
        <w:numPr>
          <w:ilvl w:val="0"/>
          <w:numId w:val="31"/>
        </w:numPr>
        <w:autoSpaceDE w:val="0"/>
        <w:autoSpaceDN w:val="0"/>
        <w:adjustRightInd w:val="0"/>
        <w:contextualSpacing/>
        <w:jc w:val="both"/>
        <w:rPr>
          <w:sz w:val="22"/>
          <w:szCs w:val="22"/>
        </w:rPr>
      </w:pPr>
      <w:r w:rsidRPr="002D1EE0">
        <w:rPr>
          <w:sz w:val="22"/>
          <w:szCs w:val="22"/>
        </w:rPr>
        <w:t xml:space="preserve">doświadczenie w postaci  stopnia  </w:t>
      </w:r>
      <w:r w:rsidRPr="002D1EE0">
        <w:rPr>
          <w:bCs/>
          <w:sz w:val="22"/>
          <w:szCs w:val="22"/>
        </w:rPr>
        <w:t>awansu zawodowego minimum nauczyciela kontraktowego</w:t>
      </w:r>
      <w:r w:rsidRPr="002D1EE0">
        <w:rPr>
          <w:sz w:val="22"/>
          <w:szCs w:val="22"/>
        </w:rPr>
        <w:t xml:space="preserve"> </w:t>
      </w:r>
    </w:p>
    <w:p w:rsidR="003E6904" w:rsidRPr="002D1EE0" w:rsidRDefault="003E6904" w:rsidP="00593DC4">
      <w:pPr>
        <w:numPr>
          <w:ilvl w:val="0"/>
          <w:numId w:val="31"/>
        </w:numPr>
        <w:autoSpaceDE w:val="0"/>
        <w:autoSpaceDN w:val="0"/>
        <w:adjustRightInd w:val="0"/>
        <w:contextualSpacing/>
        <w:jc w:val="both"/>
        <w:rPr>
          <w:sz w:val="22"/>
          <w:szCs w:val="22"/>
        </w:rPr>
      </w:pPr>
      <w:r w:rsidRPr="002D1EE0">
        <w:rPr>
          <w:sz w:val="22"/>
          <w:szCs w:val="22"/>
        </w:rPr>
        <w:t xml:space="preserve">kwalifikacje do nauczania w klasach I-III szkoły podstawowej, </w:t>
      </w:r>
    </w:p>
    <w:p w:rsidR="003E6904" w:rsidRPr="00553B11" w:rsidRDefault="003E6904" w:rsidP="00593DC4">
      <w:pPr>
        <w:autoSpaceDE w:val="0"/>
        <w:autoSpaceDN w:val="0"/>
        <w:adjustRightInd w:val="0"/>
        <w:contextualSpacing/>
        <w:jc w:val="both"/>
        <w:rPr>
          <w:sz w:val="22"/>
          <w:szCs w:val="22"/>
        </w:rPr>
      </w:pPr>
      <w:r w:rsidRPr="00553B11">
        <w:rPr>
          <w:sz w:val="22"/>
          <w:szCs w:val="22"/>
        </w:rPr>
        <w:t xml:space="preserve">Ponadto w zależności od rodzaju świadczonej usługi edukacyjnej wymienionej w opisie zadania osoby prowadzące zajęcia  muszą posiadać następujące kwalifikacje: </w:t>
      </w:r>
    </w:p>
    <w:p w:rsidR="003E6904" w:rsidRPr="002D1EE0" w:rsidRDefault="003E6904" w:rsidP="00593DC4">
      <w:pPr>
        <w:pStyle w:val="Akapitzlist"/>
        <w:numPr>
          <w:ilvl w:val="0"/>
          <w:numId w:val="31"/>
        </w:numPr>
        <w:autoSpaceDE w:val="0"/>
        <w:autoSpaceDN w:val="0"/>
        <w:adjustRightInd w:val="0"/>
        <w:contextualSpacing/>
        <w:jc w:val="both"/>
        <w:rPr>
          <w:sz w:val="22"/>
          <w:szCs w:val="22"/>
        </w:rPr>
      </w:pPr>
      <w:r w:rsidRPr="002D1EE0">
        <w:rPr>
          <w:sz w:val="22"/>
          <w:szCs w:val="22"/>
        </w:rPr>
        <w:t xml:space="preserve">w przypadku zajęć dla dzieci ze specyficznymi trudnościami w  czytaniu i pisaniu, w tym także zagrożonych ryzykiem dysleksji: uprawnienia do prowadzenia zajęć  z dziećmi ze specyficznymi trudnościami w czytaniu i pisaniu, w tym także zagrożonych ryzykiem dysleksji, </w:t>
      </w:r>
    </w:p>
    <w:p w:rsidR="003E6904" w:rsidRPr="002D1EE0" w:rsidRDefault="003E6904" w:rsidP="00593DC4">
      <w:pPr>
        <w:pStyle w:val="Akapitzlist"/>
        <w:numPr>
          <w:ilvl w:val="0"/>
          <w:numId w:val="31"/>
        </w:numPr>
        <w:autoSpaceDE w:val="0"/>
        <w:autoSpaceDN w:val="0"/>
        <w:adjustRightInd w:val="0"/>
        <w:contextualSpacing/>
        <w:jc w:val="both"/>
        <w:rPr>
          <w:sz w:val="22"/>
          <w:szCs w:val="22"/>
        </w:rPr>
      </w:pPr>
      <w:r w:rsidRPr="002D1EE0">
        <w:rPr>
          <w:sz w:val="22"/>
          <w:szCs w:val="22"/>
        </w:rPr>
        <w:t>w przypadku zajęć dla dzieci z trudnościami w zdobywaniu umiejętności matematycznych: uprawnienia do  nauczania matematyki,</w:t>
      </w:r>
    </w:p>
    <w:p w:rsidR="003E6904" w:rsidRPr="002D1EE0" w:rsidRDefault="003E6904" w:rsidP="00593DC4">
      <w:pPr>
        <w:pStyle w:val="Akapitzlist"/>
        <w:numPr>
          <w:ilvl w:val="0"/>
          <w:numId w:val="31"/>
        </w:numPr>
        <w:autoSpaceDE w:val="0"/>
        <w:autoSpaceDN w:val="0"/>
        <w:adjustRightInd w:val="0"/>
        <w:contextualSpacing/>
        <w:jc w:val="both"/>
        <w:rPr>
          <w:sz w:val="22"/>
          <w:szCs w:val="22"/>
        </w:rPr>
      </w:pPr>
      <w:r w:rsidRPr="002D1EE0">
        <w:rPr>
          <w:sz w:val="22"/>
          <w:szCs w:val="22"/>
        </w:rPr>
        <w:t>w przypadku zajęć logopedyczne dla dzieci z zaburzeniami rozwoju mowy: uprawnienia do prowadzenia zajęć logopedycznych,</w:t>
      </w:r>
    </w:p>
    <w:p w:rsidR="003E6904" w:rsidRPr="002D1EE0" w:rsidRDefault="003E6904" w:rsidP="00593DC4">
      <w:pPr>
        <w:pStyle w:val="Akapitzlist"/>
        <w:numPr>
          <w:ilvl w:val="0"/>
          <w:numId w:val="31"/>
        </w:numPr>
        <w:autoSpaceDE w:val="0"/>
        <w:autoSpaceDN w:val="0"/>
        <w:adjustRightInd w:val="0"/>
        <w:contextualSpacing/>
        <w:jc w:val="both"/>
        <w:rPr>
          <w:sz w:val="22"/>
          <w:szCs w:val="22"/>
        </w:rPr>
      </w:pPr>
      <w:r w:rsidRPr="002D1EE0">
        <w:rPr>
          <w:sz w:val="22"/>
          <w:szCs w:val="22"/>
        </w:rPr>
        <w:t xml:space="preserve">w przypadku zajęć socjoterapeutycznych i </w:t>
      </w:r>
      <w:proofErr w:type="spellStart"/>
      <w:r w:rsidRPr="002D1EE0">
        <w:rPr>
          <w:sz w:val="22"/>
          <w:szCs w:val="22"/>
        </w:rPr>
        <w:t>psychoedukacyjnych</w:t>
      </w:r>
      <w:proofErr w:type="spellEnd"/>
      <w:r w:rsidRPr="002D1EE0">
        <w:rPr>
          <w:sz w:val="22"/>
          <w:szCs w:val="22"/>
        </w:rPr>
        <w:t xml:space="preserve"> dla dzieci zaburzeniami komunikacji społecznej: uprawnienia do prowadzenia zajęć socjoterapeutycznych i </w:t>
      </w:r>
      <w:proofErr w:type="spellStart"/>
      <w:r w:rsidRPr="002D1EE0">
        <w:rPr>
          <w:sz w:val="22"/>
          <w:szCs w:val="22"/>
        </w:rPr>
        <w:t>psychoedukacyjnych</w:t>
      </w:r>
      <w:proofErr w:type="spellEnd"/>
      <w:r w:rsidRPr="002D1EE0">
        <w:rPr>
          <w:sz w:val="22"/>
          <w:szCs w:val="22"/>
        </w:rPr>
        <w:t xml:space="preserve"> dla dzieci zaburzeniami komunikacji społecznej,</w:t>
      </w:r>
    </w:p>
    <w:p w:rsidR="003E6904" w:rsidRPr="002D1EE0" w:rsidRDefault="003E6904" w:rsidP="00593DC4">
      <w:pPr>
        <w:pStyle w:val="Akapitzlist"/>
        <w:numPr>
          <w:ilvl w:val="0"/>
          <w:numId w:val="31"/>
        </w:numPr>
        <w:autoSpaceDE w:val="0"/>
        <w:autoSpaceDN w:val="0"/>
        <w:adjustRightInd w:val="0"/>
        <w:contextualSpacing/>
        <w:jc w:val="both"/>
        <w:rPr>
          <w:sz w:val="22"/>
          <w:szCs w:val="22"/>
        </w:rPr>
      </w:pPr>
      <w:r w:rsidRPr="002D1EE0">
        <w:rPr>
          <w:sz w:val="22"/>
          <w:szCs w:val="22"/>
        </w:rPr>
        <w:t xml:space="preserve">w przypadku specjalistycznych zajęć terapeutycznych: uprawnienia do prowadzenia specjalistycznych  zajęć terapeutycznych (muzykoterapia) dla dzieci  niepełnosprawnych, oraz do zajęć z integracji sensorycznej, </w:t>
      </w:r>
    </w:p>
    <w:p w:rsidR="003E6904" w:rsidRPr="002D1EE0" w:rsidRDefault="003E6904" w:rsidP="00593DC4">
      <w:pPr>
        <w:pStyle w:val="Akapitzlist"/>
        <w:numPr>
          <w:ilvl w:val="0"/>
          <w:numId w:val="31"/>
        </w:numPr>
        <w:autoSpaceDE w:val="0"/>
        <w:autoSpaceDN w:val="0"/>
        <w:adjustRightInd w:val="0"/>
        <w:contextualSpacing/>
        <w:jc w:val="both"/>
        <w:rPr>
          <w:sz w:val="22"/>
          <w:szCs w:val="22"/>
        </w:rPr>
      </w:pPr>
      <w:r w:rsidRPr="002D1EE0">
        <w:rPr>
          <w:sz w:val="22"/>
          <w:szCs w:val="22"/>
        </w:rPr>
        <w:t>w przypadku gimnastyki  korekcyjnej dla dzieci z wadami postawy: uprawnienia do prowadzenia zajęć gimnastyki korekcyjnej.</w:t>
      </w:r>
    </w:p>
    <w:p w:rsidR="003E6904" w:rsidRPr="002D1EE0" w:rsidRDefault="003E6904" w:rsidP="00593DC4">
      <w:pPr>
        <w:pStyle w:val="Akapitzlist"/>
        <w:numPr>
          <w:ilvl w:val="0"/>
          <w:numId w:val="31"/>
        </w:numPr>
        <w:autoSpaceDE w:val="0"/>
        <w:autoSpaceDN w:val="0"/>
        <w:adjustRightInd w:val="0"/>
        <w:contextualSpacing/>
        <w:jc w:val="both"/>
        <w:rPr>
          <w:sz w:val="22"/>
          <w:szCs w:val="22"/>
        </w:rPr>
      </w:pPr>
      <w:r w:rsidRPr="002D1EE0">
        <w:rPr>
          <w:sz w:val="22"/>
          <w:szCs w:val="22"/>
        </w:rPr>
        <w:t>w przypadku zajęć rozwijających zainteresowania uczniów wybitnie szczególnie uzdolnionych ze szczególnym uwzględnieniem nauk matematyczno-przyrodniczych: uprawnienia  do prowadzenia zajęć przyrodniczych,</w:t>
      </w:r>
    </w:p>
    <w:p w:rsidR="003E6904" w:rsidRPr="002D1EE0" w:rsidRDefault="003E6904" w:rsidP="00593DC4">
      <w:pPr>
        <w:pStyle w:val="Akapitzlist"/>
        <w:numPr>
          <w:ilvl w:val="0"/>
          <w:numId w:val="31"/>
        </w:numPr>
        <w:autoSpaceDE w:val="0"/>
        <w:autoSpaceDN w:val="0"/>
        <w:adjustRightInd w:val="0"/>
        <w:contextualSpacing/>
        <w:jc w:val="both"/>
        <w:rPr>
          <w:sz w:val="22"/>
          <w:szCs w:val="22"/>
        </w:rPr>
      </w:pPr>
      <w:r w:rsidRPr="002D1EE0">
        <w:rPr>
          <w:sz w:val="22"/>
          <w:szCs w:val="22"/>
        </w:rPr>
        <w:t xml:space="preserve">w przypadku zajęć rozwijających zainteresowania uczniów wybitnie szczególnie uzdolnionych  -  uprawnienia do prowadzenia zajęć artystycznych (plastyczne, muzyczne) </w:t>
      </w:r>
    </w:p>
    <w:p w:rsidR="003E6904" w:rsidRPr="002D1EE0" w:rsidRDefault="003E6904" w:rsidP="00593DC4">
      <w:pPr>
        <w:pStyle w:val="BodyText2"/>
        <w:numPr>
          <w:ilvl w:val="0"/>
          <w:numId w:val="28"/>
        </w:numPr>
        <w:spacing w:line="240" w:lineRule="auto"/>
        <w:ind w:left="641" w:hanging="357"/>
        <w:rPr>
          <w:sz w:val="22"/>
          <w:szCs w:val="22"/>
        </w:rPr>
      </w:pPr>
      <w:r w:rsidRPr="002D1EE0">
        <w:rPr>
          <w:sz w:val="22"/>
          <w:szCs w:val="22"/>
        </w:rPr>
        <w:t xml:space="preserve">do prowadzenia listy obecności uczniów na każdych zajęciach zawierającej datę i godziny prowadzonych zajęć, nazwiska, wiek, klasę ucznia,  z podpisem prowadzącego zajęcia – lista każdorazowo musi być zatwierdzona przez dyrektora szkoły, w której przeprowadzane są zajęcia, </w:t>
      </w:r>
    </w:p>
    <w:p w:rsidR="003E6904" w:rsidRPr="002D1EE0" w:rsidRDefault="003E6904" w:rsidP="00593DC4">
      <w:pPr>
        <w:pStyle w:val="BodyText2"/>
        <w:numPr>
          <w:ilvl w:val="0"/>
          <w:numId w:val="28"/>
        </w:numPr>
        <w:spacing w:line="240" w:lineRule="auto"/>
        <w:ind w:left="641" w:hanging="357"/>
        <w:rPr>
          <w:sz w:val="22"/>
          <w:szCs w:val="22"/>
        </w:rPr>
      </w:pPr>
      <w:r w:rsidRPr="002D1EE0">
        <w:rPr>
          <w:sz w:val="22"/>
          <w:szCs w:val="22"/>
        </w:rPr>
        <w:t xml:space="preserve"> do prowadzenia obserwacji i pomiarów pedagogicznych, sporządzania dokumentacji, dokonywania oceny efektywności pomocy,</w:t>
      </w:r>
    </w:p>
    <w:p w:rsidR="003E6904" w:rsidRPr="002D1EE0" w:rsidRDefault="003E6904" w:rsidP="00593DC4">
      <w:pPr>
        <w:pStyle w:val="BodyText2"/>
        <w:numPr>
          <w:ilvl w:val="0"/>
          <w:numId w:val="28"/>
        </w:numPr>
        <w:spacing w:line="240" w:lineRule="auto"/>
        <w:ind w:left="641" w:hanging="357"/>
        <w:rPr>
          <w:sz w:val="22"/>
          <w:szCs w:val="22"/>
        </w:rPr>
      </w:pPr>
      <w:r w:rsidRPr="002D1EE0">
        <w:rPr>
          <w:sz w:val="22"/>
          <w:szCs w:val="22"/>
        </w:rPr>
        <w:t>do sporządzenia raz w miesiącu  pisemnego sprawozdania obejmującego realizację zajęć  w każdej ze szkół oraz pisemnego sprawozdania końcowego zawierającego efekty prowadzonych zajęć, przy czym sprawozdania miesięczne Wykonawca przedkłada Zamawiającemu na koniec każdego miesiąca, natomiast sprawozdanie końcowe Wykonawca przedkłada Zamawiającemu do dnia 10 lipca 2013 roku. Sprawozdania są podstawą do wystawienia faktury przez Wykonawcę,</w:t>
      </w:r>
    </w:p>
    <w:p w:rsidR="003E6904" w:rsidRPr="002D1EE0" w:rsidRDefault="003E6904" w:rsidP="00593DC4">
      <w:pPr>
        <w:pStyle w:val="BodyText2"/>
        <w:numPr>
          <w:ilvl w:val="0"/>
          <w:numId w:val="28"/>
        </w:numPr>
        <w:spacing w:line="240" w:lineRule="auto"/>
        <w:ind w:left="641" w:hanging="357"/>
        <w:rPr>
          <w:sz w:val="22"/>
          <w:szCs w:val="22"/>
        </w:rPr>
      </w:pPr>
      <w:r w:rsidRPr="002D1EE0">
        <w:rPr>
          <w:sz w:val="22"/>
          <w:szCs w:val="22"/>
        </w:rPr>
        <w:t xml:space="preserve">do ścisłej współpracy z  osobami nadzorującymi projekt, dyrektorami szkół, w których realizowane są zajęcia edukacyjne, </w:t>
      </w:r>
    </w:p>
    <w:p w:rsidR="003E6904" w:rsidRPr="002D1EE0" w:rsidRDefault="003E6904" w:rsidP="00593DC4">
      <w:pPr>
        <w:pStyle w:val="BodyText2"/>
        <w:numPr>
          <w:ilvl w:val="0"/>
          <w:numId w:val="28"/>
        </w:numPr>
        <w:spacing w:line="240" w:lineRule="auto"/>
        <w:ind w:left="641" w:hanging="357"/>
        <w:rPr>
          <w:sz w:val="22"/>
          <w:szCs w:val="22"/>
        </w:rPr>
      </w:pPr>
      <w:r w:rsidRPr="002D1EE0">
        <w:rPr>
          <w:sz w:val="22"/>
          <w:szCs w:val="22"/>
        </w:rPr>
        <w:t>do zapewnienia Zamawiającemu oraz osobom przez niego upoważnionym wstępu na  zajęcia edukacyjne prowadzone w ramach przedmiotowego zamówienia,</w:t>
      </w:r>
    </w:p>
    <w:p w:rsidR="003E6904" w:rsidRPr="002D1EE0" w:rsidRDefault="003E6904" w:rsidP="00593DC4">
      <w:pPr>
        <w:pStyle w:val="BodyText2"/>
        <w:numPr>
          <w:ilvl w:val="0"/>
          <w:numId w:val="28"/>
        </w:numPr>
        <w:spacing w:line="240" w:lineRule="auto"/>
        <w:ind w:left="641" w:hanging="357"/>
        <w:rPr>
          <w:sz w:val="22"/>
          <w:szCs w:val="22"/>
        </w:rPr>
      </w:pPr>
      <w:r w:rsidRPr="002D1EE0">
        <w:rPr>
          <w:sz w:val="22"/>
          <w:szCs w:val="22"/>
        </w:rPr>
        <w:t>do informowania uczestników projektu  o współfinansowaniu zajęć ze środków Unii Europejskiej w ramach Europejskiego Funduszu Społecznego,</w:t>
      </w:r>
    </w:p>
    <w:p w:rsidR="003E6904" w:rsidRPr="002D1EE0" w:rsidRDefault="003E6904" w:rsidP="00593DC4">
      <w:pPr>
        <w:pStyle w:val="BodyText2"/>
        <w:numPr>
          <w:ilvl w:val="0"/>
          <w:numId w:val="28"/>
        </w:numPr>
        <w:spacing w:line="240" w:lineRule="auto"/>
        <w:ind w:left="641" w:hanging="357"/>
        <w:rPr>
          <w:sz w:val="22"/>
          <w:szCs w:val="22"/>
        </w:rPr>
      </w:pPr>
      <w:r w:rsidRPr="002D1EE0">
        <w:rPr>
          <w:sz w:val="22"/>
          <w:szCs w:val="22"/>
        </w:rPr>
        <w:lastRenderedPageBreak/>
        <w:t>do ochrony powierzonych mu informacji, które mogą stanowić dane osobowe uczniów, zwłaszcza informacji wrażliwych, zgodnie z ustawą  z dnia 29 sierpnia 1997r. o ochronie danych osobowych ,</w:t>
      </w:r>
    </w:p>
    <w:p w:rsidR="003E6904" w:rsidRPr="00B812A1" w:rsidRDefault="003E6904" w:rsidP="00593DC4">
      <w:pPr>
        <w:pStyle w:val="BodyText2"/>
        <w:numPr>
          <w:ilvl w:val="0"/>
          <w:numId w:val="28"/>
        </w:numPr>
        <w:spacing w:line="240" w:lineRule="auto"/>
        <w:ind w:left="641" w:right="-18" w:hanging="357"/>
        <w:rPr>
          <w:color w:val="000000"/>
          <w:sz w:val="22"/>
          <w:szCs w:val="22"/>
        </w:rPr>
      </w:pPr>
      <w:r w:rsidRPr="00631DD4">
        <w:rPr>
          <w:sz w:val="22"/>
          <w:szCs w:val="22"/>
        </w:rPr>
        <w:t xml:space="preserve"> po zakończeniu realizacji niniejszej umowy do przekazania całej dokumentacji związanej z wykonaniem umowy Zamawiającemu.</w:t>
      </w:r>
    </w:p>
    <w:p w:rsidR="003E6904" w:rsidRPr="00B812A1" w:rsidRDefault="003E6904" w:rsidP="00593DC4">
      <w:pPr>
        <w:pStyle w:val="BodyText2"/>
        <w:numPr>
          <w:ilvl w:val="0"/>
          <w:numId w:val="28"/>
        </w:numPr>
        <w:spacing w:line="240" w:lineRule="auto"/>
        <w:ind w:left="641" w:right="-18" w:hanging="357"/>
        <w:rPr>
          <w:color w:val="000000"/>
          <w:sz w:val="22"/>
          <w:szCs w:val="22"/>
        </w:rPr>
      </w:pPr>
      <w:r>
        <w:rPr>
          <w:sz w:val="22"/>
          <w:szCs w:val="22"/>
        </w:rPr>
        <w:t xml:space="preserve"> </w:t>
      </w:r>
      <w:r w:rsidRPr="00B812A1">
        <w:rPr>
          <w:sz w:val="22"/>
          <w:szCs w:val="22"/>
        </w:rPr>
        <w:t xml:space="preserve">do wskazania w umowach z osobami trzecimi informacji, że ich wynagrodzenie współfinansowane </w:t>
      </w:r>
      <w:r>
        <w:rPr>
          <w:sz w:val="22"/>
          <w:szCs w:val="22"/>
        </w:rPr>
        <w:t xml:space="preserve"> </w:t>
      </w:r>
      <w:r w:rsidRPr="00B812A1">
        <w:rPr>
          <w:sz w:val="22"/>
          <w:szCs w:val="22"/>
        </w:rPr>
        <w:t>jest ze środków Europejskiego Funduszu Społecznego, w ramach Programu Operacyjnego Kapitał Ludzki.</w:t>
      </w:r>
    </w:p>
    <w:p w:rsidR="00351400" w:rsidRPr="00786C61" w:rsidRDefault="00351400" w:rsidP="00351400">
      <w:pPr>
        <w:jc w:val="center"/>
        <w:rPr>
          <w:b/>
          <w:color w:val="000000"/>
          <w:sz w:val="22"/>
          <w:szCs w:val="22"/>
        </w:rPr>
      </w:pPr>
    </w:p>
    <w:p w:rsidR="00351400" w:rsidRPr="00786C61" w:rsidRDefault="00351400" w:rsidP="00351400">
      <w:pPr>
        <w:jc w:val="center"/>
        <w:rPr>
          <w:b/>
          <w:color w:val="000000"/>
          <w:sz w:val="22"/>
          <w:szCs w:val="22"/>
        </w:rPr>
      </w:pPr>
      <w:r w:rsidRPr="00786C61">
        <w:rPr>
          <w:b/>
          <w:color w:val="000000"/>
          <w:sz w:val="22"/>
          <w:szCs w:val="22"/>
        </w:rPr>
        <w:t>§ 4</w:t>
      </w:r>
    </w:p>
    <w:p w:rsidR="00351400" w:rsidRPr="00D81361" w:rsidRDefault="00351400" w:rsidP="00351400">
      <w:pPr>
        <w:ind w:firstLine="3"/>
        <w:jc w:val="both"/>
        <w:rPr>
          <w:color w:val="000000"/>
          <w:sz w:val="22"/>
          <w:szCs w:val="22"/>
        </w:rPr>
      </w:pPr>
      <w:r w:rsidRPr="00D81361">
        <w:rPr>
          <w:color w:val="000000"/>
          <w:sz w:val="22"/>
          <w:szCs w:val="22"/>
        </w:rPr>
        <w:t xml:space="preserve">1. Zamawiający zobowiązuje się zapłacić za przedmiot umowy wynagrodzenie łączne w wysokości:  </w:t>
      </w:r>
    </w:p>
    <w:p w:rsidR="008F2F29" w:rsidRDefault="008F2F29" w:rsidP="008F2F29">
      <w:pPr>
        <w:rPr>
          <w:color w:val="000000"/>
          <w:sz w:val="22"/>
          <w:szCs w:val="22"/>
        </w:rPr>
      </w:pPr>
      <w:r w:rsidRPr="00786C61">
        <w:rPr>
          <w:color w:val="000000"/>
          <w:sz w:val="22"/>
          <w:szCs w:val="22"/>
        </w:rPr>
        <w:t>cena ryczałtowa brutto</w:t>
      </w:r>
      <w:r>
        <w:rPr>
          <w:color w:val="000000"/>
          <w:sz w:val="22"/>
          <w:szCs w:val="22"/>
        </w:rPr>
        <w:t xml:space="preserve"> z jedną godzinę lekcyjną (45minut)</w:t>
      </w:r>
      <w:r w:rsidRPr="00786C61">
        <w:rPr>
          <w:color w:val="000000"/>
          <w:sz w:val="22"/>
          <w:szCs w:val="22"/>
        </w:rPr>
        <w:t xml:space="preserve">.....................................................................zł </w:t>
      </w:r>
      <w:r w:rsidRPr="00786C61">
        <w:rPr>
          <w:color w:val="000000"/>
          <w:sz w:val="22"/>
          <w:szCs w:val="22"/>
        </w:rPr>
        <w:cr/>
        <w:t>(słownie: ..............................................................................................................)</w:t>
      </w:r>
      <w:r w:rsidRPr="00786C61">
        <w:rPr>
          <w:color w:val="000000"/>
          <w:sz w:val="22"/>
          <w:szCs w:val="22"/>
        </w:rPr>
        <w:cr/>
      </w:r>
    </w:p>
    <w:p w:rsidR="008F2F29" w:rsidRPr="00786C61" w:rsidRDefault="008F2F29" w:rsidP="008F2F29">
      <w:pPr>
        <w:rPr>
          <w:color w:val="000000"/>
          <w:sz w:val="22"/>
          <w:szCs w:val="22"/>
        </w:rPr>
      </w:pPr>
      <w:r w:rsidRPr="00786C61">
        <w:rPr>
          <w:color w:val="000000"/>
          <w:sz w:val="22"/>
          <w:szCs w:val="22"/>
        </w:rPr>
        <w:t xml:space="preserve">Cena </w:t>
      </w:r>
      <w:r>
        <w:rPr>
          <w:color w:val="000000"/>
          <w:sz w:val="22"/>
          <w:szCs w:val="22"/>
        </w:rPr>
        <w:t xml:space="preserve">całkowita ryczałtowa brutto oferty za  4320 godzin lekcyjnych </w:t>
      </w:r>
      <w:r w:rsidRPr="00786C61">
        <w:rPr>
          <w:color w:val="000000"/>
          <w:sz w:val="22"/>
          <w:szCs w:val="22"/>
        </w:rPr>
        <w:t>…………………zł</w:t>
      </w:r>
    </w:p>
    <w:p w:rsidR="008F2F29" w:rsidRPr="00786C61" w:rsidRDefault="008F2F29" w:rsidP="008F2F29">
      <w:pPr>
        <w:rPr>
          <w:color w:val="000000"/>
          <w:sz w:val="22"/>
          <w:szCs w:val="22"/>
        </w:rPr>
      </w:pPr>
      <w:r w:rsidRPr="00786C61">
        <w:rPr>
          <w:color w:val="000000"/>
          <w:sz w:val="22"/>
          <w:szCs w:val="22"/>
        </w:rPr>
        <w:t xml:space="preserve"> (słownie: ..............................................................................................................)</w:t>
      </w:r>
      <w:r w:rsidRPr="00786C61">
        <w:rPr>
          <w:color w:val="000000"/>
          <w:sz w:val="22"/>
          <w:szCs w:val="22"/>
        </w:rPr>
        <w:cr/>
      </w:r>
    </w:p>
    <w:p w:rsidR="00351400" w:rsidRPr="00786C61" w:rsidRDefault="00351400" w:rsidP="008F2F29">
      <w:pPr>
        <w:tabs>
          <w:tab w:val="left" w:pos="360"/>
        </w:tabs>
        <w:jc w:val="both"/>
        <w:rPr>
          <w:color w:val="000000"/>
          <w:sz w:val="22"/>
          <w:szCs w:val="22"/>
        </w:rPr>
      </w:pPr>
      <w:r w:rsidRPr="00786C61">
        <w:rPr>
          <w:color w:val="000000"/>
          <w:sz w:val="22"/>
          <w:szCs w:val="22"/>
        </w:rPr>
        <w:t xml:space="preserve">2. Zapłata nastąpi w terminie do 21 dni, licząc od dnia dostarczenia faktury </w:t>
      </w:r>
      <w:r w:rsidRPr="00786C61">
        <w:rPr>
          <w:b/>
          <w:color w:val="000000"/>
          <w:sz w:val="22"/>
          <w:szCs w:val="22"/>
        </w:rPr>
        <w:t>Zamawiającemu</w:t>
      </w:r>
      <w:r w:rsidRPr="00786C61">
        <w:rPr>
          <w:color w:val="000000"/>
          <w:sz w:val="22"/>
          <w:szCs w:val="22"/>
        </w:rPr>
        <w:t xml:space="preserve">, przelewem na konto bankowe </w:t>
      </w:r>
      <w:r w:rsidRPr="00786C61">
        <w:rPr>
          <w:b/>
          <w:color w:val="000000"/>
          <w:sz w:val="22"/>
          <w:szCs w:val="22"/>
        </w:rPr>
        <w:t xml:space="preserve">Wykonawcy </w:t>
      </w:r>
      <w:r w:rsidRPr="00786C61">
        <w:rPr>
          <w:color w:val="000000"/>
          <w:sz w:val="22"/>
          <w:szCs w:val="22"/>
        </w:rPr>
        <w:t>podane w fakturze.</w:t>
      </w:r>
    </w:p>
    <w:p w:rsidR="00351400" w:rsidRPr="00786C61" w:rsidRDefault="00351400" w:rsidP="00351400">
      <w:pPr>
        <w:tabs>
          <w:tab w:val="left" w:pos="360"/>
        </w:tabs>
        <w:jc w:val="both"/>
        <w:rPr>
          <w:b/>
          <w:color w:val="000000"/>
          <w:sz w:val="22"/>
          <w:szCs w:val="22"/>
        </w:rPr>
      </w:pPr>
      <w:r w:rsidRPr="00786C61">
        <w:rPr>
          <w:color w:val="000000"/>
          <w:sz w:val="22"/>
          <w:szCs w:val="22"/>
        </w:rPr>
        <w:t xml:space="preserve">3.Za dzień zapłaty uważa się dzień obciążenia rachunku </w:t>
      </w:r>
      <w:r w:rsidRPr="00786C61">
        <w:rPr>
          <w:b/>
          <w:color w:val="000000"/>
          <w:sz w:val="22"/>
          <w:szCs w:val="22"/>
        </w:rPr>
        <w:t>Zamawiającego.</w:t>
      </w:r>
    </w:p>
    <w:p w:rsidR="00351400" w:rsidRPr="00786C61" w:rsidRDefault="00351400" w:rsidP="00351400">
      <w:pPr>
        <w:tabs>
          <w:tab w:val="left" w:pos="360"/>
        </w:tabs>
        <w:jc w:val="both"/>
        <w:rPr>
          <w:color w:val="000000"/>
          <w:sz w:val="22"/>
          <w:szCs w:val="22"/>
        </w:rPr>
      </w:pPr>
      <w:r w:rsidRPr="00786C61">
        <w:rPr>
          <w:color w:val="000000"/>
          <w:sz w:val="22"/>
          <w:szCs w:val="22"/>
        </w:rPr>
        <w:t xml:space="preserve">4.Termin uważa się za zachowany, jeżeli obciążenie rachunku </w:t>
      </w:r>
      <w:r w:rsidRPr="00786C61">
        <w:rPr>
          <w:b/>
          <w:color w:val="000000"/>
          <w:sz w:val="22"/>
          <w:szCs w:val="22"/>
        </w:rPr>
        <w:t xml:space="preserve">Zamawiającego </w:t>
      </w:r>
      <w:r w:rsidRPr="00786C61">
        <w:rPr>
          <w:color w:val="000000"/>
          <w:sz w:val="22"/>
          <w:szCs w:val="22"/>
        </w:rPr>
        <w:t>nastąpiło w ostatnim dniu upływu terminu.</w:t>
      </w:r>
    </w:p>
    <w:p w:rsidR="00351400" w:rsidRDefault="00351400" w:rsidP="003E6904">
      <w:pPr>
        <w:numPr>
          <w:ilvl w:val="0"/>
          <w:numId w:val="18"/>
        </w:numPr>
        <w:tabs>
          <w:tab w:val="clear" w:pos="540"/>
          <w:tab w:val="num" w:pos="180"/>
        </w:tabs>
        <w:suppressAutoHyphens/>
        <w:ind w:left="180" w:hanging="180"/>
        <w:jc w:val="both"/>
        <w:rPr>
          <w:color w:val="000000"/>
          <w:sz w:val="22"/>
          <w:szCs w:val="22"/>
        </w:rPr>
      </w:pPr>
      <w:r w:rsidRPr="00786C61">
        <w:rPr>
          <w:color w:val="000000"/>
          <w:sz w:val="22"/>
          <w:szCs w:val="22"/>
        </w:rPr>
        <w:t>Zamawiający wskazuje do obsługi w jego imieniu niniejszej umowy swoją jednostkę organizacyjną, którą jest: Urząd Miasta Mława ul. Stary Rynek 19, 06-500 Mława, NIP: 569 000 56 43 i na nią winny być wystawiane faktury przez Wykonawcę.</w:t>
      </w:r>
    </w:p>
    <w:p w:rsidR="00351400" w:rsidRPr="00BD232B" w:rsidRDefault="00351400" w:rsidP="00351400">
      <w:pPr>
        <w:ind w:left="180"/>
        <w:jc w:val="both"/>
        <w:rPr>
          <w:color w:val="000000"/>
          <w:sz w:val="22"/>
          <w:szCs w:val="22"/>
        </w:rPr>
      </w:pPr>
    </w:p>
    <w:p w:rsidR="00351400" w:rsidRPr="00786C61" w:rsidRDefault="00351400" w:rsidP="00351400">
      <w:pPr>
        <w:jc w:val="center"/>
        <w:rPr>
          <w:b/>
          <w:color w:val="000000"/>
          <w:sz w:val="22"/>
          <w:szCs w:val="22"/>
        </w:rPr>
      </w:pPr>
      <w:r w:rsidRPr="00786C61">
        <w:rPr>
          <w:b/>
          <w:color w:val="000000"/>
          <w:sz w:val="22"/>
          <w:szCs w:val="22"/>
        </w:rPr>
        <w:t>§ 5</w:t>
      </w:r>
    </w:p>
    <w:p w:rsidR="00351400" w:rsidRPr="00786C61" w:rsidRDefault="00351400" w:rsidP="00351400">
      <w:pPr>
        <w:jc w:val="both"/>
        <w:rPr>
          <w:color w:val="000000"/>
          <w:sz w:val="22"/>
          <w:szCs w:val="22"/>
        </w:rPr>
      </w:pPr>
      <w:r w:rsidRPr="00786C61">
        <w:rPr>
          <w:color w:val="000000"/>
          <w:sz w:val="22"/>
          <w:szCs w:val="22"/>
        </w:rPr>
        <w:t xml:space="preserve">Do </w:t>
      </w:r>
      <w:r w:rsidR="008F2F29">
        <w:rPr>
          <w:color w:val="000000"/>
          <w:sz w:val="22"/>
          <w:szCs w:val="22"/>
        </w:rPr>
        <w:t xml:space="preserve">pełnienia </w:t>
      </w:r>
      <w:r>
        <w:rPr>
          <w:color w:val="000000"/>
          <w:sz w:val="22"/>
          <w:szCs w:val="22"/>
        </w:rPr>
        <w:t>nadzoru nad realizacją</w:t>
      </w:r>
      <w:r w:rsidRPr="00786C61">
        <w:rPr>
          <w:color w:val="000000"/>
          <w:sz w:val="22"/>
          <w:szCs w:val="22"/>
        </w:rPr>
        <w:t xml:space="preserve"> przedmiotu zamówienia </w:t>
      </w:r>
      <w:r w:rsidRPr="00786C61">
        <w:rPr>
          <w:b/>
          <w:color w:val="000000"/>
          <w:sz w:val="22"/>
          <w:szCs w:val="22"/>
        </w:rPr>
        <w:t xml:space="preserve">Zamawiający </w:t>
      </w:r>
      <w:r w:rsidRPr="00786C61">
        <w:rPr>
          <w:color w:val="000000"/>
          <w:sz w:val="22"/>
          <w:szCs w:val="22"/>
        </w:rPr>
        <w:t xml:space="preserve">upoważnia panią </w:t>
      </w:r>
      <w:r w:rsidRPr="00786C61">
        <w:rPr>
          <w:b/>
          <w:color w:val="000000"/>
          <w:sz w:val="22"/>
          <w:szCs w:val="22"/>
        </w:rPr>
        <w:t xml:space="preserve">Annę </w:t>
      </w:r>
      <w:proofErr w:type="spellStart"/>
      <w:r w:rsidRPr="00786C61">
        <w:rPr>
          <w:b/>
          <w:color w:val="000000"/>
          <w:sz w:val="22"/>
          <w:szCs w:val="22"/>
        </w:rPr>
        <w:t>Miałkę-Kruszewską</w:t>
      </w:r>
      <w:proofErr w:type="spellEnd"/>
      <w:r w:rsidRPr="00786C61">
        <w:rPr>
          <w:b/>
          <w:color w:val="000000"/>
          <w:sz w:val="22"/>
          <w:szCs w:val="22"/>
        </w:rPr>
        <w:t xml:space="preserve">  – Naczelnika Wydziału Rozwoju.</w:t>
      </w:r>
    </w:p>
    <w:p w:rsidR="00351400" w:rsidRPr="00786C61" w:rsidRDefault="00351400" w:rsidP="00351400">
      <w:pPr>
        <w:jc w:val="center"/>
        <w:rPr>
          <w:color w:val="000000"/>
          <w:sz w:val="22"/>
          <w:szCs w:val="22"/>
        </w:rPr>
      </w:pPr>
    </w:p>
    <w:p w:rsidR="00351400" w:rsidRPr="00786C61" w:rsidRDefault="00351400" w:rsidP="00351400">
      <w:pPr>
        <w:jc w:val="center"/>
        <w:rPr>
          <w:b/>
          <w:color w:val="000000"/>
          <w:sz w:val="22"/>
          <w:szCs w:val="22"/>
        </w:rPr>
      </w:pPr>
      <w:r w:rsidRPr="00786C61">
        <w:rPr>
          <w:color w:val="000000"/>
          <w:sz w:val="22"/>
          <w:szCs w:val="22"/>
        </w:rPr>
        <w:t xml:space="preserve"> </w:t>
      </w:r>
      <w:r w:rsidRPr="00786C61">
        <w:rPr>
          <w:b/>
          <w:color w:val="000000"/>
          <w:sz w:val="22"/>
          <w:szCs w:val="22"/>
        </w:rPr>
        <w:t>§ 6</w:t>
      </w:r>
    </w:p>
    <w:p w:rsidR="00351400" w:rsidRPr="00786C61" w:rsidRDefault="00351400" w:rsidP="00351400">
      <w:pPr>
        <w:tabs>
          <w:tab w:val="left" w:pos="360"/>
        </w:tabs>
        <w:jc w:val="both"/>
        <w:rPr>
          <w:color w:val="000000"/>
          <w:sz w:val="22"/>
          <w:szCs w:val="22"/>
        </w:rPr>
      </w:pPr>
      <w:r w:rsidRPr="00786C61">
        <w:rPr>
          <w:color w:val="000000"/>
          <w:sz w:val="22"/>
          <w:szCs w:val="22"/>
        </w:rPr>
        <w:t xml:space="preserve">1. </w:t>
      </w:r>
      <w:r w:rsidRPr="00786C61">
        <w:rPr>
          <w:color w:val="000000"/>
          <w:sz w:val="22"/>
          <w:szCs w:val="22"/>
        </w:rPr>
        <w:tab/>
      </w:r>
      <w:r w:rsidRPr="00786C61">
        <w:rPr>
          <w:b/>
          <w:color w:val="000000"/>
          <w:sz w:val="22"/>
          <w:szCs w:val="22"/>
        </w:rPr>
        <w:t>Wykonawca</w:t>
      </w:r>
      <w:r w:rsidRPr="00786C61">
        <w:rPr>
          <w:color w:val="000000"/>
          <w:sz w:val="22"/>
          <w:szCs w:val="22"/>
        </w:rPr>
        <w:t xml:space="preserve"> zobowiązuje się zapłacić </w:t>
      </w:r>
      <w:r w:rsidRPr="00786C61">
        <w:rPr>
          <w:b/>
          <w:color w:val="000000"/>
          <w:sz w:val="22"/>
          <w:szCs w:val="22"/>
        </w:rPr>
        <w:t>Zamawiającemu</w:t>
      </w:r>
      <w:r w:rsidRPr="00786C61">
        <w:rPr>
          <w:color w:val="000000"/>
          <w:sz w:val="22"/>
          <w:szCs w:val="22"/>
        </w:rPr>
        <w:t xml:space="preserve"> kary umowne:</w:t>
      </w:r>
    </w:p>
    <w:p w:rsidR="00351400" w:rsidRPr="00786C61" w:rsidRDefault="00351400" w:rsidP="00A630A2">
      <w:pPr>
        <w:tabs>
          <w:tab w:val="left" w:pos="720"/>
        </w:tabs>
        <w:ind w:left="720" w:hanging="360"/>
        <w:jc w:val="both"/>
        <w:rPr>
          <w:color w:val="000000"/>
          <w:sz w:val="22"/>
          <w:szCs w:val="22"/>
        </w:rPr>
      </w:pPr>
      <w:r w:rsidRPr="00786C61">
        <w:rPr>
          <w:color w:val="000000"/>
          <w:sz w:val="22"/>
          <w:szCs w:val="22"/>
        </w:rPr>
        <w:t xml:space="preserve">a) </w:t>
      </w:r>
      <w:r w:rsidRPr="00786C61">
        <w:rPr>
          <w:color w:val="000000"/>
          <w:sz w:val="22"/>
          <w:szCs w:val="22"/>
        </w:rPr>
        <w:tab/>
        <w:t xml:space="preserve">za odstąpienie przez </w:t>
      </w:r>
      <w:r w:rsidRPr="00786C61">
        <w:rPr>
          <w:b/>
          <w:color w:val="000000"/>
          <w:sz w:val="22"/>
          <w:szCs w:val="22"/>
        </w:rPr>
        <w:t>Zamawiającego</w:t>
      </w:r>
      <w:r w:rsidRPr="00786C61">
        <w:rPr>
          <w:color w:val="000000"/>
          <w:sz w:val="22"/>
          <w:szCs w:val="22"/>
        </w:rPr>
        <w:t xml:space="preserve"> od umowy w skutek okoliczności, za które odpowiada </w:t>
      </w:r>
      <w:r w:rsidRPr="00786C61">
        <w:rPr>
          <w:b/>
          <w:color w:val="000000"/>
          <w:sz w:val="22"/>
          <w:szCs w:val="22"/>
        </w:rPr>
        <w:t xml:space="preserve">Wykonawca - </w:t>
      </w:r>
      <w:r w:rsidRPr="00786C61">
        <w:rPr>
          <w:color w:val="000000"/>
          <w:sz w:val="22"/>
          <w:szCs w:val="22"/>
        </w:rPr>
        <w:t xml:space="preserve">w wysokości </w:t>
      </w:r>
      <w:r w:rsidRPr="00786C61">
        <w:rPr>
          <w:b/>
          <w:color w:val="000000"/>
          <w:sz w:val="22"/>
          <w:szCs w:val="22"/>
        </w:rPr>
        <w:t>10%</w:t>
      </w:r>
      <w:r w:rsidRPr="00786C61">
        <w:rPr>
          <w:color w:val="000000"/>
          <w:sz w:val="22"/>
          <w:szCs w:val="22"/>
        </w:rPr>
        <w:t xml:space="preserve"> wynagrodzenia umownego </w:t>
      </w:r>
      <w:r>
        <w:rPr>
          <w:color w:val="000000"/>
          <w:sz w:val="22"/>
          <w:szCs w:val="22"/>
        </w:rPr>
        <w:t xml:space="preserve">całkowitego </w:t>
      </w:r>
      <w:r w:rsidRPr="00786C61">
        <w:rPr>
          <w:color w:val="000000"/>
          <w:sz w:val="22"/>
          <w:szCs w:val="22"/>
        </w:rPr>
        <w:t>brutto określonego  w §4.</w:t>
      </w:r>
    </w:p>
    <w:p w:rsidR="00351400" w:rsidRPr="00786C61" w:rsidRDefault="00351400" w:rsidP="00351400">
      <w:pPr>
        <w:ind w:left="345" w:hanging="330"/>
        <w:jc w:val="both"/>
        <w:rPr>
          <w:color w:val="000000"/>
          <w:sz w:val="22"/>
          <w:szCs w:val="22"/>
        </w:rPr>
      </w:pPr>
      <w:r w:rsidRPr="00786C61">
        <w:rPr>
          <w:color w:val="000000"/>
          <w:sz w:val="22"/>
          <w:szCs w:val="22"/>
        </w:rPr>
        <w:t xml:space="preserve">2. Zapłata kary umownej nastąpi najpóźniej w trzydziestym dniu, licząc od dnia odstąpienia od umowy przez </w:t>
      </w:r>
      <w:r w:rsidRPr="00786C61">
        <w:rPr>
          <w:b/>
          <w:bCs/>
          <w:color w:val="000000"/>
          <w:sz w:val="22"/>
          <w:szCs w:val="22"/>
        </w:rPr>
        <w:t>Zamawiającego</w:t>
      </w:r>
      <w:r w:rsidRPr="00786C61">
        <w:rPr>
          <w:color w:val="000000"/>
          <w:sz w:val="22"/>
          <w:szCs w:val="22"/>
        </w:rPr>
        <w:t xml:space="preserve"> z winy </w:t>
      </w:r>
      <w:r w:rsidRPr="00786C61">
        <w:rPr>
          <w:b/>
          <w:bCs/>
          <w:color w:val="000000"/>
          <w:sz w:val="22"/>
          <w:szCs w:val="22"/>
        </w:rPr>
        <w:t>Wykonawcy</w:t>
      </w:r>
      <w:r w:rsidRPr="00786C61">
        <w:rPr>
          <w:color w:val="000000"/>
          <w:sz w:val="22"/>
          <w:szCs w:val="22"/>
        </w:rPr>
        <w:t xml:space="preserve">. </w:t>
      </w:r>
    </w:p>
    <w:p w:rsidR="00351400" w:rsidRPr="00786C61" w:rsidRDefault="00351400" w:rsidP="00351400">
      <w:pPr>
        <w:ind w:left="284" w:hanging="284"/>
        <w:jc w:val="both"/>
        <w:rPr>
          <w:color w:val="000000"/>
          <w:sz w:val="22"/>
          <w:szCs w:val="22"/>
        </w:rPr>
      </w:pPr>
      <w:r w:rsidRPr="00786C61">
        <w:rPr>
          <w:color w:val="000000"/>
          <w:sz w:val="22"/>
          <w:szCs w:val="22"/>
        </w:rPr>
        <w:t xml:space="preserve">3. Jeżeli kara umowna nie pokrywa poniesionej szkody </w:t>
      </w:r>
      <w:r w:rsidRPr="00786C61">
        <w:rPr>
          <w:b/>
          <w:color w:val="000000"/>
          <w:sz w:val="22"/>
          <w:szCs w:val="22"/>
        </w:rPr>
        <w:t>Zamawiający</w:t>
      </w:r>
      <w:r w:rsidRPr="00786C61">
        <w:rPr>
          <w:color w:val="000000"/>
          <w:sz w:val="22"/>
          <w:szCs w:val="22"/>
        </w:rPr>
        <w:t xml:space="preserve"> może dochodzić odszkodowania uzupełniającego, przenoszącego wysokość zastrzeżonych w umowie kar umownych do wysokości rzeczywiście poniesionej szkody.</w:t>
      </w:r>
    </w:p>
    <w:p w:rsidR="00351400" w:rsidRPr="00786C61" w:rsidRDefault="00351400" w:rsidP="00351400">
      <w:pPr>
        <w:ind w:left="284" w:hanging="284"/>
        <w:jc w:val="both"/>
        <w:rPr>
          <w:color w:val="000000"/>
          <w:sz w:val="22"/>
          <w:szCs w:val="22"/>
        </w:rPr>
      </w:pPr>
    </w:p>
    <w:p w:rsidR="00351400" w:rsidRPr="00786C61" w:rsidRDefault="00351400" w:rsidP="00351400">
      <w:pPr>
        <w:jc w:val="center"/>
        <w:rPr>
          <w:b/>
          <w:color w:val="000000"/>
          <w:sz w:val="22"/>
          <w:szCs w:val="22"/>
        </w:rPr>
      </w:pPr>
      <w:r w:rsidRPr="00786C61">
        <w:rPr>
          <w:b/>
          <w:color w:val="000000"/>
          <w:sz w:val="22"/>
          <w:szCs w:val="22"/>
        </w:rPr>
        <w:t xml:space="preserve">§ </w:t>
      </w:r>
      <w:r>
        <w:rPr>
          <w:b/>
          <w:color w:val="000000"/>
          <w:sz w:val="22"/>
          <w:szCs w:val="22"/>
        </w:rPr>
        <w:t>7</w:t>
      </w:r>
    </w:p>
    <w:p w:rsidR="00351400" w:rsidRPr="00786C61" w:rsidRDefault="00351400" w:rsidP="00351400">
      <w:pPr>
        <w:ind w:left="360" w:hanging="360"/>
        <w:jc w:val="both"/>
        <w:rPr>
          <w:color w:val="000000"/>
          <w:sz w:val="22"/>
          <w:szCs w:val="22"/>
        </w:rPr>
      </w:pPr>
      <w:r w:rsidRPr="00786C61">
        <w:rPr>
          <w:color w:val="000000"/>
          <w:sz w:val="22"/>
          <w:szCs w:val="22"/>
        </w:rPr>
        <w:t xml:space="preserve">1. </w:t>
      </w:r>
      <w:r>
        <w:rPr>
          <w:color w:val="000000"/>
          <w:sz w:val="22"/>
          <w:szCs w:val="22"/>
        </w:rPr>
        <w:t xml:space="preserve"> </w:t>
      </w:r>
      <w:r w:rsidRPr="00786C61">
        <w:rPr>
          <w:color w:val="000000"/>
          <w:sz w:val="22"/>
          <w:szCs w:val="22"/>
        </w:rPr>
        <w:t xml:space="preserve">W razie opóźnienia w realizacji zadania wynikającego z umowy </w:t>
      </w:r>
      <w:r w:rsidR="00A630A2">
        <w:rPr>
          <w:color w:val="000000"/>
          <w:sz w:val="22"/>
          <w:szCs w:val="22"/>
        </w:rPr>
        <w:t xml:space="preserve">i harmonogramu </w:t>
      </w:r>
      <w:r w:rsidRPr="00786C61">
        <w:rPr>
          <w:color w:val="000000"/>
          <w:sz w:val="22"/>
          <w:szCs w:val="22"/>
        </w:rPr>
        <w:t xml:space="preserve">powyżej </w:t>
      </w:r>
      <w:r w:rsidR="00A630A2">
        <w:rPr>
          <w:color w:val="000000"/>
          <w:sz w:val="22"/>
          <w:szCs w:val="22"/>
        </w:rPr>
        <w:t>7</w:t>
      </w:r>
      <w:r w:rsidRPr="00786C61">
        <w:rPr>
          <w:color w:val="000000"/>
          <w:sz w:val="22"/>
          <w:szCs w:val="22"/>
        </w:rPr>
        <w:t xml:space="preserve"> dni </w:t>
      </w:r>
      <w:r w:rsidRPr="00786C61">
        <w:rPr>
          <w:b/>
          <w:color w:val="000000"/>
          <w:sz w:val="22"/>
          <w:szCs w:val="22"/>
        </w:rPr>
        <w:t xml:space="preserve">Zamawiającemu  </w:t>
      </w:r>
      <w:r w:rsidRPr="00786C61">
        <w:rPr>
          <w:color w:val="000000"/>
          <w:sz w:val="22"/>
          <w:szCs w:val="22"/>
        </w:rPr>
        <w:t xml:space="preserve">przysługuje prawo do odstąpienia od umowy z winy </w:t>
      </w:r>
      <w:r w:rsidRPr="00786C61">
        <w:rPr>
          <w:b/>
          <w:color w:val="000000"/>
          <w:sz w:val="22"/>
          <w:szCs w:val="22"/>
        </w:rPr>
        <w:t>Wykonawcy</w:t>
      </w:r>
      <w:r w:rsidRPr="00786C61">
        <w:rPr>
          <w:color w:val="000000"/>
          <w:sz w:val="22"/>
          <w:szCs w:val="22"/>
        </w:rPr>
        <w:t>.</w:t>
      </w:r>
    </w:p>
    <w:p w:rsidR="00351400" w:rsidRPr="00786C61" w:rsidRDefault="00351400" w:rsidP="00351400">
      <w:pPr>
        <w:tabs>
          <w:tab w:val="left" w:pos="360"/>
        </w:tabs>
        <w:ind w:left="360" w:hanging="360"/>
        <w:jc w:val="both"/>
        <w:rPr>
          <w:color w:val="000000"/>
          <w:sz w:val="22"/>
          <w:szCs w:val="22"/>
        </w:rPr>
      </w:pPr>
      <w:r w:rsidRPr="00786C61">
        <w:rPr>
          <w:color w:val="000000"/>
          <w:sz w:val="22"/>
          <w:szCs w:val="22"/>
        </w:rPr>
        <w:t xml:space="preserve">2. </w:t>
      </w:r>
      <w:r w:rsidRPr="00786C61">
        <w:rPr>
          <w:color w:val="000000"/>
          <w:sz w:val="22"/>
          <w:szCs w:val="22"/>
        </w:rPr>
        <w:tab/>
        <w:t xml:space="preserve">Odstąpienie od umowy nie narusza prawa dochodzenia przez </w:t>
      </w:r>
      <w:r w:rsidRPr="00786C61">
        <w:rPr>
          <w:b/>
          <w:color w:val="000000"/>
          <w:sz w:val="22"/>
          <w:szCs w:val="22"/>
        </w:rPr>
        <w:t>Zamawiającego</w:t>
      </w:r>
      <w:r w:rsidRPr="00786C61">
        <w:rPr>
          <w:color w:val="000000"/>
          <w:sz w:val="22"/>
          <w:szCs w:val="22"/>
        </w:rPr>
        <w:t xml:space="preserve"> odszkodowania oraz kary umownej określonej w § 6  ust. 1. </w:t>
      </w:r>
    </w:p>
    <w:p w:rsidR="00351400" w:rsidRPr="00786C61" w:rsidRDefault="00A630A2" w:rsidP="00351400">
      <w:pPr>
        <w:tabs>
          <w:tab w:val="left" w:pos="360"/>
        </w:tabs>
        <w:ind w:left="360" w:hanging="360"/>
        <w:jc w:val="both"/>
        <w:rPr>
          <w:color w:val="000000"/>
          <w:sz w:val="22"/>
          <w:szCs w:val="22"/>
        </w:rPr>
      </w:pPr>
      <w:r>
        <w:rPr>
          <w:color w:val="000000"/>
          <w:sz w:val="22"/>
          <w:szCs w:val="22"/>
        </w:rPr>
        <w:t>3</w:t>
      </w:r>
      <w:r w:rsidR="00351400" w:rsidRPr="00786C61">
        <w:rPr>
          <w:color w:val="000000"/>
          <w:sz w:val="22"/>
          <w:szCs w:val="22"/>
        </w:rPr>
        <w:t xml:space="preserve">. </w:t>
      </w:r>
      <w:r w:rsidR="00351400" w:rsidRPr="00786C61">
        <w:rPr>
          <w:color w:val="000000"/>
          <w:sz w:val="22"/>
          <w:szCs w:val="22"/>
        </w:rPr>
        <w:tab/>
      </w:r>
      <w:r w:rsidR="00351400" w:rsidRPr="00786C61">
        <w:rPr>
          <w:b/>
          <w:color w:val="000000"/>
          <w:sz w:val="22"/>
          <w:szCs w:val="22"/>
        </w:rPr>
        <w:t>Zamawiający</w:t>
      </w:r>
      <w:r w:rsidR="00351400" w:rsidRPr="00786C61">
        <w:rPr>
          <w:color w:val="000000"/>
          <w:sz w:val="22"/>
          <w:szCs w:val="22"/>
        </w:rPr>
        <w:t xml:space="preserve"> zastrzega sobie prawo odstąpienia od umowy w sytuacji i na warunkach określonych w art. 145 ustawy z dnia 29 stycznia 2004r. Prawo zamówień publicznych. </w:t>
      </w:r>
    </w:p>
    <w:p w:rsidR="00A630A2" w:rsidRDefault="00A630A2" w:rsidP="00351400">
      <w:pPr>
        <w:jc w:val="center"/>
        <w:rPr>
          <w:b/>
          <w:color w:val="000000"/>
          <w:sz w:val="22"/>
          <w:szCs w:val="22"/>
        </w:rPr>
      </w:pPr>
    </w:p>
    <w:p w:rsidR="00351400" w:rsidRPr="00786C61" w:rsidRDefault="00351400" w:rsidP="00351400">
      <w:pPr>
        <w:jc w:val="center"/>
        <w:rPr>
          <w:b/>
          <w:color w:val="000000"/>
          <w:sz w:val="22"/>
          <w:szCs w:val="22"/>
        </w:rPr>
      </w:pPr>
      <w:r w:rsidRPr="00786C61">
        <w:rPr>
          <w:b/>
          <w:color w:val="000000"/>
          <w:sz w:val="22"/>
          <w:szCs w:val="22"/>
        </w:rPr>
        <w:t xml:space="preserve">§ </w:t>
      </w:r>
      <w:r>
        <w:rPr>
          <w:b/>
          <w:color w:val="000000"/>
          <w:sz w:val="22"/>
          <w:szCs w:val="22"/>
        </w:rPr>
        <w:t>8</w:t>
      </w:r>
    </w:p>
    <w:p w:rsidR="00351400" w:rsidRPr="00786C61" w:rsidRDefault="00351400" w:rsidP="00351400">
      <w:pPr>
        <w:tabs>
          <w:tab w:val="left" w:pos="360"/>
        </w:tabs>
        <w:ind w:left="360" w:hanging="360"/>
        <w:rPr>
          <w:b/>
          <w:color w:val="000000"/>
          <w:sz w:val="22"/>
          <w:szCs w:val="22"/>
        </w:rPr>
      </w:pPr>
      <w:r w:rsidRPr="00786C61">
        <w:rPr>
          <w:color w:val="000000"/>
          <w:sz w:val="22"/>
          <w:szCs w:val="22"/>
        </w:rPr>
        <w:t>1.</w:t>
      </w:r>
      <w:r w:rsidRPr="00786C61">
        <w:rPr>
          <w:b/>
          <w:color w:val="000000"/>
          <w:sz w:val="22"/>
          <w:szCs w:val="22"/>
        </w:rPr>
        <w:t xml:space="preserve">  </w:t>
      </w:r>
      <w:r w:rsidRPr="00786C61">
        <w:rPr>
          <w:b/>
          <w:color w:val="000000"/>
          <w:sz w:val="22"/>
          <w:szCs w:val="22"/>
        </w:rPr>
        <w:tab/>
      </w:r>
      <w:r w:rsidRPr="00786C61">
        <w:rPr>
          <w:color w:val="000000"/>
          <w:sz w:val="22"/>
          <w:szCs w:val="22"/>
          <w:lang w:bidi="he-IL"/>
        </w:rPr>
        <w:t xml:space="preserve">Odpowiedzialność stron z tytułu niniejszej umowy wyłączyć mogą jedynie zdarzenia siły wyższej, których zaistnienia nie można było przewidzieć i którym nie można było zapobiec. </w:t>
      </w:r>
    </w:p>
    <w:p w:rsidR="00351400" w:rsidRPr="00786C61" w:rsidRDefault="00351400" w:rsidP="00351400">
      <w:pPr>
        <w:pStyle w:val="Styl"/>
        <w:numPr>
          <w:ilvl w:val="0"/>
          <w:numId w:val="3"/>
        </w:numPr>
        <w:tabs>
          <w:tab w:val="clear" w:pos="1440"/>
          <w:tab w:val="num" w:pos="360"/>
        </w:tabs>
        <w:ind w:left="360" w:right="149"/>
        <w:jc w:val="both"/>
        <w:rPr>
          <w:color w:val="000000"/>
          <w:sz w:val="22"/>
          <w:szCs w:val="22"/>
          <w:lang w:bidi="he-IL"/>
        </w:rPr>
      </w:pPr>
      <w:r w:rsidRPr="00786C61">
        <w:rPr>
          <w:color w:val="000000"/>
          <w:sz w:val="22"/>
          <w:szCs w:val="22"/>
          <w:lang w:bidi="he-IL"/>
        </w:rPr>
        <w:t xml:space="preserve">Każda ze stron ma obowiązek niezwłocznego poinformowania drugiej strony o zajściu zdarzenia siły wyższej. </w:t>
      </w:r>
    </w:p>
    <w:p w:rsidR="00351400" w:rsidRPr="00786C61" w:rsidRDefault="00351400" w:rsidP="00351400">
      <w:pPr>
        <w:pStyle w:val="Styl"/>
        <w:numPr>
          <w:ilvl w:val="0"/>
          <w:numId w:val="3"/>
        </w:numPr>
        <w:tabs>
          <w:tab w:val="clear" w:pos="1440"/>
          <w:tab w:val="num" w:pos="360"/>
        </w:tabs>
        <w:ind w:left="360" w:right="149"/>
        <w:jc w:val="both"/>
        <w:rPr>
          <w:color w:val="000000"/>
          <w:sz w:val="22"/>
          <w:szCs w:val="22"/>
          <w:lang w:bidi="he-IL"/>
        </w:rPr>
      </w:pPr>
      <w:r w:rsidRPr="00786C61">
        <w:rPr>
          <w:color w:val="000000"/>
          <w:sz w:val="22"/>
          <w:szCs w:val="22"/>
          <w:lang w:bidi="he-IL"/>
        </w:rPr>
        <w:t xml:space="preserve">Po ustaniu zdarzenia siły wyższej, strona, która popadła w zwłokę w skutek jej działania, przystąpi niezwłocznie do wykonania swojego zobowiązania. Termin na spełnienie świadczenia po ustaniu siły wyższej wynosi 7 dni. </w:t>
      </w:r>
    </w:p>
    <w:p w:rsidR="00351400" w:rsidRPr="00786C61" w:rsidRDefault="00351400" w:rsidP="00351400">
      <w:pPr>
        <w:shd w:val="clear" w:color="auto" w:fill="FFFFFF"/>
        <w:rPr>
          <w:b/>
          <w:color w:val="000000"/>
          <w:sz w:val="22"/>
          <w:szCs w:val="22"/>
        </w:rPr>
      </w:pPr>
    </w:p>
    <w:p w:rsidR="00351400" w:rsidRDefault="00351400" w:rsidP="00351400">
      <w:pPr>
        <w:shd w:val="clear" w:color="auto" w:fill="FFFFFF"/>
        <w:jc w:val="center"/>
        <w:rPr>
          <w:b/>
          <w:color w:val="000000"/>
          <w:sz w:val="22"/>
          <w:szCs w:val="22"/>
        </w:rPr>
      </w:pPr>
      <w:r w:rsidRPr="00786C61">
        <w:rPr>
          <w:b/>
          <w:color w:val="000000"/>
          <w:sz w:val="22"/>
          <w:szCs w:val="22"/>
        </w:rPr>
        <w:lastRenderedPageBreak/>
        <w:t xml:space="preserve">§ </w:t>
      </w:r>
      <w:r>
        <w:rPr>
          <w:b/>
          <w:color w:val="000000"/>
          <w:sz w:val="22"/>
          <w:szCs w:val="22"/>
        </w:rPr>
        <w:t>9</w:t>
      </w:r>
    </w:p>
    <w:p w:rsidR="00351400" w:rsidRPr="00786C61" w:rsidRDefault="00351400" w:rsidP="00351400">
      <w:pPr>
        <w:pStyle w:val="Styl"/>
        <w:numPr>
          <w:ilvl w:val="0"/>
          <w:numId w:val="17"/>
        </w:numPr>
        <w:spacing w:before="4"/>
        <w:ind w:left="390" w:right="29" w:hanging="390"/>
        <w:jc w:val="both"/>
        <w:rPr>
          <w:color w:val="000000"/>
          <w:sz w:val="22"/>
          <w:szCs w:val="22"/>
          <w:lang w:bidi="he-IL"/>
        </w:rPr>
      </w:pPr>
      <w:r w:rsidRPr="00786C61">
        <w:rPr>
          <w:b/>
          <w:color w:val="000000"/>
          <w:sz w:val="22"/>
          <w:szCs w:val="22"/>
          <w:lang w:bidi="he-IL"/>
        </w:rPr>
        <w:t>Zamawiający</w:t>
      </w:r>
      <w:r w:rsidRPr="00786C61">
        <w:rPr>
          <w:color w:val="000000"/>
          <w:sz w:val="22"/>
          <w:szCs w:val="22"/>
          <w:lang w:bidi="he-IL"/>
        </w:rPr>
        <w:t xml:space="preserve"> może odstąpić od umowy ze skutkiem natychmiastowym w następujących przypadkach: </w:t>
      </w:r>
    </w:p>
    <w:p w:rsidR="00351400" w:rsidRPr="00786C61" w:rsidRDefault="00351400" w:rsidP="00351400">
      <w:pPr>
        <w:pStyle w:val="Styl"/>
        <w:spacing w:before="9"/>
        <w:ind w:left="709" w:right="125" w:hanging="709"/>
        <w:jc w:val="both"/>
        <w:rPr>
          <w:color w:val="000000"/>
          <w:sz w:val="22"/>
          <w:szCs w:val="22"/>
          <w:lang w:bidi="he-IL"/>
        </w:rPr>
      </w:pPr>
      <w:r w:rsidRPr="00786C61">
        <w:rPr>
          <w:color w:val="000000"/>
          <w:sz w:val="22"/>
          <w:szCs w:val="22"/>
          <w:lang w:bidi="he-IL"/>
        </w:rPr>
        <w:t xml:space="preserve">      a) </w:t>
      </w:r>
      <w:r w:rsidRPr="00786C61">
        <w:rPr>
          <w:b/>
          <w:color w:val="000000"/>
          <w:sz w:val="22"/>
          <w:szCs w:val="22"/>
          <w:lang w:bidi="he-IL"/>
        </w:rPr>
        <w:t>Wykonawca</w:t>
      </w:r>
      <w:r w:rsidRPr="00786C61">
        <w:rPr>
          <w:color w:val="000000"/>
          <w:sz w:val="22"/>
          <w:szCs w:val="22"/>
          <w:lang w:bidi="he-IL"/>
        </w:rPr>
        <w:t xml:space="preserve"> przystąpił do likwidacji swojej firmy z wyjątkiem likwidacji  przeprowadzonej w celu przekształcenia lub restrukturyzacji, </w:t>
      </w:r>
    </w:p>
    <w:p w:rsidR="00351400" w:rsidRPr="00786C61" w:rsidRDefault="00351400" w:rsidP="00351400">
      <w:pPr>
        <w:pStyle w:val="Styl"/>
        <w:ind w:left="709" w:right="29" w:hanging="709"/>
        <w:jc w:val="both"/>
        <w:rPr>
          <w:color w:val="000000"/>
          <w:sz w:val="22"/>
          <w:szCs w:val="22"/>
          <w:lang w:bidi="he-IL"/>
        </w:rPr>
      </w:pPr>
      <w:r w:rsidRPr="00786C61">
        <w:rPr>
          <w:color w:val="000000"/>
          <w:sz w:val="22"/>
          <w:szCs w:val="22"/>
          <w:lang w:bidi="he-IL"/>
        </w:rPr>
        <w:t xml:space="preserve">      b) majątek </w:t>
      </w:r>
      <w:r w:rsidRPr="00786C61">
        <w:rPr>
          <w:b/>
          <w:color w:val="000000"/>
          <w:sz w:val="22"/>
          <w:szCs w:val="22"/>
          <w:lang w:bidi="he-IL"/>
        </w:rPr>
        <w:t>Wykonawcy</w:t>
      </w:r>
      <w:r w:rsidRPr="00786C61">
        <w:rPr>
          <w:color w:val="000000"/>
          <w:sz w:val="22"/>
          <w:szCs w:val="22"/>
          <w:lang w:bidi="he-IL"/>
        </w:rPr>
        <w:t xml:space="preserve"> został zajęty w wyniku wszczętego postępowania egzekucyjnego. </w:t>
      </w:r>
    </w:p>
    <w:p w:rsidR="00351400" w:rsidRPr="00786C61" w:rsidRDefault="00351400" w:rsidP="00351400">
      <w:pPr>
        <w:pStyle w:val="Zwykytekst1"/>
        <w:numPr>
          <w:ilvl w:val="0"/>
          <w:numId w:val="5"/>
        </w:numPr>
        <w:jc w:val="both"/>
        <w:rPr>
          <w:rFonts w:ascii="Times New Roman" w:hAnsi="Times New Roman"/>
          <w:color w:val="000000"/>
          <w:spacing w:val="3"/>
          <w:sz w:val="22"/>
          <w:szCs w:val="22"/>
        </w:rPr>
      </w:pPr>
      <w:r w:rsidRPr="00786C61">
        <w:rPr>
          <w:rFonts w:ascii="Times New Roman" w:hAnsi="Times New Roman"/>
          <w:color w:val="000000"/>
          <w:sz w:val="22"/>
          <w:szCs w:val="22"/>
        </w:rPr>
        <w:t>Zamawiający może odstąpić od umowy</w:t>
      </w:r>
      <w:r w:rsidR="00A630A2">
        <w:rPr>
          <w:rFonts w:ascii="Times New Roman" w:hAnsi="Times New Roman"/>
          <w:color w:val="000000"/>
          <w:sz w:val="22"/>
          <w:szCs w:val="22"/>
        </w:rPr>
        <w:t xml:space="preserve"> z winy Wykonawcy</w:t>
      </w:r>
      <w:r w:rsidRPr="00786C61">
        <w:rPr>
          <w:rFonts w:ascii="Times New Roman" w:hAnsi="Times New Roman"/>
          <w:color w:val="000000"/>
          <w:sz w:val="22"/>
          <w:szCs w:val="22"/>
        </w:rPr>
        <w:t xml:space="preserve">, </w:t>
      </w:r>
      <w:r w:rsidR="00A630A2">
        <w:rPr>
          <w:rFonts w:ascii="Times New Roman" w:hAnsi="Times New Roman"/>
          <w:color w:val="000000"/>
          <w:sz w:val="22"/>
          <w:szCs w:val="22"/>
        </w:rPr>
        <w:t>gdy</w:t>
      </w:r>
      <w:r w:rsidRPr="00786C61">
        <w:rPr>
          <w:rFonts w:ascii="Times New Roman" w:hAnsi="Times New Roman"/>
          <w:color w:val="000000"/>
          <w:sz w:val="22"/>
          <w:szCs w:val="22"/>
        </w:rPr>
        <w:t xml:space="preserve"> Wykonawca </w:t>
      </w:r>
      <w:r w:rsidR="00A630A2">
        <w:rPr>
          <w:rFonts w:ascii="Times New Roman" w:hAnsi="Times New Roman"/>
          <w:color w:val="000000"/>
          <w:sz w:val="22"/>
          <w:szCs w:val="22"/>
        </w:rPr>
        <w:t>pełni usługi edukacyjne w</w:t>
      </w:r>
      <w:r w:rsidRPr="00786C61">
        <w:rPr>
          <w:rFonts w:ascii="Times New Roman" w:hAnsi="Times New Roman"/>
          <w:color w:val="000000"/>
          <w:sz w:val="22"/>
          <w:szCs w:val="22"/>
        </w:rPr>
        <w:t> </w:t>
      </w:r>
      <w:r w:rsidRPr="00786C61">
        <w:rPr>
          <w:rFonts w:ascii="Times New Roman" w:hAnsi="Times New Roman"/>
          <w:color w:val="000000"/>
          <w:spacing w:val="5"/>
          <w:sz w:val="22"/>
          <w:szCs w:val="22"/>
        </w:rPr>
        <w:t xml:space="preserve">sposób sprzeczny z umową, </w:t>
      </w:r>
      <w:r w:rsidRPr="00786C61">
        <w:rPr>
          <w:rFonts w:ascii="Times New Roman" w:hAnsi="Times New Roman"/>
          <w:color w:val="000000"/>
          <w:spacing w:val="3"/>
          <w:sz w:val="22"/>
          <w:szCs w:val="22"/>
        </w:rPr>
        <w:t>niezgodne ze złożoną ofertą lub niedbale, niezgodnie z dokonanymi uzgodnieniami.</w:t>
      </w:r>
    </w:p>
    <w:p w:rsidR="00351400" w:rsidRPr="00A630A2" w:rsidRDefault="00351400" w:rsidP="00351400">
      <w:pPr>
        <w:pStyle w:val="Zwykytekst1"/>
        <w:numPr>
          <w:ilvl w:val="0"/>
          <w:numId w:val="5"/>
        </w:numPr>
        <w:jc w:val="both"/>
        <w:rPr>
          <w:rFonts w:ascii="Times New Roman" w:hAnsi="Times New Roman"/>
          <w:color w:val="000000"/>
          <w:sz w:val="22"/>
          <w:szCs w:val="22"/>
        </w:rPr>
      </w:pPr>
      <w:r w:rsidRPr="00786C61">
        <w:rPr>
          <w:rFonts w:ascii="Times New Roman" w:hAnsi="Times New Roman"/>
          <w:color w:val="000000"/>
          <w:sz w:val="22"/>
          <w:szCs w:val="22"/>
        </w:rPr>
        <w:t xml:space="preserve">W razie zaistnienia istotnej zmiany okoliczności powodującej, że wykonanie umowy </w:t>
      </w:r>
      <w:r w:rsidRPr="00786C61">
        <w:rPr>
          <w:rFonts w:ascii="Times New Roman" w:hAnsi="Times New Roman"/>
          <w:color w:val="000000"/>
          <w:spacing w:val="4"/>
          <w:sz w:val="22"/>
          <w:szCs w:val="22"/>
        </w:rPr>
        <w:t xml:space="preserve">nie leży w interesie publicznym, czego nie można było powiedzieć w </w:t>
      </w:r>
      <w:r w:rsidRPr="00786C61">
        <w:rPr>
          <w:rFonts w:ascii="Times New Roman" w:hAnsi="Times New Roman"/>
          <w:color w:val="000000"/>
          <w:spacing w:val="6"/>
          <w:sz w:val="22"/>
          <w:szCs w:val="22"/>
        </w:rPr>
        <w:t xml:space="preserve">chwili zawarcia umowy, Zamawiający może odstąpić od umowy w terminie 30 dni od daty powzięcia wiadomości o tych okolicznościach. </w:t>
      </w:r>
    </w:p>
    <w:p w:rsidR="00A630A2" w:rsidRPr="00786C61" w:rsidRDefault="00A630A2" w:rsidP="00A630A2">
      <w:pPr>
        <w:pStyle w:val="Zwykytekst1"/>
        <w:ind w:left="360"/>
        <w:jc w:val="both"/>
        <w:rPr>
          <w:rFonts w:ascii="Times New Roman" w:hAnsi="Times New Roman"/>
          <w:color w:val="000000"/>
          <w:sz w:val="22"/>
          <w:szCs w:val="22"/>
        </w:rPr>
      </w:pPr>
      <w:r>
        <w:rPr>
          <w:rFonts w:ascii="Times New Roman" w:hAnsi="Times New Roman"/>
          <w:color w:val="000000"/>
          <w:spacing w:val="6"/>
          <w:sz w:val="22"/>
          <w:szCs w:val="22"/>
        </w:rPr>
        <w:t xml:space="preserve"> </w:t>
      </w:r>
    </w:p>
    <w:p w:rsidR="00351400" w:rsidRPr="00786C61" w:rsidRDefault="00351400" w:rsidP="00351400">
      <w:pPr>
        <w:jc w:val="center"/>
        <w:rPr>
          <w:b/>
          <w:color w:val="000000"/>
          <w:sz w:val="22"/>
          <w:szCs w:val="22"/>
        </w:rPr>
      </w:pPr>
      <w:r w:rsidRPr="00786C61">
        <w:rPr>
          <w:b/>
          <w:color w:val="000000"/>
          <w:sz w:val="22"/>
          <w:szCs w:val="22"/>
        </w:rPr>
        <w:t>§ 1</w:t>
      </w:r>
      <w:r w:rsidR="00A630A2">
        <w:rPr>
          <w:b/>
          <w:color w:val="000000"/>
          <w:sz w:val="22"/>
          <w:szCs w:val="22"/>
        </w:rPr>
        <w:t>0</w:t>
      </w:r>
    </w:p>
    <w:p w:rsidR="00351400" w:rsidRPr="00786C61" w:rsidRDefault="00351400" w:rsidP="00351400">
      <w:pPr>
        <w:tabs>
          <w:tab w:val="left" w:pos="360"/>
        </w:tabs>
        <w:ind w:left="360" w:hanging="360"/>
        <w:jc w:val="both"/>
        <w:rPr>
          <w:color w:val="000000"/>
          <w:sz w:val="22"/>
          <w:szCs w:val="22"/>
        </w:rPr>
      </w:pPr>
      <w:r w:rsidRPr="00786C61">
        <w:rPr>
          <w:color w:val="000000"/>
          <w:sz w:val="22"/>
          <w:szCs w:val="22"/>
        </w:rPr>
        <w:t xml:space="preserve">1. </w:t>
      </w:r>
      <w:r w:rsidRPr="00786C61">
        <w:rPr>
          <w:color w:val="000000"/>
          <w:sz w:val="22"/>
          <w:szCs w:val="22"/>
        </w:rPr>
        <w:tab/>
        <w:t>W sprawach nieuregulowanych postanowieniami Umowy zastosowanie mają przepisy Kodeksu cywilnego, jeżeli przepisy ustawy z dnia 29 stycznia 2004 roku Prawo zamówień publicznych nie stanowią inaczej.</w:t>
      </w:r>
    </w:p>
    <w:p w:rsidR="00351400" w:rsidRPr="00786C61" w:rsidRDefault="00351400" w:rsidP="00351400">
      <w:pPr>
        <w:tabs>
          <w:tab w:val="left" w:pos="360"/>
        </w:tabs>
        <w:ind w:left="360" w:hanging="360"/>
        <w:jc w:val="both"/>
        <w:rPr>
          <w:color w:val="000000"/>
          <w:sz w:val="22"/>
          <w:szCs w:val="22"/>
        </w:rPr>
      </w:pPr>
      <w:r w:rsidRPr="00786C61">
        <w:rPr>
          <w:color w:val="000000"/>
          <w:sz w:val="22"/>
          <w:szCs w:val="22"/>
        </w:rPr>
        <w:t xml:space="preserve">2. </w:t>
      </w:r>
      <w:r w:rsidRPr="00786C61">
        <w:rPr>
          <w:color w:val="000000"/>
          <w:sz w:val="22"/>
          <w:szCs w:val="22"/>
        </w:rPr>
        <w:tab/>
        <w:t xml:space="preserve">Wykonawca nie może bez zgody </w:t>
      </w:r>
      <w:r w:rsidRPr="00786C61">
        <w:rPr>
          <w:b/>
          <w:color w:val="000000"/>
          <w:sz w:val="22"/>
          <w:szCs w:val="22"/>
        </w:rPr>
        <w:t>Zamawiającego</w:t>
      </w:r>
      <w:r w:rsidRPr="00786C61">
        <w:rPr>
          <w:color w:val="000000"/>
          <w:sz w:val="22"/>
          <w:szCs w:val="22"/>
        </w:rPr>
        <w:t xml:space="preserve"> dokonać cesji wierzytelności, przysługującej mu z tytułu realizacji Umowy na osoby trzecie. </w:t>
      </w:r>
    </w:p>
    <w:p w:rsidR="00351400" w:rsidRPr="00786C61" w:rsidRDefault="00351400" w:rsidP="00351400">
      <w:pPr>
        <w:jc w:val="both"/>
        <w:rPr>
          <w:color w:val="000000"/>
          <w:sz w:val="22"/>
          <w:szCs w:val="22"/>
        </w:rPr>
      </w:pPr>
      <w:r>
        <w:rPr>
          <w:color w:val="000000"/>
          <w:sz w:val="22"/>
          <w:szCs w:val="22"/>
        </w:rPr>
        <w:t>3</w:t>
      </w:r>
      <w:r w:rsidRPr="00786C61">
        <w:rPr>
          <w:color w:val="000000"/>
          <w:sz w:val="22"/>
          <w:szCs w:val="22"/>
        </w:rPr>
        <w:t xml:space="preserve">.  Załączniki do umowy stanowią jej integralne części:  </w:t>
      </w:r>
    </w:p>
    <w:p w:rsidR="00351400" w:rsidRPr="00786C61" w:rsidRDefault="00351400" w:rsidP="00351400">
      <w:pPr>
        <w:tabs>
          <w:tab w:val="left" w:pos="360"/>
        </w:tabs>
        <w:jc w:val="both"/>
        <w:rPr>
          <w:color w:val="000000"/>
          <w:sz w:val="22"/>
          <w:szCs w:val="22"/>
        </w:rPr>
      </w:pPr>
      <w:r w:rsidRPr="00786C61">
        <w:rPr>
          <w:color w:val="000000"/>
          <w:sz w:val="22"/>
          <w:szCs w:val="22"/>
        </w:rPr>
        <w:t xml:space="preserve">    </w:t>
      </w:r>
      <w:r w:rsidRPr="00786C61">
        <w:rPr>
          <w:color w:val="000000"/>
          <w:sz w:val="22"/>
          <w:szCs w:val="22"/>
        </w:rPr>
        <w:tab/>
        <w:t>- załącznik nr 1 – Specyfikacja Istotnych Warunków Zamówienia,</w:t>
      </w:r>
    </w:p>
    <w:p w:rsidR="00351400" w:rsidRPr="00786C61" w:rsidRDefault="00351400" w:rsidP="00351400">
      <w:pPr>
        <w:tabs>
          <w:tab w:val="left" w:pos="360"/>
        </w:tabs>
        <w:ind w:left="426" w:hanging="426"/>
        <w:jc w:val="both"/>
        <w:rPr>
          <w:color w:val="000000"/>
          <w:sz w:val="22"/>
          <w:szCs w:val="22"/>
        </w:rPr>
      </w:pPr>
      <w:r w:rsidRPr="00786C61">
        <w:rPr>
          <w:color w:val="000000"/>
          <w:sz w:val="22"/>
          <w:szCs w:val="22"/>
        </w:rPr>
        <w:t xml:space="preserve">    </w:t>
      </w:r>
      <w:r w:rsidRPr="00786C61">
        <w:rPr>
          <w:color w:val="000000"/>
          <w:sz w:val="22"/>
          <w:szCs w:val="22"/>
        </w:rPr>
        <w:tab/>
        <w:t xml:space="preserve">- załącznik nr </w:t>
      </w:r>
      <w:r>
        <w:rPr>
          <w:color w:val="000000"/>
          <w:sz w:val="22"/>
          <w:szCs w:val="22"/>
        </w:rPr>
        <w:t>2</w:t>
      </w:r>
      <w:r w:rsidRPr="00786C61">
        <w:rPr>
          <w:color w:val="000000"/>
          <w:sz w:val="22"/>
          <w:szCs w:val="22"/>
        </w:rPr>
        <w:t xml:space="preserve"> – Formularz Ofertowy podpisany przez Wykonawcę </w:t>
      </w:r>
    </w:p>
    <w:p w:rsidR="00351400" w:rsidRPr="00786C61" w:rsidRDefault="00351400" w:rsidP="00351400">
      <w:pPr>
        <w:numPr>
          <w:ilvl w:val="0"/>
          <w:numId w:val="5"/>
        </w:numPr>
        <w:suppressAutoHyphens/>
        <w:overflowPunct w:val="0"/>
        <w:autoSpaceDE w:val="0"/>
        <w:jc w:val="both"/>
        <w:textAlignment w:val="baseline"/>
        <w:rPr>
          <w:color w:val="000000"/>
          <w:sz w:val="22"/>
          <w:szCs w:val="22"/>
        </w:rPr>
      </w:pPr>
      <w:r w:rsidRPr="00786C61">
        <w:rPr>
          <w:color w:val="000000"/>
          <w:sz w:val="22"/>
          <w:szCs w:val="22"/>
        </w:rPr>
        <w:t xml:space="preserve">Strony deklarują, iż w razie powstania jakiegokolwiek sporu wynikającego  z interpretacji lub wykonania Umowy, podejmą w dobrej wierze rokowania w celu polubownego rozstrzygnięcia takiego sporu. Jeżeli rokowania, o których mowa powyżej nie doprowadzą do polubownego rozwiązania sporu w terminie 7 dni  od pisemnego wezwania do wszczęcia rokowań, spór taki Strony poddają rozstrzygnięciu przez sąd właściwy dla </w:t>
      </w:r>
      <w:r w:rsidRPr="00786C61">
        <w:rPr>
          <w:b/>
          <w:color w:val="000000"/>
          <w:sz w:val="22"/>
          <w:szCs w:val="22"/>
        </w:rPr>
        <w:t>Zamawiającego</w:t>
      </w:r>
      <w:r w:rsidRPr="00786C61">
        <w:rPr>
          <w:color w:val="000000"/>
          <w:sz w:val="22"/>
          <w:szCs w:val="22"/>
        </w:rPr>
        <w:t>.</w:t>
      </w:r>
    </w:p>
    <w:p w:rsidR="00351400" w:rsidRPr="00786C61" w:rsidRDefault="00351400" w:rsidP="00351400">
      <w:pPr>
        <w:jc w:val="both"/>
        <w:rPr>
          <w:color w:val="000000"/>
          <w:sz w:val="22"/>
          <w:szCs w:val="22"/>
        </w:rPr>
      </w:pPr>
    </w:p>
    <w:p w:rsidR="00351400" w:rsidRPr="00786C61" w:rsidRDefault="00351400" w:rsidP="00351400">
      <w:pPr>
        <w:jc w:val="center"/>
        <w:rPr>
          <w:b/>
          <w:color w:val="000000"/>
          <w:sz w:val="22"/>
          <w:szCs w:val="22"/>
        </w:rPr>
      </w:pPr>
      <w:r w:rsidRPr="00786C61">
        <w:rPr>
          <w:b/>
          <w:color w:val="000000"/>
          <w:sz w:val="22"/>
          <w:szCs w:val="22"/>
        </w:rPr>
        <w:t>§ 1</w:t>
      </w:r>
      <w:r>
        <w:rPr>
          <w:b/>
          <w:color w:val="000000"/>
          <w:sz w:val="22"/>
          <w:szCs w:val="22"/>
        </w:rPr>
        <w:t>2</w:t>
      </w:r>
    </w:p>
    <w:p w:rsidR="00351400" w:rsidRPr="00786C61" w:rsidRDefault="00351400" w:rsidP="00351400">
      <w:pPr>
        <w:jc w:val="both"/>
        <w:rPr>
          <w:color w:val="000000"/>
          <w:sz w:val="22"/>
          <w:szCs w:val="22"/>
        </w:rPr>
      </w:pPr>
    </w:p>
    <w:p w:rsidR="00351400" w:rsidRPr="00786C61" w:rsidRDefault="00351400" w:rsidP="00351400">
      <w:pPr>
        <w:jc w:val="both"/>
        <w:rPr>
          <w:color w:val="000000"/>
          <w:sz w:val="22"/>
          <w:szCs w:val="22"/>
        </w:rPr>
      </w:pPr>
      <w:r w:rsidRPr="00786C61">
        <w:rPr>
          <w:color w:val="000000"/>
          <w:sz w:val="22"/>
          <w:szCs w:val="22"/>
        </w:rPr>
        <w:t>Umowę sporządzono w czterech jednakowo brzmiących egzemplarzach z przeznaczeniem</w:t>
      </w:r>
      <w:r w:rsidRPr="00786C61">
        <w:rPr>
          <w:color w:val="000000"/>
          <w:sz w:val="22"/>
          <w:szCs w:val="22"/>
        </w:rPr>
        <w:br/>
        <w:t xml:space="preserve">trzech egzemplarzy dla </w:t>
      </w:r>
      <w:r w:rsidRPr="00786C61">
        <w:rPr>
          <w:b/>
          <w:color w:val="000000"/>
          <w:sz w:val="22"/>
          <w:szCs w:val="22"/>
        </w:rPr>
        <w:t>Zamawiającego</w:t>
      </w:r>
      <w:r w:rsidRPr="00786C61">
        <w:rPr>
          <w:color w:val="000000"/>
          <w:sz w:val="22"/>
          <w:szCs w:val="22"/>
        </w:rPr>
        <w:t xml:space="preserve"> i jednego egzemplarza dla </w:t>
      </w:r>
      <w:r w:rsidRPr="00786C61">
        <w:rPr>
          <w:b/>
          <w:color w:val="000000"/>
          <w:sz w:val="22"/>
          <w:szCs w:val="22"/>
        </w:rPr>
        <w:t>Wykonawcy</w:t>
      </w:r>
      <w:r w:rsidRPr="00786C61">
        <w:rPr>
          <w:color w:val="000000"/>
          <w:sz w:val="22"/>
          <w:szCs w:val="22"/>
        </w:rPr>
        <w:t xml:space="preserve">. </w:t>
      </w:r>
    </w:p>
    <w:p w:rsidR="00351400" w:rsidRPr="00786C61" w:rsidRDefault="00351400" w:rsidP="00351400">
      <w:pPr>
        <w:jc w:val="both"/>
        <w:rPr>
          <w:color w:val="000000"/>
          <w:sz w:val="22"/>
          <w:szCs w:val="22"/>
        </w:rPr>
      </w:pPr>
    </w:p>
    <w:p w:rsidR="00351400" w:rsidRPr="00786C61" w:rsidRDefault="00351400" w:rsidP="00351400">
      <w:pPr>
        <w:ind w:firstLine="708"/>
        <w:rPr>
          <w:b/>
          <w:color w:val="000000"/>
          <w:sz w:val="22"/>
          <w:szCs w:val="22"/>
        </w:rPr>
      </w:pPr>
    </w:p>
    <w:p w:rsidR="00351400" w:rsidRPr="00786C61" w:rsidRDefault="00351400" w:rsidP="00351400">
      <w:pPr>
        <w:ind w:firstLine="708"/>
        <w:rPr>
          <w:b/>
          <w:color w:val="000000"/>
          <w:sz w:val="22"/>
          <w:szCs w:val="22"/>
        </w:rPr>
      </w:pPr>
      <w:r w:rsidRPr="00786C61">
        <w:rPr>
          <w:b/>
          <w:color w:val="000000"/>
          <w:sz w:val="22"/>
          <w:szCs w:val="22"/>
        </w:rPr>
        <w:t>ZAMAWIAJĄCY                                                                        WYKONAWCA</w:t>
      </w:r>
    </w:p>
    <w:p w:rsidR="00351400" w:rsidRPr="00786C61" w:rsidRDefault="00351400" w:rsidP="00351400">
      <w:pPr>
        <w:ind w:firstLine="708"/>
        <w:rPr>
          <w:b/>
          <w:color w:val="000000"/>
          <w:sz w:val="22"/>
          <w:szCs w:val="22"/>
        </w:rPr>
      </w:pPr>
    </w:p>
    <w:p w:rsidR="00351400" w:rsidRPr="00786C61" w:rsidRDefault="00351400" w:rsidP="00351400">
      <w:pPr>
        <w:rPr>
          <w:color w:val="000000"/>
          <w:sz w:val="22"/>
          <w:szCs w:val="22"/>
        </w:rPr>
      </w:pPr>
    </w:p>
    <w:p w:rsidR="00351400" w:rsidRPr="00786C61" w:rsidRDefault="00351400" w:rsidP="00351400">
      <w:pPr>
        <w:rPr>
          <w:color w:val="000000"/>
          <w:sz w:val="22"/>
          <w:szCs w:val="22"/>
        </w:rPr>
      </w:pPr>
    </w:p>
    <w:p w:rsidR="00351400" w:rsidRDefault="00351400" w:rsidP="00351400">
      <w:pPr>
        <w:rPr>
          <w:b/>
          <w:color w:val="000000"/>
        </w:rPr>
      </w:pPr>
    </w:p>
    <w:p w:rsidR="00351400" w:rsidRDefault="00351400" w:rsidP="00351400">
      <w:pPr>
        <w:rPr>
          <w:b/>
          <w:color w:val="000000"/>
        </w:rPr>
      </w:pPr>
    </w:p>
    <w:p w:rsidR="00351400" w:rsidRDefault="00351400" w:rsidP="00351400">
      <w:pPr>
        <w:rPr>
          <w:b/>
          <w:color w:val="000000"/>
        </w:rPr>
      </w:pPr>
    </w:p>
    <w:p w:rsidR="00351400" w:rsidRDefault="00351400" w:rsidP="00351400">
      <w:pPr>
        <w:rPr>
          <w:b/>
          <w:color w:val="000000"/>
        </w:rPr>
      </w:pPr>
    </w:p>
    <w:p w:rsidR="00351400" w:rsidRDefault="00351400" w:rsidP="00351400">
      <w:pPr>
        <w:rPr>
          <w:b/>
          <w:color w:val="000000"/>
        </w:rPr>
      </w:pPr>
    </w:p>
    <w:p w:rsidR="00351400" w:rsidRDefault="00351400" w:rsidP="00351400">
      <w:pPr>
        <w:rPr>
          <w:b/>
          <w:color w:val="000000"/>
        </w:rPr>
      </w:pPr>
    </w:p>
    <w:p w:rsidR="00351400" w:rsidRDefault="00351400" w:rsidP="00351400">
      <w:pPr>
        <w:rPr>
          <w:b/>
          <w:color w:val="000000"/>
        </w:rPr>
      </w:pPr>
    </w:p>
    <w:p w:rsidR="00351400" w:rsidRDefault="00351400" w:rsidP="00351400">
      <w:pPr>
        <w:rPr>
          <w:b/>
          <w:color w:val="000000"/>
        </w:rPr>
      </w:pPr>
    </w:p>
    <w:p w:rsidR="00351400" w:rsidRDefault="00351400" w:rsidP="00351400">
      <w:pPr>
        <w:rPr>
          <w:b/>
          <w:color w:val="000000"/>
        </w:rPr>
      </w:pPr>
    </w:p>
    <w:p w:rsidR="00E95F17" w:rsidRDefault="00E95F17" w:rsidP="00351400">
      <w:pPr>
        <w:rPr>
          <w:b/>
          <w:color w:val="000000"/>
        </w:rPr>
      </w:pPr>
    </w:p>
    <w:p w:rsidR="00E95F17" w:rsidRDefault="00E95F17" w:rsidP="00351400">
      <w:pPr>
        <w:rPr>
          <w:b/>
          <w:color w:val="000000"/>
        </w:rPr>
      </w:pPr>
    </w:p>
    <w:p w:rsidR="00E95F17" w:rsidRDefault="00E95F17" w:rsidP="00351400">
      <w:pPr>
        <w:rPr>
          <w:b/>
          <w:color w:val="000000"/>
        </w:rPr>
      </w:pPr>
    </w:p>
    <w:p w:rsidR="00E95F17" w:rsidRDefault="00E95F17" w:rsidP="00351400">
      <w:pPr>
        <w:rPr>
          <w:b/>
          <w:color w:val="000000"/>
        </w:rPr>
      </w:pPr>
    </w:p>
    <w:p w:rsidR="00E95F17" w:rsidRDefault="00E95F17" w:rsidP="00351400">
      <w:pPr>
        <w:rPr>
          <w:b/>
          <w:color w:val="000000"/>
        </w:rPr>
      </w:pPr>
    </w:p>
    <w:p w:rsidR="00E95F17" w:rsidRDefault="00E95F17" w:rsidP="00351400">
      <w:pPr>
        <w:rPr>
          <w:b/>
          <w:color w:val="000000"/>
        </w:rPr>
      </w:pPr>
    </w:p>
    <w:p w:rsidR="00E95F17" w:rsidRDefault="00E95F17" w:rsidP="00351400">
      <w:pPr>
        <w:rPr>
          <w:b/>
          <w:color w:val="000000"/>
        </w:rPr>
      </w:pPr>
    </w:p>
    <w:p w:rsidR="00351400" w:rsidRDefault="00351400" w:rsidP="00351400">
      <w:pPr>
        <w:rPr>
          <w:b/>
          <w:color w:val="000000"/>
        </w:rPr>
      </w:pPr>
    </w:p>
    <w:p w:rsidR="00351400" w:rsidRDefault="00351400" w:rsidP="00351400">
      <w:pPr>
        <w:rPr>
          <w:b/>
          <w:color w:val="000000"/>
        </w:rPr>
      </w:pPr>
    </w:p>
    <w:p w:rsidR="00E95F17" w:rsidRPr="00C07037" w:rsidRDefault="00E95F17" w:rsidP="00E95F17">
      <w:pPr>
        <w:pStyle w:val="podpunkt"/>
        <w:tabs>
          <w:tab w:val="clear" w:pos="-720"/>
        </w:tabs>
        <w:suppressAutoHyphens w:val="0"/>
        <w:spacing w:line="360" w:lineRule="auto"/>
        <w:ind w:left="5664" w:firstLine="708"/>
        <w:rPr>
          <w:b/>
          <w:color w:val="000000"/>
        </w:rPr>
      </w:pPr>
      <w:r>
        <w:rPr>
          <w:b/>
          <w:color w:val="000000"/>
        </w:rPr>
        <w:t>Z</w:t>
      </w:r>
      <w:r w:rsidRPr="00C07037">
        <w:rPr>
          <w:b/>
          <w:color w:val="000000"/>
        </w:rPr>
        <w:t xml:space="preserve">ałącznik nr </w:t>
      </w:r>
      <w:r>
        <w:rPr>
          <w:b/>
          <w:color w:val="000000"/>
        </w:rPr>
        <w:t xml:space="preserve">4 </w:t>
      </w:r>
      <w:r w:rsidRPr="00C07037">
        <w:rPr>
          <w:b/>
          <w:color w:val="000000"/>
        </w:rPr>
        <w:t>do SIWZ</w:t>
      </w:r>
    </w:p>
    <w:p w:rsidR="00E95F17" w:rsidRPr="00C07037" w:rsidRDefault="00E95F17" w:rsidP="00E95F17">
      <w:pPr>
        <w:spacing w:line="360" w:lineRule="auto"/>
        <w:jc w:val="both"/>
        <w:rPr>
          <w:color w:val="000000"/>
        </w:rPr>
      </w:pPr>
    </w:p>
    <w:p w:rsidR="00E95F17" w:rsidRPr="00C07037" w:rsidRDefault="00E95F17" w:rsidP="00E95F17">
      <w:pPr>
        <w:spacing w:line="360" w:lineRule="auto"/>
        <w:jc w:val="both"/>
        <w:rPr>
          <w:color w:val="000000"/>
        </w:rPr>
      </w:pPr>
    </w:p>
    <w:p w:rsidR="00E95F17" w:rsidRPr="00C07037" w:rsidRDefault="00E95F17" w:rsidP="00E95F17">
      <w:pPr>
        <w:pStyle w:val="Tekstpodstawowywcity"/>
        <w:ind w:left="720" w:hanging="360"/>
        <w:rPr>
          <w:color w:val="000000"/>
        </w:rPr>
      </w:pPr>
      <w:r w:rsidRPr="00C07037">
        <w:rPr>
          <w:color w:val="000000"/>
        </w:rPr>
        <w:t>Nazwa Wykonawcy..........................................................................</w:t>
      </w:r>
    </w:p>
    <w:p w:rsidR="00E95F17" w:rsidRPr="00C07037" w:rsidRDefault="00E95F17" w:rsidP="00E95F17">
      <w:pPr>
        <w:pStyle w:val="Tekstpodstawowywcity"/>
        <w:ind w:left="720" w:hanging="360"/>
        <w:rPr>
          <w:color w:val="000000"/>
        </w:rPr>
      </w:pPr>
      <w:r w:rsidRPr="00C07037">
        <w:rPr>
          <w:color w:val="000000"/>
        </w:rPr>
        <w:t>Adres Wykonawcy...........................................................................</w:t>
      </w:r>
    </w:p>
    <w:p w:rsidR="00E95F17" w:rsidRPr="00C07037" w:rsidRDefault="00E95F17" w:rsidP="00E95F17">
      <w:pPr>
        <w:pStyle w:val="Tekstpodstawowywcity"/>
        <w:ind w:left="720" w:hanging="360"/>
        <w:rPr>
          <w:color w:val="000000"/>
        </w:rPr>
      </w:pPr>
    </w:p>
    <w:p w:rsidR="00E95F17" w:rsidRPr="00C07037" w:rsidRDefault="00E95F17" w:rsidP="00E95F17">
      <w:pPr>
        <w:pStyle w:val="Tekstpodstawowywcity"/>
        <w:ind w:left="0" w:firstLine="0"/>
        <w:jc w:val="center"/>
        <w:rPr>
          <w:b/>
          <w:color w:val="000000"/>
        </w:rPr>
      </w:pPr>
      <w:r w:rsidRPr="00C07037">
        <w:rPr>
          <w:b/>
          <w:color w:val="000000"/>
        </w:rPr>
        <w:t>WYKAZ OSÓB ODPOWIEDZIALNYCH ZA REALIZACJĘ  ZAMÓWIENIA</w:t>
      </w:r>
    </w:p>
    <w:p w:rsidR="00E95F17" w:rsidRPr="00C07037" w:rsidRDefault="00E95F17" w:rsidP="00E95F17">
      <w:pPr>
        <w:pStyle w:val="Tekstpodstawowywcity"/>
        <w:jc w:val="center"/>
        <w:rPr>
          <w:color w:val="000000"/>
        </w:rPr>
      </w:pPr>
    </w:p>
    <w:p w:rsidR="00E95F17" w:rsidRPr="00C07037" w:rsidRDefault="00E95F17" w:rsidP="00E95F17">
      <w:pPr>
        <w:pStyle w:val="Tekstpodstawowywcity"/>
        <w:jc w:val="center"/>
        <w:rPr>
          <w:color w:val="000000"/>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61"/>
        <w:gridCol w:w="2977"/>
        <w:gridCol w:w="2268"/>
        <w:gridCol w:w="2977"/>
      </w:tblGrid>
      <w:tr w:rsidR="00E95F17" w:rsidRPr="00C07037" w:rsidTr="00BB03A5">
        <w:tblPrEx>
          <w:tblCellMar>
            <w:top w:w="0" w:type="dxa"/>
            <w:bottom w:w="0" w:type="dxa"/>
          </w:tblCellMar>
        </w:tblPrEx>
        <w:trPr>
          <w:cantSplit/>
          <w:trHeight w:val="1178"/>
        </w:trPr>
        <w:tc>
          <w:tcPr>
            <w:tcW w:w="561" w:type="dxa"/>
            <w:tcBorders>
              <w:top w:val="single" w:sz="4" w:space="0" w:color="auto"/>
              <w:left w:val="single" w:sz="4" w:space="0" w:color="auto"/>
              <w:bottom w:val="single" w:sz="4" w:space="0" w:color="auto"/>
              <w:right w:val="single" w:sz="4" w:space="0" w:color="auto"/>
            </w:tcBorders>
            <w:vAlign w:val="center"/>
          </w:tcPr>
          <w:p w:rsidR="00E95F17" w:rsidRPr="00C07037" w:rsidRDefault="00E95F17" w:rsidP="00BB03A5">
            <w:pPr>
              <w:rPr>
                <w:color w:val="000000"/>
                <w:sz w:val="22"/>
              </w:rPr>
            </w:pPr>
            <w:r w:rsidRPr="00C07037">
              <w:rPr>
                <w:color w:val="000000"/>
                <w:sz w:val="22"/>
              </w:rPr>
              <w:t>L.p.</w:t>
            </w:r>
          </w:p>
        </w:tc>
        <w:tc>
          <w:tcPr>
            <w:tcW w:w="2977" w:type="dxa"/>
            <w:tcBorders>
              <w:top w:val="single" w:sz="4" w:space="0" w:color="auto"/>
              <w:left w:val="single" w:sz="4" w:space="0" w:color="auto"/>
              <w:bottom w:val="single" w:sz="4" w:space="0" w:color="auto"/>
              <w:right w:val="single" w:sz="4" w:space="0" w:color="auto"/>
            </w:tcBorders>
            <w:vAlign w:val="center"/>
          </w:tcPr>
          <w:p w:rsidR="00E95F17" w:rsidRPr="00C07037" w:rsidRDefault="00E95F17" w:rsidP="00BB03A5">
            <w:pPr>
              <w:jc w:val="center"/>
              <w:rPr>
                <w:color w:val="000000"/>
                <w:sz w:val="22"/>
              </w:rPr>
            </w:pPr>
          </w:p>
          <w:p w:rsidR="00E95F17" w:rsidRPr="00C07037" w:rsidRDefault="00E95F17" w:rsidP="00BB03A5">
            <w:pPr>
              <w:jc w:val="center"/>
              <w:rPr>
                <w:color w:val="000000"/>
                <w:sz w:val="22"/>
              </w:rPr>
            </w:pPr>
            <w:r>
              <w:rPr>
                <w:color w:val="000000"/>
                <w:sz w:val="22"/>
              </w:rPr>
              <w:t>Zakres zamówienia</w:t>
            </w:r>
          </w:p>
          <w:p w:rsidR="00E95F17" w:rsidRPr="00C07037" w:rsidRDefault="00E95F17" w:rsidP="00BB03A5">
            <w:pPr>
              <w:jc w:val="center"/>
              <w:rPr>
                <w:color w:val="000000"/>
                <w:sz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E95F17" w:rsidRPr="00C07037" w:rsidRDefault="00E95F17" w:rsidP="00BB03A5">
            <w:pPr>
              <w:jc w:val="center"/>
              <w:rPr>
                <w:color w:val="000000"/>
                <w:sz w:val="22"/>
              </w:rPr>
            </w:pPr>
          </w:p>
          <w:p w:rsidR="00E95F17" w:rsidRPr="00C07037" w:rsidRDefault="00E95F17" w:rsidP="00BB03A5">
            <w:pPr>
              <w:jc w:val="center"/>
              <w:rPr>
                <w:color w:val="000000"/>
                <w:sz w:val="22"/>
              </w:rPr>
            </w:pPr>
            <w:r w:rsidRPr="00C07037">
              <w:rPr>
                <w:color w:val="000000"/>
                <w:sz w:val="22"/>
              </w:rPr>
              <w:t>Imię i Nazwisko</w:t>
            </w:r>
          </w:p>
          <w:p w:rsidR="00E95F17" w:rsidRPr="00C07037" w:rsidRDefault="00E95F17" w:rsidP="00BB03A5">
            <w:pPr>
              <w:jc w:val="center"/>
              <w:rPr>
                <w:color w:val="000000"/>
                <w:sz w:val="22"/>
              </w:rPr>
            </w:pPr>
          </w:p>
        </w:tc>
        <w:tc>
          <w:tcPr>
            <w:tcW w:w="2977" w:type="dxa"/>
            <w:tcBorders>
              <w:top w:val="single" w:sz="4" w:space="0" w:color="auto"/>
              <w:left w:val="single" w:sz="4" w:space="0" w:color="auto"/>
              <w:bottom w:val="single" w:sz="4" w:space="0" w:color="auto"/>
              <w:right w:val="single" w:sz="4" w:space="0" w:color="auto"/>
            </w:tcBorders>
            <w:vAlign w:val="center"/>
          </w:tcPr>
          <w:p w:rsidR="00E95F17" w:rsidRPr="00C07037" w:rsidRDefault="00E95F17" w:rsidP="00BB03A5">
            <w:pPr>
              <w:jc w:val="center"/>
              <w:rPr>
                <w:color w:val="000000"/>
                <w:sz w:val="22"/>
              </w:rPr>
            </w:pPr>
            <w:r w:rsidRPr="00C07037">
              <w:rPr>
                <w:color w:val="000000"/>
                <w:sz w:val="22"/>
              </w:rPr>
              <w:t xml:space="preserve">Informacja o podstawie do dysponowania </w:t>
            </w:r>
          </w:p>
        </w:tc>
      </w:tr>
      <w:tr w:rsidR="00E95F17" w:rsidRPr="00C07037" w:rsidTr="00BB03A5">
        <w:tblPrEx>
          <w:tblCellMar>
            <w:top w:w="0" w:type="dxa"/>
            <w:bottom w:w="0" w:type="dxa"/>
          </w:tblCellMar>
        </w:tblPrEx>
        <w:trPr>
          <w:cantSplit/>
          <w:trHeight w:val="292"/>
        </w:trPr>
        <w:tc>
          <w:tcPr>
            <w:tcW w:w="561" w:type="dxa"/>
            <w:tcBorders>
              <w:top w:val="single" w:sz="4" w:space="0" w:color="auto"/>
              <w:left w:val="single" w:sz="4" w:space="0" w:color="auto"/>
              <w:bottom w:val="single" w:sz="4" w:space="0" w:color="auto"/>
              <w:right w:val="single" w:sz="4" w:space="0" w:color="auto"/>
            </w:tcBorders>
            <w:vAlign w:val="center"/>
          </w:tcPr>
          <w:p w:rsidR="00E95F17" w:rsidRPr="00C07037" w:rsidRDefault="00E95F17" w:rsidP="00BB03A5">
            <w:pPr>
              <w:jc w:val="center"/>
              <w:rPr>
                <w:color w:val="000000"/>
                <w:sz w:val="16"/>
              </w:rPr>
            </w:pPr>
            <w:r w:rsidRPr="00C07037">
              <w:rPr>
                <w:color w:val="000000"/>
                <w:sz w:val="16"/>
              </w:rPr>
              <w:t>1</w:t>
            </w:r>
          </w:p>
        </w:tc>
        <w:tc>
          <w:tcPr>
            <w:tcW w:w="2977" w:type="dxa"/>
            <w:tcBorders>
              <w:top w:val="single" w:sz="4" w:space="0" w:color="auto"/>
              <w:left w:val="single" w:sz="4" w:space="0" w:color="auto"/>
              <w:bottom w:val="single" w:sz="4" w:space="0" w:color="auto"/>
              <w:right w:val="single" w:sz="4" w:space="0" w:color="auto"/>
            </w:tcBorders>
            <w:vAlign w:val="center"/>
          </w:tcPr>
          <w:p w:rsidR="00E95F17" w:rsidRPr="00C07037" w:rsidRDefault="00E95F17" w:rsidP="00BB03A5">
            <w:pPr>
              <w:jc w:val="center"/>
              <w:rPr>
                <w:color w:val="000000"/>
                <w:sz w:val="16"/>
              </w:rPr>
            </w:pPr>
            <w:r w:rsidRPr="00C07037">
              <w:rPr>
                <w:color w:val="000000"/>
                <w:sz w:val="16"/>
              </w:rPr>
              <w:t>2</w:t>
            </w:r>
          </w:p>
        </w:tc>
        <w:tc>
          <w:tcPr>
            <w:tcW w:w="2268" w:type="dxa"/>
            <w:tcBorders>
              <w:top w:val="single" w:sz="4" w:space="0" w:color="auto"/>
              <w:left w:val="single" w:sz="4" w:space="0" w:color="auto"/>
              <w:bottom w:val="single" w:sz="4" w:space="0" w:color="auto"/>
              <w:right w:val="single" w:sz="4" w:space="0" w:color="auto"/>
            </w:tcBorders>
            <w:vAlign w:val="center"/>
          </w:tcPr>
          <w:p w:rsidR="00E95F17" w:rsidRPr="00C07037" w:rsidRDefault="00E95F17" w:rsidP="00BB03A5">
            <w:pPr>
              <w:jc w:val="center"/>
              <w:rPr>
                <w:color w:val="000000"/>
                <w:sz w:val="16"/>
              </w:rPr>
            </w:pPr>
            <w:r w:rsidRPr="00C07037">
              <w:rPr>
                <w:color w:val="000000"/>
                <w:sz w:val="16"/>
              </w:rPr>
              <w:t>3</w:t>
            </w:r>
          </w:p>
        </w:tc>
        <w:tc>
          <w:tcPr>
            <w:tcW w:w="2977" w:type="dxa"/>
            <w:tcBorders>
              <w:top w:val="single" w:sz="4" w:space="0" w:color="auto"/>
              <w:left w:val="single" w:sz="4" w:space="0" w:color="auto"/>
              <w:bottom w:val="single" w:sz="4" w:space="0" w:color="auto"/>
              <w:right w:val="single" w:sz="4" w:space="0" w:color="auto"/>
            </w:tcBorders>
            <w:vAlign w:val="center"/>
          </w:tcPr>
          <w:p w:rsidR="00E95F17" w:rsidRPr="00C07037" w:rsidRDefault="00E95F17" w:rsidP="00BB03A5">
            <w:pPr>
              <w:jc w:val="center"/>
              <w:rPr>
                <w:color w:val="000000"/>
                <w:sz w:val="16"/>
              </w:rPr>
            </w:pPr>
            <w:r w:rsidRPr="00C07037">
              <w:rPr>
                <w:color w:val="000000"/>
                <w:sz w:val="16"/>
              </w:rPr>
              <w:t>4</w:t>
            </w:r>
          </w:p>
        </w:tc>
      </w:tr>
      <w:tr w:rsidR="00E95F17" w:rsidRPr="00C07037" w:rsidTr="00BB03A5">
        <w:tblPrEx>
          <w:tblCellMar>
            <w:top w:w="0" w:type="dxa"/>
            <w:bottom w:w="0" w:type="dxa"/>
          </w:tblCellMar>
        </w:tblPrEx>
        <w:trPr>
          <w:cantSplit/>
          <w:trHeight w:val="1247"/>
        </w:trPr>
        <w:tc>
          <w:tcPr>
            <w:tcW w:w="561" w:type="dxa"/>
            <w:tcBorders>
              <w:top w:val="single" w:sz="4" w:space="0" w:color="auto"/>
              <w:left w:val="single" w:sz="4" w:space="0" w:color="auto"/>
              <w:bottom w:val="single" w:sz="4" w:space="0" w:color="auto"/>
              <w:right w:val="single" w:sz="4" w:space="0" w:color="auto"/>
            </w:tcBorders>
            <w:vAlign w:val="center"/>
          </w:tcPr>
          <w:p w:rsidR="00E95F17" w:rsidRPr="00C07037" w:rsidRDefault="00E95F17" w:rsidP="00BB03A5">
            <w:pPr>
              <w:jc w:val="center"/>
              <w:rPr>
                <w:color w:val="000000"/>
                <w:sz w:val="22"/>
              </w:rPr>
            </w:pPr>
            <w:r w:rsidRPr="00C07037">
              <w:rPr>
                <w:color w:val="000000"/>
                <w:sz w:val="22"/>
              </w:rPr>
              <w:t>1</w:t>
            </w:r>
          </w:p>
        </w:tc>
        <w:tc>
          <w:tcPr>
            <w:tcW w:w="2977" w:type="dxa"/>
            <w:tcBorders>
              <w:top w:val="single" w:sz="4" w:space="0" w:color="auto"/>
              <w:left w:val="single" w:sz="4" w:space="0" w:color="auto"/>
              <w:bottom w:val="single" w:sz="4" w:space="0" w:color="auto"/>
              <w:right w:val="single" w:sz="4" w:space="0" w:color="auto"/>
            </w:tcBorders>
            <w:vAlign w:val="center"/>
          </w:tcPr>
          <w:p w:rsidR="00E95F17" w:rsidRPr="00C07037" w:rsidRDefault="00E95F17" w:rsidP="00E95F17">
            <w:pPr>
              <w:jc w:val="center"/>
              <w:rPr>
                <w:color w:val="000000"/>
                <w:sz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E95F17" w:rsidRPr="00C07037" w:rsidRDefault="00E95F17" w:rsidP="00BB03A5">
            <w:pPr>
              <w:jc w:val="center"/>
              <w:rPr>
                <w:color w:val="000000"/>
              </w:rPr>
            </w:pPr>
          </w:p>
        </w:tc>
        <w:tc>
          <w:tcPr>
            <w:tcW w:w="2977" w:type="dxa"/>
            <w:tcBorders>
              <w:top w:val="single" w:sz="4" w:space="0" w:color="auto"/>
              <w:left w:val="single" w:sz="4" w:space="0" w:color="auto"/>
              <w:bottom w:val="single" w:sz="4" w:space="0" w:color="auto"/>
              <w:right w:val="single" w:sz="4" w:space="0" w:color="auto"/>
            </w:tcBorders>
            <w:vAlign w:val="center"/>
          </w:tcPr>
          <w:p w:rsidR="00E95F17" w:rsidRPr="00C07037" w:rsidRDefault="00E95F17" w:rsidP="00BB03A5">
            <w:pPr>
              <w:jc w:val="center"/>
              <w:rPr>
                <w:color w:val="000000"/>
              </w:rPr>
            </w:pPr>
          </w:p>
        </w:tc>
      </w:tr>
      <w:tr w:rsidR="00E95F17" w:rsidRPr="00C07037" w:rsidTr="00BB03A5">
        <w:tblPrEx>
          <w:tblCellMar>
            <w:top w:w="0" w:type="dxa"/>
            <w:bottom w:w="0" w:type="dxa"/>
          </w:tblCellMar>
        </w:tblPrEx>
        <w:trPr>
          <w:cantSplit/>
          <w:trHeight w:val="1247"/>
        </w:trPr>
        <w:tc>
          <w:tcPr>
            <w:tcW w:w="561" w:type="dxa"/>
            <w:tcBorders>
              <w:top w:val="single" w:sz="4" w:space="0" w:color="auto"/>
              <w:left w:val="single" w:sz="4" w:space="0" w:color="auto"/>
              <w:bottom w:val="single" w:sz="4" w:space="0" w:color="auto"/>
              <w:right w:val="single" w:sz="4" w:space="0" w:color="auto"/>
            </w:tcBorders>
            <w:vAlign w:val="center"/>
          </w:tcPr>
          <w:p w:rsidR="00E95F17" w:rsidRPr="00C07037" w:rsidRDefault="00E95F17" w:rsidP="00BB03A5">
            <w:pPr>
              <w:jc w:val="center"/>
              <w:rPr>
                <w:color w:val="000000"/>
                <w:sz w:val="22"/>
              </w:rPr>
            </w:pPr>
            <w:r w:rsidRPr="00C07037">
              <w:rPr>
                <w:color w:val="000000"/>
                <w:sz w:val="22"/>
              </w:rPr>
              <w:t>2</w:t>
            </w:r>
          </w:p>
        </w:tc>
        <w:tc>
          <w:tcPr>
            <w:tcW w:w="2977" w:type="dxa"/>
            <w:tcBorders>
              <w:top w:val="single" w:sz="4" w:space="0" w:color="auto"/>
              <w:left w:val="single" w:sz="4" w:space="0" w:color="auto"/>
              <w:bottom w:val="single" w:sz="4" w:space="0" w:color="auto"/>
              <w:right w:val="single" w:sz="4" w:space="0" w:color="auto"/>
            </w:tcBorders>
            <w:vAlign w:val="center"/>
          </w:tcPr>
          <w:p w:rsidR="00E95F17" w:rsidRPr="00C07037" w:rsidRDefault="00E95F17" w:rsidP="00BB03A5">
            <w:pPr>
              <w:jc w:val="center"/>
              <w:rPr>
                <w:color w:val="000000"/>
                <w:sz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E95F17" w:rsidRPr="00C07037" w:rsidRDefault="00E95F17" w:rsidP="00BB03A5">
            <w:pPr>
              <w:jc w:val="center"/>
              <w:rPr>
                <w:color w:val="000000"/>
                <w:sz w:val="22"/>
              </w:rPr>
            </w:pPr>
          </w:p>
        </w:tc>
        <w:tc>
          <w:tcPr>
            <w:tcW w:w="2977" w:type="dxa"/>
            <w:tcBorders>
              <w:top w:val="single" w:sz="4" w:space="0" w:color="auto"/>
              <w:left w:val="single" w:sz="4" w:space="0" w:color="auto"/>
              <w:bottom w:val="single" w:sz="4" w:space="0" w:color="auto"/>
              <w:right w:val="single" w:sz="4" w:space="0" w:color="auto"/>
            </w:tcBorders>
            <w:vAlign w:val="center"/>
          </w:tcPr>
          <w:p w:rsidR="00E95F17" w:rsidRPr="00C07037" w:rsidRDefault="00E95F17" w:rsidP="00BB03A5">
            <w:pPr>
              <w:jc w:val="center"/>
              <w:rPr>
                <w:color w:val="000000"/>
              </w:rPr>
            </w:pPr>
          </w:p>
        </w:tc>
      </w:tr>
      <w:tr w:rsidR="00E95F17" w:rsidRPr="00C07037" w:rsidTr="00BB03A5">
        <w:tblPrEx>
          <w:tblCellMar>
            <w:top w:w="0" w:type="dxa"/>
            <w:bottom w:w="0" w:type="dxa"/>
          </w:tblCellMar>
        </w:tblPrEx>
        <w:trPr>
          <w:cantSplit/>
          <w:trHeight w:val="1247"/>
        </w:trPr>
        <w:tc>
          <w:tcPr>
            <w:tcW w:w="561" w:type="dxa"/>
            <w:tcBorders>
              <w:top w:val="single" w:sz="4" w:space="0" w:color="auto"/>
              <w:left w:val="single" w:sz="4" w:space="0" w:color="auto"/>
              <w:bottom w:val="single" w:sz="4" w:space="0" w:color="auto"/>
              <w:right w:val="single" w:sz="4" w:space="0" w:color="auto"/>
            </w:tcBorders>
            <w:vAlign w:val="center"/>
          </w:tcPr>
          <w:p w:rsidR="00E95F17" w:rsidRPr="00C07037" w:rsidRDefault="00E95F17" w:rsidP="00BB03A5">
            <w:pPr>
              <w:jc w:val="center"/>
              <w:rPr>
                <w:color w:val="000000"/>
                <w:sz w:val="22"/>
              </w:rPr>
            </w:pPr>
            <w:r w:rsidRPr="00C07037">
              <w:rPr>
                <w:color w:val="000000"/>
                <w:sz w:val="22"/>
              </w:rPr>
              <w:t>3</w:t>
            </w:r>
          </w:p>
        </w:tc>
        <w:tc>
          <w:tcPr>
            <w:tcW w:w="2977" w:type="dxa"/>
            <w:tcBorders>
              <w:top w:val="single" w:sz="4" w:space="0" w:color="auto"/>
              <w:left w:val="single" w:sz="4" w:space="0" w:color="auto"/>
              <w:bottom w:val="single" w:sz="4" w:space="0" w:color="auto"/>
              <w:right w:val="single" w:sz="4" w:space="0" w:color="auto"/>
            </w:tcBorders>
            <w:vAlign w:val="center"/>
          </w:tcPr>
          <w:p w:rsidR="00E95F17" w:rsidRPr="00C07037" w:rsidRDefault="00E95F17" w:rsidP="00BB03A5">
            <w:pPr>
              <w:jc w:val="center"/>
              <w:rPr>
                <w:color w:val="000000"/>
                <w:sz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E95F17" w:rsidRPr="00C07037" w:rsidRDefault="00E95F17" w:rsidP="00BB03A5">
            <w:pPr>
              <w:jc w:val="center"/>
              <w:rPr>
                <w:color w:val="000000"/>
                <w:sz w:val="22"/>
              </w:rPr>
            </w:pPr>
          </w:p>
        </w:tc>
        <w:tc>
          <w:tcPr>
            <w:tcW w:w="2977" w:type="dxa"/>
            <w:tcBorders>
              <w:top w:val="single" w:sz="4" w:space="0" w:color="auto"/>
              <w:left w:val="single" w:sz="4" w:space="0" w:color="auto"/>
              <w:bottom w:val="single" w:sz="4" w:space="0" w:color="auto"/>
              <w:right w:val="single" w:sz="4" w:space="0" w:color="auto"/>
            </w:tcBorders>
            <w:vAlign w:val="center"/>
          </w:tcPr>
          <w:p w:rsidR="00E95F17" w:rsidRPr="00C07037" w:rsidRDefault="00E95F17" w:rsidP="00BB03A5">
            <w:pPr>
              <w:jc w:val="center"/>
              <w:rPr>
                <w:color w:val="000000"/>
              </w:rPr>
            </w:pPr>
          </w:p>
        </w:tc>
      </w:tr>
      <w:tr w:rsidR="00E95F17" w:rsidRPr="00C07037" w:rsidTr="00BB03A5">
        <w:tblPrEx>
          <w:tblCellMar>
            <w:top w:w="0" w:type="dxa"/>
            <w:bottom w:w="0" w:type="dxa"/>
          </w:tblCellMar>
        </w:tblPrEx>
        <w:trPr>
          <w:cantSplit/>
          <w:trHeight w:val="1247"/>
        </w:trPr>
        <w:tc>
          <w:tcPr>
            <w:tcW w:w="561" w:type="dxa"/>
            <w:tcBorders>
              <w:top w:val="single" w:sz="4" w:space="0" w:color="auto"/>
              <w:left w:val="single" w:sz="4" w:space="0" w:color="auto"/>
              <w:bottom w:val="single" w:sz="4" w:space="0" w:color="auto"/>
              <w:right w:val="single" w:sz="4" w:space="0" w:color="auto"/>
            </w:tcBorders>
            <w:vAlign w:val="center"/>
          </w:tcPr>
          <w:p w:rsidR="00E95F17" w:rsidRPr="00C07037" w:rsidRDefault="00E95F17" w:rsidP="00BB03A5">
            <w:pPr>
              <w:jc w:val="center"/>
              <w:rPr>
                <w:color w:val="000000"/>
                <w:sz w:val="22"/>
              </w:rPr>
            </w:pPr>
            <w:r w:rsidRPr="00C07037">
              <w:rPr>
                <w:color w:val="000000"/>
                <w:sz w:val="22"/>
              </w:rPr>
              <w:t>4</w:t>
            </w:r>
          </w:p>
        </w:tc>
        <w:tc>
          <w:tcPr>
            <w:tcW w:w="2977" w:type="dxa"/>
            <w:tcBorders>
              <w:top w:val="single" w:sz="4" w:space="0" w:color="auto"/>
              <w:left w:val="single" w:sz="4" w:space="0" w:color="auto"/>
              <w:bottom w:val="single" w:sz="4" w:space="0" w:color="auto"/>
              <w:right w:val="single" w:sz="4" w:space="0" w:color="auto"/>
            </w:tcBorders>
            <w:vAlign w:val="center"/>
          </w:tcPr>
          <w:p w:rsidR="00E95F17" w:rsidRPr="00C07037" w:rsidRDefault="00E95F17" w:rsidP="00BB03A5">
            <w:pPr>
              <w:jc w:val="center"/>
              <w:rPr>
                <w:color w:val="000000"/>
              </w:rPr>
            </w:pPr>
          </w:p>
        </w:tc>
        <w:tc>
          <w:tcPr>
            <w:tcW w:w="2268" w:type="dxa"/>
            <w:tcBorders>
              <w:top w:val="single" w:sz="4" w:space="0" w:color="auto"/>
              <w:left w:val="single" w:sz="4" w:space="0" w:color="auto"/>
              <w:bottom w:val="single" w:sz="4" w:space="0" w:color="auto"/>
              <w:right w:val="single" w:sz="4" w:space="0" w:color="auto"/>
            </w:tcBorders>
            <w:vAlign w:val="center"/>
          </w:tcPr>
          <w:p w:rsidR="00E95F17" w:rsidRPr="00C07037" w:rsidRDefault="00E95F17" w:rsidP="00BB03A5">
            <w:pPr>
              <w:jc w:val="center"/>
              <w:rPr>
                <w:color w:val="000000"/>
              </w:rPr>
            </w:pPr>
          </w:p>
        </w:tc>
        <w:tc>
          <w:tcPr>
            <w:tcW w:w="2977" w:type="dxa"/>
            <w:tcBorders>
              <w:top w:val="single" w:sz="4" w:space="0" w:color="auto"/>
              <w:left w:val="single" w:sz="4" w:space="0" w:color="auto"/>
              <w:bottom w:val="single" w:sz="4" w:space="0" w:color="auto"/>
              <w:right w:val="single" w:sz="4" w:space="0" w:color="auto"/>
            </w:tcBorders>
            <w:vAlign w:val="center"/>
          </w:tcPr>
          <w:p w:rsidR="00E95F17" w:rsidRPr="00C07037" w:rsidRDefault="00E95F17" w:rsidP="00BB03A5">
            <w:pPr>
              <w:jc w:val="center"/>
              <w:rPr>
                <w:color w:val="000000"/>
              </w:rPr>
            </w:pPr>
          </w:p>
        </w:tc>
      </w:tr>
    </w:tbl>
    <w:p w:rsidR="00E95F17" w:rsidRPr="00C07037" w:rsidRDefault="00E95F17" w:rsidP="00E95F17">
      <w:pPr>
        <w:pStyle w:val="Tekstpodstawowywcity"/>
        <w:jc w:val="center"/>
        <w:rPr>
          <w:color w:val="000000"/>
        </w:rPr>
      </w:pPr>
    </w:p>
    <w:p w:rsidR="00E95F17" w:rsidRPr="00C07037" w:rsidRDefault="00E95F17" w:rsidP="00E95F17">
      <w:pPr>
        <w:pStyle w:val="Tekstpodstawowywcity"/>
        <w:jc w:val="center"/>
        <w:rPr>
          <w:color w:val="000000"/>
        </w:rPr>
      </w:pPr>
    </w:p>
    <w:p w:rsidR="00E95F17" w:rsidRPr="00C07037" w:rsidRDefault="00E95F17" w:rsidP="00E95F17">
      <w:pPr>
        <w:pStyle w:val="Tekstpodstawowywcity"/>
        <w:ind w:left="1080"/>
        <w:rPr>
          <w:color w:val="000000"/>
        </w:rPr>
      </w:pPr>
    </w:p>
    <w:p w:rsidR="00E95F17" w:rsidRPr="00C07037" w:rsidRDefault="00E95F17" w:rsidP="00E95F17">
      <w:pPr>
        <w:pStyle w:val="Tekstpodstawowy"/>
        <w:ind w:left="6369"/>
        <w:rPr>
          <w:iCs/>
          <w:color w:val="000000"/>
          <w:sz w:val="18"/>
          <w:szCs w:val="18"/>
        </w:rPr>
      </w:pPr>
      <w:r w:rsidRPr="00C07037">
        <w:rPr>
          <w:color w:val="000000"/>
          <w:sz w:val="16"/>
          <w:szCs w:val="16"/>
        </w:rPr>
        <w:t>...................................................................</w:t>
      </w:r>
      <w:r w:rsidRPr="00C07037">
        <w:rPr>
          <w:color w:val="000000"/>
          <w:sz w:val="16"/>
          <w:szCs w:val="16"/>
        </w:rPr>
        <w:br/>
      </w:r>
      <w:r w:rsidRPr="00C07037">
        <w:rPr>
          <w:b/>
          <w:iCs/>
          <w:color w:val="000000"/>
          <w:sz w:val="18"/>
          <w:szCs w:val="18"/>
        </w:rPr>
        <w:t>(data i podpis osoby uprawnionej</w:t>
      </w:r>
      <w:r w:rsidRPr="00C07037">
        <w:rPr>
          <w:iCs/>
          <w:color w:val="000000"/>
          <w:sz w:val="18"/>
          <w:szCs w:val="18"/>
        </w:rPr>
        <w:t xml:space="preserve"> </w:t>
      </w:r>
    </w:p>
    <w:p w:rsidR="00E95F17" w:rsidRPr="00C07037" w:rsidRDefault="00E95F17" w:rsidP="00E95F17">
      <w:pPr>
        <w:ind w:left="4956" w:firstLine="708"/>
        <w:rPr>
          <w:b/>
          <w:color w:val="000000"/>
          <w:sz w:val="18"/>
          <w:szCs w:val="18"/>
        </w:rPr>
      </w:pPr>
      <w:r w:rsidRPr="00C07037">
        <w:rPr>
          <w:iCs/>
          <w:color w:val="000000"/>
          <w:sz w:val="18"/>
          <w:szCs w:val="18"/>
        </w:rPr>
        <w:t xml:space="preserve">                do reprezentacji Wykonawcy)</w:t>
      </w:r>
    </w:p>
    <w:p w:rsidR="00E95F17" w:rsidRPr="00C07037" w:rsidRDefault="00E95F17" w:rsidP="00E95F17">
      <w:pPr>
        <w:pStyle w:val="Tekstpodstawowywcity"/>
        <w:ind w:left="1080"/>
        <w:rPr>
          <w:color w:val="000000"/>
          <w:sz w:val="16"/>
          <w:szCs w:val="16"/>
        </w:rPr>
      </w:pPr>
      <w:r w:rsidRPr="00C07037">
        <w:rPr>
          <w:color w:val="000000"/>
          <w:sz w:val="16"/>
          <w:szCs w:val="16"/>
        </w:rPr>
        <w:tab/>
        <w:t xml:space="preserve">            </w:t>
      </w:r>
    </w:p>
    <w:p w:rsidR="00E95F17" w:rsidRPr="00C07037" w:rsidRDefault="00E95F17" w:rsidP="00E95F17">
      <w:pPr>
        <w:spacing w:line="360" w:lineRule="auto"/>
        <w:rPr>
          <w:i/>
          <w:iCs/>
          <w:color w:val="000000"/>
        </w:rPr>
      </w:pPr>
      <w:r w:rsidRPr="00C07037">
        <w:rPr>
          <w:color w:val="000000"/>
        </w:rPr>
        <w:br w:type="page"/>
      </w:r>
      <w:r>
        <w:rPr>
          <w:b/>
          <w:color w:val="000000"/>
          <w:sz w:val="22"/>
          <w:szCs w:val="22"/>
        </w:rPr>
        <w:lastRenderedPageBreak/>
        <w:tab/>
      </w:r>
      <w:r>
        <w:rPr>
          <w:b/>
          <w:color w:val="000000"/>
          <w:sz w:val="22"/>
          <w:szCs w:val="22"/>
        </w:rPr>
        <w:tab/>
      </w:r>
      <w:r>
        <w:rPr>
          <w:b/>
          <w:color w:val="000000"/>
          <w:sz w:val="22"/>
          <w:szCs w:val="22"/>
        </w:rPr>
        <w:tab/>
      </w:r>
      <w:r>
        <w:rPr>
          <w:b/>
          <w:color w:val="000000"/>
          <w:sz w:val="22"/>
          <w:szCs w:val="22"/>
        </w:rPr>
        <w:tab/>
      </w:r>
      <w:r>
        <w:rPr>
          <w:b/>
          <w:color w:val="000000"/>
          <w:sz w:val="22"/>
          <w:szCs w:val="22"/>
        </w:rPr>
        <w:tab/>
      </w:r>
      <w:r>
        <w:rPr>
          <w:b/>
          <w:color w:val="000000"/>
          <w:sz w:val="22"/>
          <w:szCs w:val="22"/>
        </w:rPr>
        <w:tab/>
      </w:r>
      <w:r>
        <w:rPr>
          <w:b/>
          <w:color w:val="000000"/>
          <w:sz w:val="22"/>
          <w:szCs w:val="22"/>
        </w:rPr>
        <w:tab/>
      </w:r>
    </w:p>
    <w:p w:rsidR="00E95F17" w:rsidRPr="00C07037" w:rsidRDefault="00E95F17" w:rsidP="00E95F17">
      <w:pPr>
        <w:pStyle w:val="Tekstpodstawowy"/>
        <w:jc w:val="right"/>
        <w:rPr>
          <w:i/>
          <w:iCs/>
          <w:color w:val="000000"/>
        </w:rPr>
      </w:pPr>
    </w:p>
    <w:p w:rsidR="00E95F17" w:rsidRPr="00C07037" w:rsidRDefault="00E95F17" w:rsidP="00E95F17">
      <w:pPr>
        <w:pStyle w:val="Tekstpodstawowy"/>
        <w:jc w:val="right"/>
        <w:rPr>
          <w:i/>
          <w:iCs/>
          <w:color w:val="000000"/>
        </w:rPr>
      </w:pPr>
    </w:p>
    <w:p w:rsidR="00E95F17" w:rsidRPr="00C07037" w:rsidRDefault="00E95F17" w:rsidP="00E95F17">
      <w:pPr>
        <w:jc w:val="right"/>
        <w:rPr>
          <w:b/>
          <w:color w:val="000000"/>
        </w:rPr>
      </w:pPr>
    </w:p>
    <w:p w:rsidR="00E95F17" w:rsidRPr="00C07037" w:rsidRDefault="00E95F17" w:rsidP="00E95F17">
      <w:pPr>
        <w:rPr>
          <w:b/>
          <w:color w:val="000000"/>
        </w:rPr>
      </w:pPr>
      <w:r>
        <w:rPr>
          <w:b/>
          <w:color w:val="000000"/>
          <w:sz w:val="22"/>
          <w:szCs w:val="22"/>
        </w:rPr>
        <w:tab/>
      </w:r>
      <w:r>
        <w:rPr>
          <w:b/>
          <w:color w:val="000000"/>
          <w:sz w:val="22"/>
          <w:szCs w:val="22"/>
        </w:rPr>
        <w:tab/>
      </w:r>
      <w:r>
        <w:rPr>
          <w:b/>
          <w:color w:val="000000"/>
          <w:sz w:val="22"/>
          <w:szCs w:val="22"/>
        </w:rPr>
        <w:tab/>
      </w:r>
      <w:r>
        <w:rPr>
          <w:b/>
          <w:color w:val="000000"/>
          <w:sz w:val="22"/>
          <w:szCs w:val="22"/>
        </w:rPr>
        <w:tab/>
      </w:r>
      <w:r>
        <w:rPr>
          <w:b/>
          <w:color w:val="000000"/>
          <w:sz w:val="22"/>
          <w:szCs w:val="22"/>
        </w:rPr>
        <w:tab/>
      </w:r>
      <w:r>
        <w:rPr>
          <w:b/>
          <w:color w:val="000000"/>
          <w:sz w:val="22"/>
          <w:szCs w:val="22"/>
        </w:rPr>
        <w:tab/>
      </w:r>
      <w:r>
        <w:rPr>
          <w:b/>
          <w:color w:val="000000"/>
          <w:sz w:val="22"/>
          <w:szCs w:val="22"/>
        </w:rPr>
        <w:tab/>
      </w:r>
      <w:r>
        <w:rPr>
          <w:b/>
          <w:color w:val="000000"/>
          <w:sz w:val="22"/>
          <w:szCs w:val="22"/>
        </w:rPr>
        <w:tab/>
      </w:r>
      <w:r>
        <w:rPr>
          <w:b/>
          <w:color w:val="000000"/>
          <w:sz w:val="22"/>
          <w:szCs w:val="22"/>
        </w:rPr>
        <w:tab/>
      </w:r>
      <w:r w:rsidRPr="00C07037">
        <w:rPr>
          <w:b/>
          <w:color w:val="000000"/>
        </w:rPr>
        <w:t xml:space="preserve">Załącznik nr </w:t>
      </w:r>
      <w:r>
        <w:rPr>
          <w:b/>
          <w:color w:val="000000"/>
        </w:rPr>
        <w:t>5</w:t>
      </w:r>
      <w:r w:rsidRPr="00C07037">
        <w:rPr>
          <w:b/>
          <w:color w:val="000000"/>
        </w:rPr>
        <w:t xml:space="preserve"> do </w:t>
      </w:r>
      <w:r>
        <w:rPr>
          <w:b/>
          <w:color w:val="000000"/>
        </w:rPr>
        <w:t>SIWZ</w:t>
      </w:r>
    </w:p>
    <w:p w:rsidR="00E95F17" w:rsidRPr="00C07037" w:rsidRDefault="00E95F17" w:rsidP="00E95F17">
      <w:pPr>
        <w:jc w:val="right"/>
        <w:rPr>
          <w:b/>
          <w:i/>
          <w:color w:val="000000"/>
          <w:sz w:val="16"/>
          <w:szCs w:val="16"/>
        </w:rPr>
      </w:pPr>
    </w:p>
    <w:p w:rsidR="00E95F17" w:rsidRPr="00C07037" w:rsidRDefault="00E95F17" w:rsidP="00E95F17">
      <w:pPr>
        <w:rPr>
          <w:color w:val="000000"/>
        </w:rPr>
      </w:pPr>
    </w:p>
    <w:p w:rsidR="00E95F17" w:rsidRPr="00C07037" w:rsidRDefault="00E95F17" w:rsidP="00E95F17">
      <w:pPr>
        <w:rPr>
          <w:color w:val="000000"/>
        </w:rPr>
      </w:pPr>
    </w:p>
    <w:p w:rsidR="00E95F17" w:rsidRPr="00C07037" w:rsidRDefault="00E95F17" w:rsidP="00E95F17">
      <w:pPr>
        <w:jc w:val="center"/>
        <w:rPr>
          <w:b/>
          <w:color w:val="000000"/>
          <w:sz w:val="28"/>
          <w:szCs w:val="28"/>
        </w:rPr>
      </w:pPr>
      <w:r w:rsidRPr="00C07037">
        <w:rPr>
          <w:b/>
          <w:color w:val="000000"/>
          <w:sz w:val="28"/>
          <w:szCs w:val="28"/>
        </w:rPr>
        <w:t>Oświadczenie</w:t>
      </w:r>
    </w:p>
    <w:p w:rsidR="00E95F17" w:rsidRPr="00C07037" w:rsidRDefault="00E95F17" w:rsidP="00E95F17">
      <w:pPr>
        <w:jc w:val="center"/>
        <w:rPr>
          <w:b/>
          <w:color w:val="000000"/>
        </w:rPr>
      </w:pPr>
    </w:p>
    <w:p w:rsidR="00E95F17" w:rsidRPr="00C07037" w:rsidRDefault="00E95F17" w:rsidP="00E95F17">
      <w:pPr>
        <w:spacing w:line="360" w:lineRule="auto"/>
        <w:ind w:firstLine="708"/>
        <w:jc w:val="both"/>
        <w:rPr>
          <w:color w:val="000000"/>
          <w:sz w:val="22"/>
          <w:szCs w:val="22"/>
        </w:rPr>
      </w:pPr>
      <w:r w:rsidRPr="00C07037">
        <w:rPr>
          <w:color w:val="000000"/>
          <w:sz w:val="22"/>
          <w:szCs w:val="22"/>
        </w:rPr>
        <w:t>Oświadczam, że osoby, które będą uczestniczyć w wykonywaniu zamówienia, posiadają wymagane uprawnienia.</w:t>
      </w:r>
    </w:p>
    <w:p w:rsidR="00E95F17" w:rsidRPr="00C07037" w:rsidRDefault="00E95F17" w:rsidP="00E95F17">
      <w:pPr>
        <w:spacing w:line="360" w:lineRule="auto"/>
        <w:ind w:firstLine="708"/>
        <w:jc w:val="both"/>
        <w:rPr>
          <w:color w:val="000000"/>
          <w:sz w:val="22"/>
          <w:szCs w:val="22"/>
        </w:rPr>
      </w:pPr>
    </w:p>
    <w:p w:rsidR="00E95F17" w:rsidRPr="00C07037" w:rsidRDefault="00E95F17" w:rsidP="00E95F17">
      <w:pPr>
        <w:spacing w:line="360" w:lineRule="auto"/>
        <w:ind w:firstLine="708"/>
        <w:jc w:val="both"/>
        <w:rPr>
          <w:color w:val="000000"/>
          <w:sz w:val="22"/>
          <w:szCs w:val="22"/>
        </w:rPr>
      </w:pPr>
    </w:p>
    <w:p w:rsidR="00E95F17" w:rsidRPr="00C07037" w:rsidRDefault="00E95F17" w:rsidP="00E95F17">
      <w:pPr>
        <w:pStyle w:val="Tekstpodstawowy"/>
        <w:jc w:val="right"/>
        <w:rPr>
          <w:b/>
          <w:i/>
          <w:iCs/>
          <w:color w:val="000000"/>
        </w:rPr>
      </w:pPr>
      <w:r w:rsidRPr="00C07037">
        <w:rPr>
          <w:color w:val="000000"/>
          <w:sz w:val="22"/>
          <w:szCs w:val="22"/>
        </w:rPr>
        <w:tab/>
      </w:r>
      <w:r w:rsidRPr="00C07037">
        <w:rPr>
          <w:color w:val="000000"/>
          <w:sz w:val="22"/>
          <w:szCs w:val="22"/>
        </w:rPr>
        <w:tab/>
      </w:r>
      <w:r w:rsidRPr="00C07037">
        <w:rPr>
          <w:color w:val="000000"/>
          <w:sz w:val="22"/>
          <w:szCs w:val="22"/>
        </w:rPr>
        <w:tab/>
      </w:r>
      <w:r w:rsidRPr="00C07037">
        <w:rPr>
          <w:color w:val="000000"/>
          <w:sz w:val="22"/>
          <w:szCs w:val="22"/>
        </w:rPr>
        <w:tab/>
      </w:r>
      <w:r w:rsidRPr="00C07037">
        <w:rPr>
          <w:color w:val="000000"/>
          <w:sz w:val="22"/>
          <w:szCs w:val="22"/>
        </w:rPr>
        <w:tab/>
      </w:r>
      <w:r w:rsidRPr="00C07037">
        <w:rPr>
          <w:color w:val="000000"/>
          <w:sz w:val="22"/>
          <w:szCs w:val="22"/>
        </w:rPr>
        <w:tab/>
      </w:r>
    </w:p>
    <w:p w:rsidR="00E95F17" w:rsidRPr="00C07037" w:rsidRDefault="00E95F17" w:rsidP="00E95F17">
      <w:pPr>
        <w:pStyle w:val="Tekstpodstawowy"/>
        <w:ind w:left="5664"/>
        <w:rPr>
          <w:iCs/>
          <w:color w:val="000000"/>
          <w:sz w:val="18"/>
          <w:szCs w:val="18"/>
        </w:rPr>
      </w:pPr>
      <w:r w:rsidRPr="00C07037">
        <w:rPr>
          <w:color w:val="000000"/>
          <w:sz w:val="16"/>
          <w:szCs w:val="16"/>
        </w:rPr>
        <w:t>...................................................................</w:t>
      </w:r>
      <w:r w:rsidRPr="00C07037">
        <w:rPr>
          <w:color w:val="000000"/>
          <w:sz w:val="16"/>
          <w:szCs w:val="16"/>
        </w:rPr>
        <w:br/>
      </w:r>
      <w:r w:rsidRPr="00C07037">
        <w:rPr>
          <w:b/>
          <w:iCs/>
          <w:color w:val="000000"/>
          <w:sz w:val="18"/>
          <w:szCs w:val="18"/>
        </w:rPr>
        <w:t>(data i podpis osoby uprawnionej</w:t>
      </w:r>
      <w:r w:rsidRPr="00C07037">
        <w:rPr>
          <w:iCs/>
          <w:color w:val="000000"/>
          <w:sz w:val="18"/>
          <w:szCs w:val="18"/>
        </w:rPr>
        <w:t xml:space="preserve"> </w:t>
      </w:r>
    </w:p>
    <w:p w:rsidR="00E95F17" w:rsidRPr="00C07037" w:rsidRDefault="00E95F17" w:rsidP="00E95F17">
      <w:pPr>
        <w:ind w:left="4956" w:firstLine="708"/>
        <w:rPr>
          <w:b/>
          <w:color w:val="000000"/>
          <w:sz w:val="18"/>
          <w:szCs w:val="18"/>
        </w:rPr>
      </w:pPr>
      <w:r w:rsidRPr="00C07037">
        <w:rPr>
          <w:iCs/>
          <w:color w:val="000000"/>
          <w:sz w:val="18"/>
          <w:szCs w:val="18"/>
        </w:rPr>
        <w:t>do reprezentacji Wykonawcy)</w:t>
      </w:r>
    </w:p>
    <w:p w:rsidR="00E95F17" w:rsidRPr="00C07037" w:rsidRDefault="00E95F17" w:rsidP="00E95F17">
      <w:pPr>
        <w:pStyle w:val="Tekstpodstawowy"/>
        <w:jc w:val="right"/>
        <w:rPr>
          <w:b/>
          <w:i/>
          <w:iCs/>
          <w:color w:val="000000"/>
        </w:rPr>
      </w:pPr>
    </w:p>
    <w:p w:rsidR="00E95F17" w:rsidRPr="00C07037" w:rsidRDefault="00E95F17" w:rsidP="00E95F17">
      <w:pPr>
        <w:spacing w:line="360" w:lineRule="auto"/>
        <w:ind w:firstLine="708"/>
        <w:jc w:val="both"/>
        <w:rPr>
          <w:b/>
          <w:color w:val="000000"/>
        </w:rPr>
      </w:pPr>
    </w:p>
    <w:p w:rsidR="00E95F17" w:rsidRDefault="00E95F17" w:rsidP="00E95F17"/>
    <w:p w:rsidR="008B4763" w:rsidRPr="00566B9F" w:rsidRDefault="008B4763" w:rsidP="00E95F17">
      <w:pPr>
        <w:rPr>
          <w:szCs w:val="22"/>
        </w:rPr>
      </w:pPr>
    </w:p>
    <w:sectPr w:rsidR="008B4763" w:rsidRPr="00566B9F" w:rsidSect="00526491">
      <w:headerReference w:type="default" r:id="rId7"/>
      <w:footerReference w:type="even" r:id="rId8"/>
      <w:footerReference w:type="default" r:id="rId9"/>
      <w:pgSz w:w="11906" w:h="16838"/>
      <w:pgMar w:top="1618" w:right="1134" w:bottom="719" w:left="1134" w:header="709" w:footer="567"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1EE0" w:rsidRDefault="002D1EE0">
      <w:r>
        <w:separator/>
      </w:r>
    </w:p>
  </w:endnote>
  <w:endnote w:type="continuationSeparator" w:id="0">
    <w:p w:rsidR="002D1EE0" w:rsidRDefault="002D1E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Albany">
    <w:altName w:val="Arial"/>
    <w:charset w:val="00"/>
    <w:family w:val="swiss"/>
    <w:pitch w:val="variable"/>
    <w:sig w:usb0="00000000" w:usb1="00000000" w:usb2="00000000" w:usb3="00000000" w:csb0="00000000" w:csb1="00000000"/>
  </w:font>
  <w:font w:name="HG Mincho Light J">
    <w:altName w:val="Times New Roman"/>
    <w:charset w:val="00"/>
    <w:family w:val="auto"/>
    <w:pitch w:val="variable"/>
    <w:sig w:usb0="00000000" w:usb1="00000000" w:usb2="00000000" w:usb3="00000000" w:csb0="00000000" w:csb1="00000000"/>
  </w:font>
  <w:font w:name="Courier">
    <w:panose1 w:val="02060409020205020404"/>
    <w:charset w:val="EE"/>
    <w:family w:val="modern"/>
    <w:pitch w:val="fixed"/>
    <w:sig w:usb0="00000007" w:usb1="00000000" w:usb2="00000000" w:usb3="00000000" w:csb0="00000093"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EE0" w:rsidRDefault="002D1EE0" w:rsidP="008C1B3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rsidR="002D1EE0" w:rsidRDefault="002D1EE0" w:rsidP="008C1B37">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EE0" w:rsidRDefault="002D1EE0" w:rsidP="008C1B3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18716B">
      <w:rPr>
        <w:rStyle w:val="Numerstrony"/>
        <w:noProof/>
      </w:rPr>
      <w:t>16</w:t>
    </w:r>
    <w:r>
      <w:rPr>
        <w:rStyle w:val="Numerstrony"/>
      </w:rPr>
      <w:fldChar w:fldCharType="end"/>
    </w:r>
  </w:p>
  <w:p w:rsidR="002D1EE0" w:rsidRPr="002B3D78" w:rsidRDefault="002D1EE0" w:rsidP="00183F4F">
    <w:pPr>
      <w:jc w:val="center"/>
      <w:rPr>
        <w:b/>
        <w:i/>
        <w:sz w:val="16"/>
        <w:szCs w:val="16"/>
      </w:rPr>
    </w:pPr>
    <w:r w:rsidRPr="002B3D78">
      <w:rPr>
        <w:b/>
        <w:i/>
        <w:sz w:val="16"/>
        <w:szCs w:val="16"/>
      </w:rPr>
      <w:t>Projekt współfinansowany ze środków Unii Europejskiej w ramach Europejskiego Funduszu Społecznego</w:t>
    </w:r>
  </w:p>
  <w:p w:rsidR="002D1EE0" w:rsidRPr="002B3D78" w:rsidRDefault="002D1EE0" w:rsidP="00183F4F">
    <w:pPr>
      <w:rPr>
        <w:b/>
        <w:i/>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1EE0" w:rsidRDefault="002D1EE0">
      <w:r>
        <w:separator/>
      </w:r>
    </w:p>
  </w:footnote>
  <w:footnote w:type="continuationSeparator" w:id="0">
    <w:p w:rsidR="002D1EE0" w:rsidRDefault="002D1E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EE0" w:rsidRDefault="002D1EE0" w:rsidP="00183F4F">
    <w:pPr>
      <w:pStyle w:val="Nagwek"/>
      <w:rPr>
        <w:b/>
        <w:color w:val="000000"/>
        <w:sz w:val="22"/>
        <w:szCs w:val="22"/>
      </w:rPr>
    </w:pPr>
    <w:r>
      <w:rPr>
        <w:b/>
        <w:noProof/>
        <w:color w:val="000000"/>
        <w:sz w:val="22"/>
        <w:szCs w:val="22"/>
      </w:rPr>
      <w:drawing>
        <wp:anchor distT="0" distB="0" distL="114300" distR="114300" simplePos="0" relativeHeight="251657728" behindDoc="1" locked="0" layoutInCell="1" allowOverlap="1">
          <wp:simplePos x="0" y="0"/>
          <wp:positionH relativeFrom="column">
            <wp:posOffset>-34290</wp:posOffset>
          </wp:positionH>
          <wp:positionV relativeFrom="paragraph">
            <wp:posOffset>-202565</wp:posOffset>
          </wp:positionV>
          <wp:extent cx="6124575" cy="609600"/>
          <wp:effectExtent l="19050" t="0" r="9525" b="0"/>
          <wp:wrapNone/>
          <wp:docPr id="1" name="Obraz 2" descr="POKL_Mazowsze_UE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OKL_Mazowsze_UE_black"/>
                  <pic:cNvPicPr>
                    <a:picLocks noChangeAspect="1" noChangeArrowheads="1"/>
                  </pic:cNvPicPr>
                </pic:nvPicPr>
                <pic:blipFill>
                  <a:blip r:embed="rId1"/>
                  <a:srcRect/>
                  <a:stretch>
                    <a:fillRect/>
                  </a:stretch>
                </pic:blipFill>
                <pic:spPr bwMode="auto">
                  <a:xfrm>
                    <a:off x="0" y="0"/>
                    <a:ext cx="6124575" cy="609600"/>
                  </a:xfrm>
                  <a:prstGeom prst="rect">
                    <a:avLst/>
                  </a:prstGeom>
                  <a:noFill/>
                </pic:spPr>
              </pic:pic>
            </a:graphicData>
          </a:graphic>
        </wp:anchor>
      </w:drawing>
    </w:r>
  </w:p>
  <w:p w:rsidR="002D1EE0" w:rsidRDefault="002D1EE0" w:rsidP="00183F4F">
    <w:pPr>
      <w:pStyle w:val="Nagwek"/>
      <w:rPr>
        <w:b/>
        <w:color w:val="000000"/>
        <w:sz w:val="22"/>
        <w:szCs w:val="22"/>
      </w:rPr>
    </w:pPr>
  </w:p>
  <w:p w:rsidR="002D1EE0" w:rsidRDefault="002D1EE0" w:rsidP="00183F4F">
    <w:pPr>
      <w:pStyle w:val="Nagwek"/>
      <w:rPr>
        <w:b/>
        <w:color w:val="000000"/>
        <w:sz w:val="22"/>
        <w:szCs w:val="22"/>
      </w:rPr>
    </w:pPr>
  </w:p>
  <w:p w:rsidR="002D1EE0" w:rsidRPr="00183F4F" w:rsidRDefault="002D1EE0" w:rsidP="00183F4F">
    <w:pPr>
      <w:pStyle w:val="Nagwek"/>
    </w:pPr>
    <w:r w:rsidRPr="00786C61">
      <w:rPr>
        <w:b/>
        <w:color w:val="000000"/>
        <w:sz w:val="22"/>
        <w:szCs w:val="22"/>
      </w:rPr>
      <w:t>WR.271.</w:t>
    </w:r>
    <w:r>
      <w:rPr>
        <w:b/>
        <w:color w:val="000000"/>
        <w:sz w:val="22"/>
        <w:szCs w:val="22"/>
      </w:rPr>
      <w:t>15</w:t>
    </w:r>
    <w:r w:rsidRPr="00786C61">
      <w:rPr>
        <w:b/>
        <w:color w:val="000000"/>
        <w:sz w:val="22"/>
        <w:szCs w:val="22"/>
      </w:rPr>
      <w:t>.201</w:t>
    </w:r>
    <w:r>
      <w:rPr>
        <w:b/>
        <w:color w:val="000000"/>
        <w:sz w:val="22"/>
        <w:szCs w:val="22"/>
      </w:rPr>
      <w:t>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0000002"/>
    <w:name w:val="WW8Num1"/>
    <w:lvl w:ilvl="0">
      <w:start w:val="1"/>
      <w:numFmt w:val="decimal"/>
      <w:lvlText w:val="%1."/>
      <w:lvlJc w:val="left"/>
      <w:pPr>
        <w:tabs>
          <w:tab w:val="num" w:pos="360"/>
        </w:tabs>
        <w:ind w:left="360" w:hanging="360"/>
      </w:pPr>
    </w:lvl>
  </w:abstractNum>
  <w:abstractNum w:abstractNumId="2">
    <w:nsid w:val="00000003"/>
    <w:multiLevelType w:val="singleLevel"/>
    <w:tmpl w:val="00000003"/>
    <w:name w:val="WW8Num3"/>
    <w:lvl w:ilvl="0">
      <w:start w:val="1"/>
      <w:numFmt w:val="decimal"/>
      <w:lvlText w:val="%1)"/>
      <w:lvlJc w:val="left"/>
      <w:pPr>
        <w:tabs>
          <w:tab w:val="num" w:pos="1080"/>
        </w:tabs>
        <w:ind w:left="1080" w:hanging="360"/>
      </w:pPr>
      <w:rPr>
        <w:rFonts w:cs="Times New Roman"/>
      </w:rPr>
    </w:lvl>
  </w:abstractNum>
  <w:abstractNum w:abstractNumId="3">
    <w:nsid w:val="00000004"/>
    <w:multiLevelType w:val="multilevel"/>
    <w:tmpl w:val="06DC8E18"/>
    <w:name w:val="WW8Num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800"/>
        </w:tabs>
        <w:ind w:left="1800" w:hanging="360"/>
      </w:pPr>
      <w:rPr>
        <w:rFonts w:cs="Times New Roman"/>
        <w:b w:val="0"/>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4">
    <w:nsid w:val="00000005"/>
    <w:multiLevelType w:val="singleLevel"/>
    <w:tmpl w:val="00000005"/>
    <w:name w:val="WW8Num5"/>
    <w:lvl w:ilvl="0">
      <w:start w:val="1"/>
      <w:numFmt w:val="decimal"/>
      <w:lvlText w:val="%1."/>
      <w:lvlJc w:val="left"/>
      <w:pPr>
        <w:tabs>
          <w:tab w:val="num" w:pos="720"/>
        </w:tabs>
        <w:ind w:left="720" w:hanging="360"/>
      </w:pPr>
      <w:rPr>
        <w:rFonts w:cs="Times New Roman"/>
        <w:color w:val="auto"/>
      </w:rPr>
    </w:lvl>
  </w:abstractNum>
  <w:abstractNum w:abstractNumId="5">
    <w:nsid w:val="00000006"/>
    <w:multiLevelType w:val="singleLevel"/>
    <w:tmpl w:val="00000006"/>
    <w:name w:val="WW8Num6"/>
    <w:lvl w:ilvl="0">
      <w:start w:val="1"/>
      <w:numFmt w:val="decimal"/>
      <w:lvlText w:val="%1)"/>
      <w:lvlJc w:val="left"/>
      <w:pPr>
        <w:tabs>
          <w:tab w:val="num" w:pos="720"/>
        </w:tabs>
        <w:ind w:left="720" w:hanging="360"/>
      </w:pPr>
      <w:rPr>
        <w:rFonts w:cs="Times New Roman"/>
        <w:color w:val="auto"/>
      </w:rPr>
    </w:lvl>
  </w:abstractNum>
  <w:abstractNum w:abstractNumId="6">
    <w:nsid w:val="00000007"/>
    <w:multiLevelType w:val="singleLevel"/>
    <w:tmpl w:val="00000007"/>
    <w:name w:val="WW8Num7"/>
    <w:lvl w:ilvl="0">
      <w:start w:val="1"/>
      <w:numFmt w:val="lowerLetter"/>
      <w:lvlText w:val="%1)"/>
      <w:lvlJc w:val="left"/>
      <w:pPr>
        <w:tabs>
          <w:tab w:val="num" w:pos="502"/>
        </w:tabs>
        <w:ind w:left="502" w:hanging="360"/>
      </w:pPr>
      <w:rPr>
        <w:rFonts w:cs="Times New Roman"/>
      </w:rPr>
    </w:lvl>
  </w:abstractNum>
  <w:abstractNum w:abstractNumId="7">
    <w:nsid w:val="00000009"/>
    <w:multiLevelType w:val="singleLevel"/>
    <w:tmpl w:val="00000009"/>
    <w:name w:val="WW8Num9"/>
    <w:lvl w:ilvl="0">
      <w:start w:val="1"/>
      <w:numFmt w:val="decimal"/>
      <w:lvlText w:val="%1."/>
      <w:lvlJc w:val="left"/>
      <w:pPr>
        <w:tabs>
          <w:tab w:val="num" w:pos="900"/>
        </w:tabs>
        <w:ind w:left="900" w:hanging="360"/>
      </w:pPr>
      <w:rPr>
        <w:rFonts w:cs="Times New Roman"/>
      </w:rPr>
    </w:lvl>
  </w:abstractNum>
  <w:abstractNum w:abstractNumId="8">
    <w:nsid w:val="0000000A"/>
    <w:multiLevelType w:val="singleLevel"/>
    <w:tmpl w:val="0000000A"/>
    <w:name w:val="WW8Num10"/>
    <w:lvl w:ilvl="0">
      <w:start w:val="1"/>
      <w:numFmt w:val="decimal"/>
      <w:lvlText w:val="%1)"/>
      <w:lvlJc w:val="left"/>
      <w:pPr>
        <w:tabs>
          <w:tab w:val="num" w:pos="720"/>
        </w:tabs>
        <w:ind w:left="720" w:hanging="360"/>
      </w:pPr>
      <w:rPr>
        <w:rFonts w:cs="Times New Roman"/>
      </w:rPr>
    </w:lvl>
  </w:abstractNum>
  <w:abstractNum w:abstractNumId="9">
    <w:nsid w:val="0000000C"/>
    <w:multiLevelType w:val="multilevel"/>
    <w:tmpl w:val="714AB926"/>
    <w:name w:val="WW8Num12"/>
    <w:lvl w:ilvl="0">
      <w:start w:val="2"/>
      <w:numFmt w:val="decimal"/>
      <w:lvlText w:val="%1."/>
      <w:lvlJc w:val="left"/>
      <w:pPr>
        <w:tabs>
          <w:tab w:val="num" w:pos="1440"/>
        </w:tabs>
        <w:ind w:left="1440" w:hanging="360"/>
      </w:pPr>
      <w:rPr>
        <w:rFonts w:cs="Times New Roman" w:hint="default"/>
        <w:sz w:val="20"/>
        <w:szCs w:val="20"/>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nsid w:val="0000000D"/>
    <w:multiLevelType w:val="singleLevel"/>
    <w:tmpl w:val="0000000D"/>
    <w:name w:val="WW8Num13"/>
    <w:lvl w:ilvl="0">
      <w:start w:val="4"/>
      <w:numFmt w:val="decimal"/>
      <w:lvlText w:val="%1."/>
      <w:lvlJc w:val="left"/>
      <w:pPr>
        <w:tabs>
          <w:tab w:val="num" w:pos="720"/>
        </w:tabs>
        <w:ind w:left="720" w:hanging="360"/>
      </w:pPr>
      <w:rPr>
        <w:rFonts w:cs="Times New Roman"/>
      </w:rPr>
    </w:lvl>
  </w:abstractNum>
  <w:abstractNum w:abstractNumId="11">
    <w:nsid w:val="00000042"/>
    <w:multiLevelType w:val="multilevel"/>
    <w:tmpl w:val="00000042"/>
    <w:lvl w:ilvl="0">
      <w:start w:val="2"/>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47"/>
    <w:multiLevelType w:val="multilevel"/>
    <w:tmpl w:val="00000047"/>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30E6031"/>
    <w:multiLevelType w:val="hybridMultilevel"/>
    <w:tmpl w:val="D898D594"/>
    <w:lvl w:ilvl="0" w:tplc="12A6D05A">
      <w:start w:val="5"/>
      <w:numFmt w:val="decimal"/>
      <w:lvlText w:val="%1."/>
      <w:lvlJc w:val="left"/>
      <w:pPr>
        <w:tabs>
          <w:tab w:val="num" w:pos="540"/>
        </w:tabs>
        <w:ind w:left="540" w:hanging="360"/>
      </w:pPr>
      <w:rPr>
        <w:rFonts w:hint="default"/>
        <w:b w:val="0"/>
      </w:rPr>
    </w:lvl>
    <w:lvl w:ilvl="1" w:tplc="04150019" w:tentative="1">
      <w:start w:val="1"/>
      <w:numFmt w:val="lowerLetter"/>
      <w:lvlText w:val="%2."/>
      <w:lvlJc w:val="left"/>
      <w:pPr>
        <w:tabs>
          <w:tab w:val="num" w:pos="1260"/>
        </w:tabs>
        <w:ind w:left="1260" w:hanging="360"/>
      </w:p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14">
    <w:nsid w:val="04015BF8"/>
    <w:multiLevelType w:val="hybridMultilevel"/>
    <w:tmpl w:val="5C4891B4"/>
    <w:name w:val="WW8Num32"/>
    <w:lvl w:ilvl="0" w:tplc="47E80340">
      <w:start w:val="2"/>
      <w:numFmt w:val="decimal"/>
      <w:lvlText w:val="%1."/>
      <w:lvlJc w:val="left"/>
      <w:pPr>
        <w:tabs>
          <w:tab w:val="num" w:pos="720"/>
        </w:tabs>
        <w:ind w:left="720" w:hanging="360"/>
      </w:pPr>
      <w:rPr>
        <w:rFonts w:hint="default"/>
      </w:rPr>
    </w:lvl>
    <w:lvl w:ilvl="1" w:tplc="28603A14">
      <w:start w:val="1"/>
      <w:numFmt w:val="lowerLetter"/>
      <w:lvlText w:val="%2)"/>
      <w:lvlJc w:val="left"/>
      <w:pPr>
        <w:tabs>
          <w:tab w:val="num" w:pos="1440"/>
        </w:tabs>
        <w:ind w:left="1440" w:hanging="360"/>
      </w:pPr>
      <w:rPr>
        <w:rFonts w:hint="default"/>
      </w:rPr>
    </w:lvl>
    <w:lvl w:ilvl="2" w:tplc="A136FF1E">
      <w:start w:val="1"/>
      <w:numFmt w:val="decimal"/>
      <w:lvlText w:val="%3."/>
      <w:lvlJc w:val="left"/>
      <w:pPr>
        <w:tabs>
          <w:tab w:val="num" w:pos="2340"/>
        </w:tabs>
        <w:ind w:left="2340" w:hanging="360"/>
      </w:pPr>
      <w:rPr>
        <w:rFonts w:hint="default"/>
      </w:rPr>
    </w:lvl>
    <w:lvl w:ilvl="3" w:tplc="0EBA6810">
      <w:start w:val="1"/>
      <w:numFmt w:val="upperRoman"/>
      <w:lvlText w:val="%4."/>
      <w:lvlJc w:val="left"/>
      <w:pPr>
        <w:ind w:left="3240" w:hanging="720"/>
      </w:pPr>
      <w:rPr>
        <w:rFonts w:hint="default"/>
        <w:b/>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09094F1D"/>
    <w:multiLevelType w:val="hybridMultilevel"/>
    <w:tmpl w:val="BAC825F6"/>
    <w:name w:val="WW8Num325"/>
    <w:lvl w:ilvl="0" w:tplc="E23EE2B6">
      <w:start w:val="1"/>
      <w:numFmt w:val="lowerLetter"/>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0CFF4423"/>
    <w:multiLevelType w:val="hybridMultilevel"/>
    <w:tmpl w:val="7534DC2A"/>
    <w:name w:val="WW8Num323"/>
    <w:lvl w:ilvl="0" w:tplc="3BD2512A">
      <w:start w:val="1"/>
      <w:numFmt w:val="lowerLetter"/>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DA77AED"/>
    <w:multiLevelType w:val="hybridMultilevel"/>
    <w:tmpl w:val="48AC3D02"/>
    <w:lvl w:ilvl="0" w:tplc="B722039E">
      <w:start w:val="1"/>
      <w:numFmt w:val="decimal"/>
      <w:lvlText w:val="%1)"/>
      <w:lvlJc w:val="left"/>
      <w:pPr>
        <w:tabs>
          <w:tab w:val="num" w:pos="644"/>
        </w:tabs>
        <w:ind w:left="644"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05B2F4F"/>
    <w:multiLevelType w:val="hybridMultilevel"/>
    <w:tmpl w:val="1F7E8F8E"/>
    <w:lvl w:ilvl="0" w:tplc="8F648CD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0B21E92"/>
    <w:multiLevelType w:val="multilevel"/>
    <w:tmpl w:val="202A3122"/>
    <w:lvl w:ilvl="0">
      <w:start w:val="1"/>
      <w:numFmt w:val="lowerLetter"/>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13E85BF2"/>
    <w:multiLevelType w:val="hybridMultilevel"/>
    <w:tmpl w:val="46A237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5E51479"/>
    <w:multiLevelType w:val="hybridMultilevel"/>
    <w:tmpl w:val="3716AB3E"/>
    <w:name w:val="WW8Num32223"/>
    <w:lvl w:ilvl="0" w:tplc="F342EAD2">
      <w:start w:val="1"/>
      <w:numFmt w:val="lowerLetter"/>
      <w:lvlText w:val="%1)"/>
      <w:lvlJc w:val="left"/>
      <w:pPr>
        <w:tabs>
          <w:tab w:val="num" w:pos="1500"/>
        </w:tabs>
        <w:ind w:left="15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B4D0A38"/>
    <w:multiLevelType w:val="hybridMultilevel"/>
    <w:tmpl w:val="83A0F3B2"/>
    <w:lvl w:ilvl="0" w:tplc="3AB0E652">
      <w:start w:val="1"/>
      <w:numFmt w:val="decimal"/>
      <w:lvlText w:val="%1."/>
      <w:lvlJc w:val="left"/>
      <w:pPr>
        <w:tabs>
          <w:tab w:val="num" w:pos="397"/>
        </w:tabs>
        <w:ind w:left="397" w:hanging="397"/>
      </w:pPr>
      <w:rPr>
        <w:rFonts w:hint="default"/>
      </w:rPr>
    </w:lvl>
    <w:lvl w:ilvl="1" w:tplc="04150019">
      <w:start w:val="1"/>
      <w:numFmt w:val="lowerLetter"/>
      <w:lvlText w:val="%2)"/>
      <w:lvlJc w:val="left"/>
      <w:pPr>
        <w:tabs>
          <w:tab w:val="num" w:pos="396"/>
        </w:tabs>
        <w:ind w:left="396" w:hanging="396"/>
      </w:pPr>
      <w:rPr>
        <w:rFonts w:hint="default"/>
      </w:rPr>
    </w:lvl>
    <w:lvl w:ilvl="2" w:tplc="0415001B">
      <w:start w:val="1"/>
      <w:numFmt w:val="lowerLetter"/>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3">
    <w:nsid w:val="1B6534C9"/>
    <w:multiLevelType w:val="hybridMultilevel"/>
    <w:tmpl w:val="B0EE16E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1C26247F"/>
    <w:multiLevelType w:val="hybridMultilevel"/>
    <w:tmpl w:val="CDF4B432"/>
    <w:name w:val="WW8Num32222"/>
    <w:lvl w:ilvl="0" w:tplc="30965B48">
      <w:start w:val="1"/>
      <w:numFmt w:val="lowerLetter"/>
      <w:lvlText w:val="%1)"/>
      <w:lvlJc w:val="left"/>
      <w:pPr>
        <w:tabs>
          <w:tab w:val="num" w:pos="1500"/>
        </w:tabs>
        <w:ind w:left="15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8F04967"/>
    <w:multiLevelType w:val="hybridMultilevel"/>
    <w:tmpl w:val="5456D66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nsid w:val="2A2F74DA"/>
    <w:multiLevelType w:val="multilevel"/>
    <w:tmpl w:val="23C6BDAC"/>
    <w:lvl w:ilvl="0">
      <w:start w:val="1"/>
      <w:numFmt w:val="decimal"/>
      <w:lvlText w:val="%1."/>
      <w:lvlJc w:val="left"/>
      <w:pPr>
        <w:tabs>
          <w:tab w:val="num" w:pos="360"/>
        </w:tabs>
        <w:ind w:left="360" w:hanging="360"/>
      </w:pPr>
      <w:rPr>
        <w:rFonts w:hint="default"/>
        <w:b w:val="0"/>
      </w:rPr>
    </w:lvl>
    <w:lvl w:ilvl="1">
      <w:start w:val="7"/>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2B603394"/>
    <w:multiLevelType w:val="multilevel"/>
    <w:tmpl w:val="C2BA04C8"/>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2E9B38F5"/>
    <w:multiLevelType w:val="multilevel"/>
    <w:tmpl w:val="BFE06F26"/>
    <w:lvl w:ilvl="0">
      <w:start w:val="5"/>
      <w:numFmt w:val="decimal"/>
      <w:lvlText w:val="%1."/>
      <w:lvlJc w:val="left"/>
      <w:pPr>
        <w:tabs>
          <w:tab w:val="num" w:pos="360"/>
        </w:tabs>
        <w:ind w:left="360" w:hanging="360"/>
      </w:pPr>
      <w:rPr>
        <w:rFonts w:hint="default"/>
        <w:b w:val="0"/>
      </w:rPr>
    </w:lvl>
    <w:lvl w:ilvl="1">
      <w:start w:val="7"/>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311643F8"/>
    <w:multiLevelType w:val="hybridMultilevel"/>
    <w:tmpl w:val="72B85C68"/>
    <w:lvl w:ilvl="0" w:tplc="138C587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317633B4"/>
    <w:multiLevelType w:val="hybridMultilevel"/>
    <w:tmpl w:val="52D2C6A0"/>
    <w:name w:val="WW8Num3222"/>
    <w:lvl w:ilvl="0" w:tplc="918ACF08">
      <w:start w:val="1"/>
      <w:numFmt w:val="lowerLetter"/>
      <w:lvlText w:val="%1)"/>
      <w:lvlJc w:val="left"/>
      <w:pPr>
        <w:tabs>
          <w:tab w:val="num" w:pos="1500"/>
        </w:tabs>
        <w:ind w:left="1500" w:hanging="360"/>
      </w:pPr>
      <w:rPr>
        <w:rFonts w:hint="default"/>
      </w:rPr>
    </w:lvl>
    <w:lvl w:ilvl="1" w:tplc="04150019" w:tentative="1">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31">
    <w:nsid w:val="370A475A"/>
    <w:multiLevelType w:val="hybridMultilevel"/>
    <w:tmpl w:val="CC824106"/>
    <w:lvl w:ilvl="0" w:tplc="532043DC">
      <w:start w:val="1"/>
      <w:numFmt w:val="decimal"/>
      <w:lvlText w:val="%1)"/>
      <w:lvlJc w:val="left"/>
      <w:pPr>
        <w:tabs>
          <w:tab w:val="num" w:pos="644"/>
        </w:tabs>
        <w:ind w:left="644" w:hanging="360"/>
      </w:pPr>
      <w:rPr>
        <w:rFonts w:hint="default"/>
        <w:color w:val="000000"/>
      </w:rPr>
    </w:lvl>
    <w:lvl w:ilvl="1" w:tplc="D2BE47CA">
      <w:start w:val="1"/>
      <w:numFmt w:val="lowerLetter"/>
      <w:lvlText w:val="%2)"/>
      <w:lvlJc w:val="left"/>
      <w:pPr>
        <w:ind w:left="644" w:hanging="360"/>
      </w:pPr>
      <w:rPr>
        <w:rFonts w:hint="default"/>
      </w:rPr>
    </w:lvl>
    <w:lvl w:ilvl="2" w:tplc="0415001B" w:tentative="1">
      <w:start w:val="1"/>
      <w:numFmt w:val="lowerRoman"/>
      <w:lvlText w:val="%3."/>
      <w:lvlJc w:val="right"/>
      <w:pPr>
        <w:tabs>
          <w:tab w:val="num" w:pos="1364"/>
        </w:tabs>
        <w:ind w:left="1364" w:hanging="180"/>
      </w:pPr>
    </w:lvl>
    <w:lvl w:ilvl="3" w:tplc="0415000F" w:tentative="1">
      <w:start w:val="1"/>
      <w:numFmt w:val="decimal"/>
      <w:lvlText w:val="%4."/>
      <w:lvlJc w:val="left"/>
      <w:pPr>
        <w:tabs>
          <w:tab w:val="num" w:pos="2084"/>
        </w:tabs>
        <w:ind w:left="2084" w:hanging="360"/>
      </w:pPr>
    </w:lvl>
    <w:lvl w:ilvl="4" w:tplc="04150019" w:tentative="1">
      <w:start w:val="1"/>
      <w:numFmt w:val="lowerLetter"/>
      <w:lvlText w:val="%5."/>
      <w:lvlJc w:val="left"/>
      <w:pPr>
        <w:tabs>
          <w:tab w:val="num" w:pos="2804"/>
        </w:tabs>
        <w:ind w:left="2804" w:hanging="360"/>
      </w:pPr>
    </w:lvl>
    <w:lvl w:ilvl="5" w:tplc="0415001B" w:tentative="1">
      <w:start w:val="1"/>
      <w:numFmt w:val="lowerRoman"/>
      <w:lvlText w:val="%6."/>
      <w:lvlJc w:val="right"/>
      <w:pPr>
        <w:tabs>
          <w:tab w:val="num" w:pos="3524"/>
        </w:tabs>
        <w:ind w:left="3524" w:hanging="180"/>
      </w:pPr>
    </w:lvl>
    <w:lvl w:ilvl="6" w:tplc="0415000F" w:tentative="1">
      <w:start w:val="1"/>
      <w:numFmt w:val="decimal"/>
      <w:lvlText w:val="%7."/>
      <w:lvlJc w:val="left"/>
      <w:pPr>
        <w:tabs>
          <w:tab w:val="num" w:pos="4244"/>
        </w:tabs>
        <w:ind w:left="4244" w:hanging="360"/>
      </w:pPr>
    </w:lvl>
    <w:lvl w:ilvl="7" w:tplc="04150019" w:tentative="1">
      <w:start w:val="1"/>
      <w:numFmt w:val="lowerLetter"/>
      <w:lvlText w:val="%8."/>
      <w:lvlJc w:val="left"/>
      <w:pPr>
        <w:tabs>
          <w:tab w:val="num" w:pos="4964"/>
        </w:tabs>
        <w:ind w:left="4964" w:hanging="360"/>
      </w:pPr>
    </w:lvl>
    <w:lvl w:ilvl="8" w:tplc="0415001B" w:tentative="1">
      <w:start w:val="1"/>
      <w:numFmt w:val="lowerRoman"/>
      <w:lvlText w:val="%9."/>
      <w:lvlJc w:val="right"/>
      <w:pPr>
        <w:tabs>
          <w:tab w:val="num" w:pos="5684"/>
        </w:tabs>
        <w:ind w:left="5684" w:hanging="180"/>
      </w:pPr>
    </w:lvl>
  </w:abstractNum>
  <w:abstractNum w:abstractNumId="32">
    <w:nsid w:val="3950612C"/>
    <w:multiLevelType w:val="hybridMultilevel"/>
    <w:tmpl w:val="312EFEFE"/>
    <w:lvl w:ilvl="0" w:tplc="3998081A">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3E1207B7"/>
    <w:multiLevelType w:val="hybridMultilevel"/>
    <w:tmpl w:val="538EF7B2"/>
    <w:lvl w:ilvl="0" w:tplc="04150017">
      <w:start w:val="1"/>
      <w:numFmt w:val="lowerLetter"/>
      <w:lvlText w:val="%1)"/>
      <w:lvlJc w:val="left"/>
      <w:pPr>
        <w:ind w:left="720" w:hanging="360"/>
      </w:pPr>
    </w:lvl>
    <w:lvl w:ilvl="1" w:tplc="3998081A">
      <w:start w:val="1"/>
      <w:numFmt w:val="lowerLetter"/>
      <w:lvlText w:val="%2)"/>
      <w:lvlJc w:val="left"/>
      <w:pPr>
        <w:ind w:left="1440" w:hanging="360"/>
      </w:pPr>
      <w:rPr>
        <w:rFonts w:hint="default"/>
      </w:rPr>
    </w:lvl>
    <w:lvl w:ilvl="2" w:tplc="2516228A">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44DD190F"/>
    <w:multiLevelType w:val="hybridMultilevel"/>
    <w:tmpl w:val="012893D8"/>
    <w:name w:val="WW8Num324"/>
    <w:lvl w:ilvl="0" w:tplc="B0C052B6">
      <w:start w:val="1"/>
      <w:numFmt w:val="decimal"/>
      <w:lvlText w:val="%1."/>
      <w:lvlJc w:val="left"/>
      <w:pPr>
        <w:tabs>
          <w:tab w:val="num" w:pos="2340"/>
        </w:tabs>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4AEF71C0"/>
    <w:multiLevelType w:val="singleLevel"/>
    <w:tmpl w:val="F6D8521E"/>
    <w:lvl w:ilvl="0">
      <w:start w:val="1"/>
      <w:numFmt w:val="decimal"/>
      <w:lvlText w:val="%1."/>
      <w:legacy w:legacy="1" w:legacySpace="0" w:legacyIndent="0"/>
      <w:lvlJc w:val="left"/>
      <w:rPr>
        <w:rFonts w:ascii="Times New Roman" w:hAnsi="Times New Roman" w:cs="Times New Roman" w:hint="default"/>
        <w:b w:val="0"/>
      </w:rPr>
    </w:lvl>
  </w:abstractNum>
  <w:abstractNum w:abstractNumId="36">
    <w:nsid w:val="501D2FB0"/>
    <w:multiLevelType w:val="hybridMultilevel"/>
    <w:tmpl w:val="940650B4"/>
    <w:lvl w:ilvl="0" w:tplc="0415000F">
      <w:start w:val="1"/>
      <w:numFmt w:val="bullet"/>
      <w:pStyle w:val="StylListapunktowana3CzerwonyNieWszystkiewersaliki"/>
      <w:lvlText w:val=""/>
      <w:lvlJc w:val="left"/>
      <w:pPr>
        <w:tabs>
          <w:tab w:val="num" w:pos="961"/>
        </w:tabs>
        <w:ind w:left="709" w:firstLine="25"/>
      </w:pPr>
      <w:rPr>
        <w:rFonts w:ascii="Symbol" w:hAnsi="Symbol" w:hint="default"/>
      </w:rPr>
    </w:lvl>
    <w:lvl w:ilvl="1" w:tplc="04150019" w:tentative="1">
      <w:start w:val="1"/>
      <w:numFmt w:val="bullet"/>
      <w:lvlText w:val="o"/>
      <w:lvlJc w:val="left"/>
      <w:pPr>
        <w:tabs>
          <w:tab w:val="num" w:pos="-2133"/>
        </w:tabs>
        <w:ind w:left="-2133" w:hanging="360"/>
      </w:pPr>
      <w:rPr>
        <w:rFonts w:ascii="Courier New" w:hAnsi="Courier New" w:cs="Courier New" w:hint="default"/>
      </w:rPr>
    </w:lvl>
    <w:lvl w:ilvl="2" w:tplc="722A3AE0" w:tentative="1">
      <w:start w:val="1"/>
      <w:numFmt w:val="bullet"/>
      <w:lvlText w:val=""/>
      <w:lvlJc w:val="left"/>
      <w:pPr>
        <w:tabs>
          <w:tab w:val="num" w:pos="-1413"/>
        </w:tabs>
        <w:ind w:left="-1413" w:hanging="360"/>
      </w:pPr>
      <w:rPr>
        <w:rFonts w:ascii="Wingdings" w:hAnsi="Wingdings" w:hint="default"/>
      </w:rPr>
    </w:lvl>
    <w:lvl w:ilvl="3" w:tplc="0415000F" w:tentative="1">
      <w:start w:val="1"/>
      <w:numFmt w:val="bullet"/>
      <w:lvlText w:val=""/>
      <w:lvlJc w:val="left"/>
      <w:pPr>
        <w:tabs>
          <w:tab w:val="num" w:pos="-693"/>
        </w:tabs>
        <w:ind w:left="-693" w:hanging="360"/>
      </w:pPr>
      <w:rPr>
        <w:rFonts w:ascii="Symbol" w:hAnsi="Symbol" w:hint="default"/>
      </w:rPr>
    </w:lvl>
    <w:lvl w:ilvl="4" w:tplc="04150019" w:tentative="1">
      <w:start w:val="1"/>
      <w:numFmt w:val="bullet"/>
      <w:lvlText w:val="o"/>
      <w:lvlJc w:val="left"/>
      <w:pPr>
        <w:tabs>
          <w:tab w:val="num" w:pos="27"/>
        </w:tabs>
        <w:ind w:left="27" w:hanging="360"/>
      </w:pPr>
      <w:rPr>
        <w:rFonts w:ascii="Courier New" w:hAnsi="Courier New" w:cs="Courier New" w:hint="default"/>
      </w:rPr>
    </w:lvl>
    <w:lvl w:ilvl="5" w:tplc="0415001B" w:tentative="1">
      <w:start w:val="1"/>
      <w:numFmt w:val="bullet"/>
      <w:lvlText w:val=""/>
      <w:lvlJc w:val="left"/>
      <w:pPr>
        <w:tabs>
          <w:tab w:val="num" w:pos="747"/>
        </w:tabs>
        <w:ind w:left="747" w:hanging="360"/>
      </w:pPr>
      <w:rPr>
        <w:rFonts w:ascii="Wingdings" w:hAnsi="Wingdings" w:hint="default"/>
      </w:rPr>
    </w:lvl>
    <w:lvl w:ilvl="6" w:tplc="0415000F" w:tentative="1">
      <w:start w:val="1"/>
      <w:numFmt w:val="bullet"/>
      <w:lvlText w:val=""/>
      <w:lvlJc w:val="left"/>
      <w:pPr>
        <w:tabs>
          <w:tab w:val="num" w:pos="1467"/>
        </w:tabs>
        <w:ind w:left="1467" w:hanging="360"/>
      </w:pPr>
      <w:rPr>
        <w:rFonts w:ascii="Symbol" w:hAnsi="Symbol" w:hint="default"/>
      </w:rPr>
    </w:lvl>
    <w:lvl w:ilvl="7" w:tplc="04150019" w:tentative="1">
      <w:start w:val="1"/>
      <w:numFmt w:val="bullet"/>
      <w:lvlText w:val="o"/>
      <w:lvlJc w:val="left"/>
      <w:pPr>
        <w:tabs>
          <w:tab w:val="num" w:pos="2187"/>
        </w:tabs>
        <w:ind w:left="2187" w:hanging="360"/>
      </w:pPr>
      <w:rPr>
        <w:rFonts w:ascii="Courier New" w:hAnsi="Courier New" w:cs="Courier New" w:hint="default"/>
      </w:rPr>
    </w:lvl>
    <w:lvl w:ilvl="8" w:tplc="0415001B" w:tentative="1">
      <w:start w:val="1"/>
      <w:numFmt w:val="bullet"/>
      <w:lvlText w:val=""/>
      <w:lvlJc w:val="left"/>
      <w:pPr>
        <w:tabs>
          <w:tab w:val="num" w:pos="2907"/>
        </w:tabs>
        <w:ind w:left="2907" w:hanging="360"/>
      </w:pPr>
      <w:rPr>
        <w:rFonts w:ascii="Wingdings" w:hAnsi="Wingdings" w:hint="default"/>
      </w:rPr>
    </w:lvl>
  </w:abstractNum>
  <w:abstractNum w:abstractNumId="37">
    <w:nsid w:val="51BD7BFD"/>
    <w:multiLevelType w:val="multilevel"/>
    <w:tmpl w:val="7316A0F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792" w:hanging="432"/>
      </w:pPr>
      <w:rPr>
        <w:rFonts w:ascii="Times New Roman" w:eastAsia="Times New Roman" w:hAnsi="Times New Roman" w:cs="Times New Roman"/>
        <w:strike w:val="0"/>
        <w:color w:val="auto"/>
      </w:rPr>
    </w:lvl>
    <w:lvl w:ilvl="2">
      <w:start w:val="1"/>
      <w:numFmt w:val="decimal"/>
      <w:lvlText w:val="%3%1.%2."/>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8">
    <w:nsid w:val="51D525FA"/>
    <w:multiLevelType w:val="hybridMultilevel"/>
    <w:tmpl w:val="79CC14A6"/>
    <w:lvl w:ilvl="0" w:tplc="57C2096C">
      <w:start w:val="1"/>
      <w:numFmt w:val="decimal"/>
      <w:lvlText w:val="%1)"/>
      <w:lvlJc w:val="left"/>
      <w:pPr>
        <w:tabs>
          <w:tab w:val="num" w:pos="720"/>
        </w:tabs>
        <w:ind w:left="720" w:hanging="360"/>
      </w:pPr>
      <w:rPr>
        <w:rFonts w:ascii="Arial" w:eastAsia="Times New Roman" w:hAnsi="Arial" w:cs="Arial"/>
      </w:rPr>
    </w:lvl>
    <w:lvl w:ilvl="1" w:tplc="04150011">
      <w:start w:val="1"/>
      <w:numFmt w:val="decimal"/>
      <w:lvlText w:val="%2)"/>
      <w:lvlJc w:val="left"/>
      <w:pPr>
        <w:tabs>
          <w:tab w:val="num" w:pos="1440"/>
        </w:tabs>
        <w:ind w:left="1440" w:hanging="360"/>
      </w:pPr>
      <w:rPr>
        <w:rFonts w:cs="Times New Roman" w:hint="default"/>
      </w:rPr>
    </w:lvl>
    <w:lvl w:ilvl="2" w:tplc="7F183E3C">
      <w:start w:val="1"/>
      <w:numFmt w:val="decimal"/>
      <w:pStyle w:val="Nagwek3"/>
      <w:lvlText w:val="%3)"/>
      <w:lvlJc w:val="left"/>
      <w:pPr>
        <w:tabs>
          <w:tab w:val="num" w:pos="2340"/>
        </w:tabs>
        <w:ind w:left="2340" w:hanging="360"/>
      </w:pPr>
      <w:rPr>
        <w:rFonts w:cs="Times New Roman" w:hint="default"/>
        <w:b w:val="0"/>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pStyle w:val="Nagwek8"/>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9">
    <w:nsid w:val="52D50813"/>
    <w:multiLevelType w:val="singleLevel"/>
    <w:tmpl w:val="1A42BC32"/>
    <w:lvl w:ilvl="0">
      <w:start w:val="1"/>
      <w:numFmt w:val="decimal"/>
      <w:lvlText w:val="%1."/>
      <w:legacy w:legacy="1" w:legacySpace="0" w:legacyIndent="360"/>
      <w:lvlJc w:val="left"/>
      <w:pPr>
        <w:ind w:left="360" w:hanging="360"/>
      </w:pPr>
    </w:lvl>
  </w:abstractNum>
  <w:abstractNum w:abstractNumId="40">
    <w:nsid w:val="567F1161"/>
    <w:multiLevelType w:val="hybridMultilevel"/>
    <w:tmpl w:val="D5C0CE92"/>
    <w:name w:val="WW8Num322"/>
    <w:lvl w:ilvl="0" w:tplc="918ACF08">
      <w:start w:val="1"/>
      <w:numFmt w:val="lowerLetter"/>
      <w:lvlText w:val="%1)"/>
      <w:lvlJc w:val="left"/>
      <w:pPr>
        <w:tabs>
          <w:tab w:val="num" w:pos="1880"/>
        </w:tabs>
        <w:ind w:left="1880" w:hanging="360"/>
      </w:pPr>
      <w:rPr>
        <w:rFonts w:hint="default"/>
      </w:rPr>
    </w:lvl>
    <w:lvl w:ilvl="1" w:tplc="04150019" w:tentative="1">
      <w:start w:val="1"/>
      <w:numFmt w:val="lowerLetter"/>
      <w:lvlText w:val="%2."/>
      <w:lvlJc w:val="left"/>
      <w:pPr>
        <w:tabs>
          <w:tab w:val="num" w:pos="1880"/>
        </w:tabs>
        <w:ind w:left="1880" w:hanging="360"/>
      </w:pPr>
    </w:lvl>
    <w:lvl w:ilvl="2" w:tplc="0415001B" w:tentative="1">
      <w:start w:val="1"/>
      <w:numFmt w:val="lowerRoman"/>
      <w:lvlText w:val="%3."/>
      <w:lvlJc w:val="right"/>
      <w:pPr>
        <w:tabs>
          <w:tab w:val="num" w:pos="2600"/>
        </w:tabs>
        <w:ind w:left="2600" w:hanging="180"/>
      </w:pPr>
    </w:lvl>
    <w:lvl w:ilvl="3" w:tplc="0415000F" w:tentative="1">
      <w:start w:val="1"/>
      <w:numFmt w:val="decimal"/>
      <w:lvlText w:val="%4."/>
      <w:lvlJc w:val="left"/>
      <w:pPr>
        <w:tabs>
          <w:tab w:val="num" w:pos="3320"/>
        </w:tabs>
        <w:ind w:left="3320" w:hanging="360"/>
      </w:pPr>
    </w:lvl>
    <w:lvl w:ilvl="4" w:tplc="04150019" w:tentative="1">
      <w:start w:val="1"/>
      <w:numFmt w:val="lowerLetter"/>
      <w:lvlText w:val="%5."/>
      <w:lvlJc w:val="left"/>
      <w:pPr>
        <w:tabs>
          <w:tab w:val="num" w:pos="4040"/>
        </w:tabs>
        <w:ind w:left="4040" w:hanging="360"/>
      </w:pPr>
    </w:lvl>
    <w:lvl w:ilvl="5" w:tplc="0415001B" w:tentative="1">
      <w:start w:val="1"/>
      <w:numFmt w:val="lowerRoman"/>
      <w:lvlText w:val="%6."/>
      <w:lvlJc w:val="right"/>
      <w:pPr>
        <w:tabs>
          <w:tab w:val="num" w:pos="4760"/>
        </w:tabs>
        <w:ind w:left="4760" w:hanging="180"/>
      </w:pPr>
    </w:lvl>
    <w:lvl w:ilvl="6" w:tplc="0415000F" w:tentative="1">
      <w:start w:val="1"/>
      <w:numFmt w:val="decimal"/>
      <w:lvlText w:val="%7."/>
      <w:lvlJc w:val="left"/>
      <w:pPr>
        <w:tabs>
          <w:tab w:val="num" w:pos="5480"/>
        </w:tabs>
        <w:ind w:left="5480" w:hanging="360"/>
      </w:pPr>
    </w:lvl>
    <w:lvl w:ilvl="7" w:tplc="04150019" w:tentative="1">
      <w:start w:val="1"/>
      <w:numFmt w:val="lowerLetter"/>
      <w:lvlText w:val="%8."/>
      <w:lvlJc w:val="left"/>
      <w:pPr>
        <w:tabs>
          <w:tab w:val="num" w:pos="6200"/>
        </w:tabs>
        <w:ind w:left="6200" w:hanging="360"/>
      </w:pPr>
    </w:lvl>
    <w:lvl w:ilvl="8" w:tplc="0415001B" w:tentative="1">
      <w:start w:val="1"/>
      <w:numFmt w:val="lowerRoman"/>
      <w:lvlText w:val="%9."/>
      <w:lvlJc w:val="right"/>
      <w:pPr>
        <w:tabs>
          <w:tab w:val="num" w:pos="6920"/>
        </w:tabs>
        <w:ind w:left="6920" w:hanging="180"/>
      </w:pPr>
    </w:lvl>
  </w:abstractNum>
  <w:abstractNum w:abstractNumId="41">
    <w:nsid w:val="582679FE"/>
    <w:multiLevelType w:val="multilevel"/>
    <w:tmpl w:val="F4B456BA"/>
    <w:lvl w:ilvl="0">
      <w:start w:val="1"/>
      <w:numFmt w:val="lowerLetter"/>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nsid w:val="58282CDB"/>
    <w:multiLevelType w:val="hybridMultilevel"/>
    <w:tmpl w:val="F80EFDEA"/>
    <w:lvl w:ilvl="0" w:tplc="DC10CDCC">
      <w:start w:val="5"/>
      <w:numFmt w:val="decimal"/>
      <w:lvlText w:val="%1."/>
      <w:lvlJc w:val="left"/>
      <w:pPr>
        <w:tabs>
          <w:tab w:val="num" w:pos="720"/>
        </w:tabs>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5C67231A"/>
    <w:multiLevelType w:val="hybridMultilevel"/>
    <w:tmpl w:val="8B5A6B84"/>
    <w:name w:val="WW8Num327"/>
    <w:lvl w:ilvl="0" w:tplc="2086FB70">
      <w:start w:val="1"/>
      <w:numFmt w:val="lowerLetter"/>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5CDC2FCC"/>
    <w:multiLevelType w:val="hybridMultilevel"/>
    <w:tmpl w:val="D23A9C0A"/>
    <w:lvl w:ilvl="0" w:tplc="04150011">
      <w:start w:val="1"/>
      <w:numFmt w:val="decimal"/>
      <w:pStyle w:val="Listanumerowana1"/>
      <w:lvlText w:val="%1)"/>
      <w:lvlJc w:val="left"/>
      <w:pPr>
        <w:tabs>
          <w:tab w:val="num" w:pos="720"/>
        </w:tabs>
        <w:ind w:left="720" w:hanging="360"/>
      </w:pPr>
      <w:rPr>
        <w:rFonts w:cs="Times New Roman"/>
      </w:rPr>
    </w:lvl>
    <w:lvl w:ilvl="1" w:tplc="0415000F">
      <w:start w:val="1"/>
      <w:numFmt w:val="decimal"/>
      <w:lvlText w:val="%2."/>
      <w:lvlJc w:val="left"/>
      <w:pPr>
        <w:tabs>
          <w:tab w:val="num" w:pos="1440"/>
        </w:tabs>
        <w:ind w:left="1440" w:hanging="360"/>
      </w:pPr>
      <w:rPr>
        <w:rFonts w:cs="Times New Roman"/>
      </w:rPr>
    </w:lvl>
    <w:lvl w:ilvl="2" w:tplc="04150011">
      <w:start w:val="1"/>
      <w:numFmt w:val="decimal"/>
      <w:lvlText w:val="%3)"/>
      <w:lvlJc w:val="left"/>
      <w:pPr>
        <w:tabs>
          <w:tab w:val="num" w:pos="2340"/>
        </w:tabs>
        <w:ind w:left="2340" w:hanging="360"/>
      </w:pPr>
      <w:rPr>
        <w:rFonts w:cs="Times New Roman"/>
      </w:rPr>
    </w:lvl>
    <w:lvl w:ilvl="3" w:tplc="56D24404">
      <w:start w:val="1"/>
      <w:numFmt w:val="lowerLetter"/>
      <w:lvlText w:val="%4a)"/>
      <w:lvlJc w:val="left"/>
      <w:pPr>
        <w:tabs>
          <w:tab w:val="num" w:pos="2880"/>
        </w:tabs>
        <w:ind w:left="2880" w:hanging="360"/>
      </w:pPr>
      <w:rPr>
        <w:rFonts w:cs="Times New Roman" w:hint="default"/>
      </w:rPr>
    </w:lvl>
    <w:lvl w:ilvl="4" w:tplc="A3604C5A">
      <w:start w:val="1"/>
      <w:numFmt w:val="lowerLetter"/>
      <w:lvlText w:val="%5)"/>
      <w:lvlJc w:val="left"/>
      <w:pPr>
        <w:tabs>
          <w:tab w:val="num" w:pos="3600"/>
        </w:tabs>
        <w:ind w:left="3600" w:hanging="360"/>
      </w:pPr>
      <w:rPr>
        <w:rFonts w:ascii="Arial" w:eastAsia="Times New Roman" w:hAnsi="Arial" w:cs="Arial"/>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5">
    <w:nsid w:val="68815DFF"/>
    <w:multiLevelType w:val="hybridMultilevel"/>
    <w:tmpl w:val="3446BF3A"/>
    <w:lvl w:ilvl="0" w:tplc="92204258">
      <w:start w:val="1"/>
      <w:numFmt w:val="decimal"/>
      <w:lvlText w:val="%1."/>
      <w:lvlJc w:val="left"/>
      <w:pPr>
        <w:ind w:left="420" w:hanging="360"/>
      </w:pPr>
      <w:rPr>
        <w:rFonts w:hint="default"/>
        <w:b w:val="0"/>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46">
    <w:nsid w:val="69814D81"/>
    <w:multiLevelType w:val="hybridMultilevel"/>
    <w:tmpl w:val="2D7A2882"/>
    <w:name w:val="WW8Num326"/>
    <w:lvl w:ilvl="0" w:tplc="A694E76C">
      <w:start w:val="1"/>
      <w:numFmt w:val="lowerLetter"/>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6C8B4D41"/>
    <w:multiLevelType w:val="hybridMultilevel"/>
    <w:tmpl w:val="13A2A370"/>
    <w:lvl w:ilvl="0" w:tplc="FFFFFFFF">
      <w:start w:val="1"/>
      <w:numFmt w:val="decimal"/>
      <w:lvlText w:val="%1)"/>
      <w:lvlJc w:val="left"/>
      <w:pPr>
        <w:tabs>
          <w:tab w:val="num" w:pos="1080"/>
        </w:tabs>
        <w:ind w:left="1080" w:hanging="360"/>
      </w:pPr>
      <w:rPr>
        <w:b w:val="0"/>
      </w:rPr>
    </w:lvl>
    <w:lvl w:ilvl="1" w:tplc="FAD2E916"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48">
    <w:nsid w:val="74F40F0C"/>
    <w:multiLevelType w:val="hybridMultilevel"/>
    <w:tmpl w:val="0B202D3E"/>
    <w:lvl w:ilvl="0" w:tplc="26FCDCD6">
      <w:start w:val="1"/>
      <w:numFmt w:val="decimal"/>
      <w:lvlText w:val="%1."/>
      <w:lvlJc w:val="left"/>
      <w:pPr>
        <w:tabs>
          <w:tab w:val="num" w:pos="360"/>
        </w:tabs>
        <w:ind w:left="360" w:hanging="360"/>
      </w:pPr>
      <w:rPr>
        <w:b w:val="0"/>
      </w:rPr>
    </w:lvl>
    <w:lvl w:ilvl="1" w:tplc="04150019" w:tentative="1">
      <w:start w:val="1"/>
      <w:numFmt w:val="bullet"/>
      <w:lvlText w:val="o"/>
      <w:lvlJc w:val="left"/>
      <w:pPr>
        <w:tabs>
          <w:tab w:val="num" w:pos="1080"/>
        </w:tabs>
        <w:ind w:left="1080" w:hanging="360"/>
      </w:pPr>
      <w:rPr>
        <w:rFonts w:ascii="Courier New" w:hAnsi="Courier New" w:cs="Courier New" w:hint="default"/>
      </w:rPr>
    </w:lvl>
    <w:lvl w:ilvl="2" w:tplc="0415001B" w:tentative="1">
      <w:start w:val="1"/>
      <w:numFmt w:val="bullet"/>
      <w:lvlText w:val=""/>
      <w:lvlJc w:val="left"/>
      <w:pPr>
        <w:tabs>
          <w:tab w:val="num" w:pos="1800"/>
        </w:tabs>
        <w:ind w:left="1800" w:hanging="360"/>
      </w:pPr>
      <w:rPr>
        <w:rFonts w:ascii="Wingdings" w:hAnsi="Wingdings" w:hint="default"/>
      </w:rPr>
    </w:lvl>
    <w:lvl w:ilvl="3" w:tplc="0415000F" w:tentative="1">
      <w:start w:val="1"/>
      <w:numFmt w:val="bullet"/>
      <w:lvlText w:val=""/>
      <w:lvlJc w:val="left"/>
      <w:pPr>
        <w:tabs>
          <w:tab w:val="num" w:pos="2520"/>
        </w:tabs>
        <w:ind w:left="2520" w:hanging="360"/>
      </w:pPr>
      <w:rPr>
        <w:rFonts w:ascii="Symbol" w:hAnsi="Symbol" w:hint="default"/>
      </w:rPr>
    </w:lvl>
    <w:lvl w:ilvl="4" w:tplc="04150019" w:tentative="1">
      <w:start w:val="1"/>
      <w:numFmt w:val="bullet"/>
      <w:lvlText w:val="o"/>
      <w:lvlJc w:val="left"/>
      <w:pPr>
        <w:tabs>
          <w:tab w:val="num" w:pos="3240"/>
        </w:tabs>
        <w:ind w:left="3240" w:hanging="360"/>
      </w:pPr>
      <w:rPr>
        <w:rFonts w:ascii="Courier New" w:hAnsi="Courier New" w:cs="Courier New" w:hint="default"/>
      </w:rPr>
    </w:lvl>
    <w:lvl w:ilvl="5" w:tplc="0415001B" w:tentative="1">
      <w:start w:val="1"/>
      <w:numFmt w:val="bullet"/>
      <w:lvlText w:val=""/>
      <w:lvlJc w:val="left"/>
      <w:pPr>
        <w:tabs>
          <w:tab w:val="num" w:pos="3960"/>
        </w:tabs>
        <w:ind w:left="3960" w:hanging="360"/>
      </w:pPr>
      <w:rPr>
        <w:rFonts w:ascii="Wingdings" w:hAnsi="Wingdings" w:hint="default"/>
      </w:rPr>
    </w:lvl>
    <w:lvl w:ilvl="6" w:tplc="0415000F" w:tentative="1">
      <w:start w:val="1"/>
      <w:numFmt w:val="bullet"/>
      <w:lvlText w:val=""/>
      <w:lvlJc w:val="left"/>
      <w:pPr>
        <w:tabs>
          <w:tab w:val="num" w:pos="4680"/>
        </w:tabs>
        <w:ind w:left="4680" w:hanging="360"/>
      </w:pPr>
      <w:rPr>
        <w:rFonts w:ascii="Symbol" w:hAnsi="Symbol" w:hint="default"/>
      </w:rPr>
    </w:lvl>
    <w:lvl w:ilvl="7" w:tplc="04150019" w:tentative="1">
      <w:start w:val="1"/>
      <w:numFmt w:val="bullet"/>
      <w:lvlText w:val="o"/>
      <w:lvlJc w:val="left"/>
      <w:pPr>
        <w:tabs>
          <w:tab w:val="num" w:pos="5400"/>
        </w:tabs>
        <w:ind w:left="5400" w:hanging="360"/>
      </w:pPr>
      <w:rPr>
        <w:rFonts w:ascii="Courier New" w:hAnsi="Courier New" w:cs="Courier New" w:hint="default"/>
      </w:rPr>
    </w:lvl>
    <w:lvl w:ilvl="8" w:tplc="0415001B" w:tentative="1">
      <w:start w:val="1"/>
      <w:numFmt w:val="bullet"/>
      <w:lvlText w:val=""/>
      <w:lvlJc w:val="left"/>
      <w:pPr>
        <w:tabs>
          <w:tab w:val="num" w:pos="6120"/>
        </w:tabs>
        <w:ind w:left="6120" w:hanging="360"/>
      </w:pPr>
      <w:rPr>
        <w:rFonts w:ascii="Wingdings" w:hAnsi="Wingdings" w:hint="default"/>
      </w:rPr>
    </w:lvl>
  </w:abstractNum>
  <w:abstractNum w:abstractNumId="49">
    <w:nsid w:val="763D4EDB"/>
    <w:multiLevelType w:val="hybridMultilevel"/>
    <w:tmpl w:val="EAB6E078"/>
    <w:name w:val="WW8Num32224"/>
    <w:lvl w:ilvl="0" w:tplc="792294B2">
      <w:start w:val="1"/>
      <w:numFmt w:val="lowerLetter"/>
      <w:lvlText w:val="%1)"/>
      <w:lvlJc w:val="left"/>
      <w:pPr>
        <w:tabs>
          <w:tab w:val="num" w:pos="1500"/>
        </w:tabs>
        <w:ind w:left="15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8"/>
  </w:num>
  <w:num w:numId="2">
    <w:abstractNumId w:val="44"/>
  </w:num>
  <w:num w:numId="3">
    <w:abstractNumId w:val="9"/>
  </w:num>
  <w:num w:numId="4">
    <w:abstractNumId w:val="0"/>
  </w:num>
  <w:num w:numId="5">
    <w:abstractNumId w:val="11"/>
  </w:num>
  <w:num w:numId="6">
    <w:abstractNumId w:val="12"/>
  </w:num>
  <w:num w:numId="7">
    <w:abstractNumId w:val="47"/>
  </w:num>
  <w:num w:numId="8">
    <w:abstractNumId w:val="37"/>
  </w:num>
  <w:num w:numId="9">
    <w:abstractNumId w:val="48"/>
  </w:num>
  <w:num w:numId="10">
    <w:abstractNumId w:val="22"/>
  </w:num>
  <w:num w:numId="11">
    <w:abstractNumId w:val="26"/>
  </w:num>
  <w:num w:numId="12">
    <w:abstractNumId w:val="25"/>
  </w:num>
  <w:num w:numId="13">
    <w:abstractNumId w:val="39"/>
    <w:lvlOverride w:ilvl="0">
      <w:startOverride w:val="1"/>
    </w:lvlOverride>
  </w:num>
  <w:num w:numId="14">
    <w:abstractNumId w:val="36"/>
  </w:num>
  <w:num w:numId="15">
    <w:abstractNumId w:val="28"/>
  </w:num>
  <w:num w:numId="16">
    <w:abstractNumId w:val="27"/>
  </w:num>
  <w:num w:numId="17">
    <w:abstractNumId w:val="35"/>
  </w:num>
  <w:num w:numId="18">
    <w:abstractNumId w:val="13"/>
  </w:num>
  <w:num w:numId="19">
    <w:abstractNumId w:val="45"/>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2"/>
  </w:num>
  <w:num w:numId="22">
    <w:abstractNumId w:val="19"/>
  </w:num>
  <w:num w:numId="23">
    <w:abstractNumId w:val="18"/>
  </w:num>
  <w:num w:numId="24">
    <w:abstractNumId w:val="31"/>
  </w:num>
  <w:num w:numId="25">
    <w:abstractNumId w:val="33"/>
  </w:num>
  <w:num w:numId="26">
    <w:abstractNumId w:val="20"/>
  </w:num>
  <w:num w:numId="27">
    <w:abstractNumId w:val="41"/>
  </w:num>
  <w:num w:numId="28">
    <w:abstractNumId w:val="17"/>
  </w:num>
  <w:num w:numId="29">
    <w:abstractNumId w:val="23"/>
  </w:num>
  <w:num w:numId="30">
    <w:abstractNumId w:val="29"/>
  </w:num>
  <w:num w:numId="31">
    <w:abstractNumId w:val="32"/>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drawingGridHorizontalSpacing w:val="120"/>
  <w:displayHorizontalDrawingGridEvery w:val="2"/>
  <w:characterSpacingControl w:val="doNotCompress"/>
  <w:hdrShapeDefaults>
    <o:shapedefaults v:ext="edit" spidmax="16385"/>
  </w:hdrShapeDefaults>
  <w:footnotePr>
    <w:footnote w:id="-1"/>
    <w:footnote w:id="0"/>
  </w:footnotePr>
  <w:endnotePr>
    <w:endnote w:id="-1"/>
    <w:endnote w:id="0"/>
  </w:endnotePr>
  <w:compat/>
  <w:rsids>
    <w:rsidRoot w:val="007C16F2"/>
    <w:rsid w:val="000008AF"/>
    <w:rsid w:val="00001DF0"/>
    <w:rsid w:val="000053E1"/>
    <w:rsid w:val="00005579"/>
    <w:rsid w:val="00005FE9"/>
    <w:rsid w:val="00011775"/>
    <w:rsid w:val="00017002"/>
    <w:rsid w:val="00021665"/>
    <w:rsid w:val="00022E5A"/>
    <w:rsid w:val="00024426"/>
    <w:rsid w:val="00032349"/>
    <w:rsid w:val="0004019C"/>
    <w:rsid w:val="000407C7"/>
    <w:rsid w:val="0004521A"/>
    <w:rsid w:val="0005086F"/>
    <w:rsid w:val="00053FA9"/>
    <w:rsid w:val="00054A1D"/>
    <w:rsid w:val="00055F83"/>
    <w:rsid w:val="00060AD0"/>
    <w:rsid w:val="00073619"/>
    <w:rsid w:val="00074C83"/>
    <w:rsid w:val="0007732B"/>
    <w:rsid w:val="00085E1D"/>
    <w:rsid w:val="00090830"/>
    <w:rsid w:val="000939F2"/>
    <w:rsid w:val="000946D1"/>
    <w:rsid w:val="000A16EB"/>
    <w:rsid w:val="000A392B"/>
    <w:rsid w:val="000A4467"/>
    <w:rsid w:val="000A5CC3"/>
    <w:rsid w:val="000A768C"/>
    <w:rsid w:val="000B1D89"/>
    <w:rsid w:val="000C5C70"/>
    <w:rsid w:val="000C63BF"/>
    <w:rsid w:val="000C63EE"/>
    <w:rsid w:val="000D3EC5"/>
    <w:rsid w:val="000D6F1A"/>
    <w:rsid w:val="000E192D"/>
    <w:rsid w:val="000E2585"/>
    <w:rsid w:val="000E25A8"/>
    <w:rsid w:val="000E2A0A"/>
    <w:rsid w:val="000E459E"/>
    <w:rsid w:val="000E4A08"/>
    <w:rsid w:val="000E5D28"/>
    <w:rsid w:val="000F3A27"/>
    <w:rsid w:val="000F530E"/>
    <w:rsid w:val="000F6055"/>
    <w:rsid w:val="000F6B78"/>
    <w:rsid w:val="00104C22"/>
    <w:rsid w:val="00105591"/>
    <w:rsid w:val="001067B7"/>
    <w:rsid w:val="00106E35"/>
    <w:rsid w:val="001145F0"/>
    <w:rsid w:val="00130188"/>
    <w:rsid w:val="00130EFE"/>
    <w:rsid w:val="00132655"/>
    <w:rsid w:val="00133D3B"/>
    <w:rsid w:val="00134695"/>
    <w:rsid w:val="00143FF7"/>
    <w:rsid w:val="00144605"/>
    <w:rsid w:val="00146CD4"/>
    <w:rsid w:val="001508DB"/>
    <w:rsid w:val="00151B76"/>
    <w:rsid w:val="001540C8"/>
    <w:rsid w:val="0015765A"/>
    <w:rsid w:val="0016513C"/>
    <w:rsid w:val="00170CD4"/>
    <w:rsid w:val="00172E7C"/>
    <w:rsid w:val="00173B2E"/>
    <w:rsid w:val="001740D9"/>
    <w:rsid w:val="00180669"/>
    <w:rsid w:val="00181FA5"/>
    <w:rsid w:val="00183F4F"/>
    <w:rsid w:val="00185814"/>
    <w:rsid w:val="0018716B"/>
    <w:rsid w:val="0019409F"/>
    <w:rsid w:val="001958E7"/>
    <w:rsid w:val="001A053D"/>
    <w:rsid w:val="001A0DEA"/>
    <w:rsid w:val="001D0AE8"/>
    <w:rsid w:val="001D16FA"/>
    <w:rsid w:val="001D2F8C"/>
    <w:rsid w:val="001D756A"/>
    <w:rsid w:val="001E00C2"/>
    <w:rsid w:val="001E484E"/>
    <w:rsid w:val="001F3308"/>
    <w:rsid w:val="001F46A6"/>
    <w:rsid w:val="001F4ED5"/>
    <w:rsid w:val="002002E4"/>
    <w:rsid w:val="002052EA"/>
    <w:rsid w:val="0020777E"/>
    <w:rsid w:val="00207F1D"/>
    <w:rsid w:val="0021338C"/>
    <w:rsid w:val="0021508E"/>
    <w:rsid w:val="0021772F"/>
    <w:rsid w:val="00223890"/>
    <w:rsid w:val="002246DD"/>
    <w:rsid w:val="00231EC7"/>
    <w:rsid w:val="00234300"/>
    <w:rsid w:val="00234E9B"/>
    <w:rsid w:val="00236129"/>
    <w:rsid w:val="002362C7"/>
    <w:rsid w:val="0024474D"/>
    <w:rsid w:val="00246944"/>
    <w:rsid w:val="00246A3D"/>
    <w:rsid w:val="0025310C"/>
    <w:rsid w:val="00254ECD"/>
    <w:rsid w:val="00260ADB"/>
    <w:rsid w:val="00261DEA"/>
    <w:rsid w:val="00264996"/>
    <w:rsid w:val="00266431"/>
    <w:rsid w:val="00277400"/>
    <w:rsid w:val="00280464"/>
    <w:rsid w:val="0028223E"/>
    <w:rsid w:val="002864DB"/>
    <w:rsid w:val="0028749F"/>
    <w:rsid w:val="0029072A"/>
    <w:rsid w:val="0029233D"/>
    <w:rsid w:val="002936E9"/>
    <w:rsid w:val="0029413C"/>
    <w:rsid w:val="002A55C8"/>
    <w:rsid w:val="002B3D78"/>
    <w:rsid w:val="002B4470"/>
    <w:rsid w:val="002B53C5"/>
    <w:rsid w:val="002B7BE1"/>
    <w:rsid w:val="002C5992"/>
    <w:rsid w:val="002C6F9D"/>
    <w:rsid w:val="002C7EAB"/>
    <w:rsid w:val="002D1EE0"/>
    <w:rsid w:val="002D2947"/>
    <w:rsid w:val="002D3920"/>
    <w:rsid w:val="002D4C74"/>
    <w:rsid w:val="002D6F2D"/>
    <w:rsid w:val="002D7880"/>
    <w:rsid w:val="002D7E13"/>
    <w:rsid w:val="002E129A"/>
    <w:rsid w:val="002E278A"/>
    <w:rsid w:val="002E72D6"/>
    <w:rsid w:val="002F0F66"/>
    <w:rsid w:val="00300BE3"/>
    <w:rsid w:val="00303ACD"/>
    <w:rsid w:val="00310856"/>
    <w:rsid w:val="003143F4"/>
    <w:rsid w:val="00317EBA"/>
    <w:rsid w:val="0032002B"/>
    <w:rsid w:val="00321172"/>
    <w:rsid w:val="00325560"/>
    <w:rsid w:val="003258B0"/>
    <w:rsid w:val="00327E3C"/>
    <w:rsid w:val="00331FB5"/>
    <w:rsid w:val="00347A44"/>
    <w:rsid w:val="00351400"/>
    <w:rsid w:val="00353259"/>
    <w:rsid w:val="00365843"/>
    <w:rsid w:val="003709D7"/>
    <w:rsid w:val="003711E4"/>
    <w:rsid w:val="003728F2"/>
    <w:rsid w:val="00372A81"/>
    <w:rsid w:val="00373860"/>
    <w:rsid w:val="00373A9D"/>
    <w:rsid w:val="0037417B"/>
    <w:rsid w:val="0037650E"/>
    <w:rsid w:val="00377D91"/>
    <w:rsid w:val="00383E95"/>
    <w:rsid w:val="00385403"/>
    <w:rsid w:val="00385E57"/>
    <w:rsid w:val="003A190F"/>
    <w:rsid w:val="003A3DF5"/>
    <w:rsid w:val="003B1D9B"/>
    <w:rsid w:val="003B30C9"/>
    <w:rsid w:val="003B5EC1"/>
    <w:rsid w:val="003B7908"/>
    <w:rsid w:val="003C38C0"/>
    <w:rsid w:val="003D0B29"/>
    <w:rsid w:val="003D2A92"/>
    <w:rsid w:val="003D31A4"/>
    <w:rsid w:val="003D39A1"/>
    <w:rsid w:val="003D4C5E"/>
    <w:rsid w:val="003E130E"/>
    <w:rsid w:val="003E1DFE"/>
    <w:rsid w:val="003E3388"/>
    <w:rsid w:val="003E3F37"/>
    <w:rsid w:val="003E6904"/>
    <w:rsid w:val="003F1860"/>
    <w:rsid w:val="003F4520"/>
    <w:rsid w:val="003F5AD4"/>
    <w:rsid w:val="0040188B"/>
    <w:rsid w:val="00401F7F"/>
    <w:rsid w:val="00404055"/>
    <w:rsid w:val="00414F63"/>
    <w:rsid w:val="00426C04"/>
    <w:rsid w:val="004328BC"/>
    <w:rsid w:val="00442CDC"/>
    <w:rsid w:val="004530F0"/>
    <w:rsid w:val="004530FA"/>
    <w:rsid w:val="00455FC9"/>
    <w:rsid w:val="004567E0"/>
    <w:rsid w:val="00464DBC"/>
    <w:rsid w:val="00465A95"/>
    <w:rsid w:val="0047326F"/>
    <w:rsid w:val="004743F1"/>
    <w:rsid w:val="00486076"/>
    <w:rsid w:val="00490725"/>
    <w:rsid w:val="0049368A"/>
    <w:rsid w:val="00494D74"/>
    <w:rsid w:val="00496D44"/>
    <w:rsid w:val="004A214F"/>
    <w:rsid w:val="004A5AA2"/>
    <w:rsid w:val="004B0858"/>
    <w:rsid w:val="004B1B99"/>
    <w:rsid w:val="004B3A1B"/>
    <w:rsid w:val="004B52C1"/>
    <w:rsid w:val="004B682D"/>
    <w:rsid w:val="004C336E"/>
    <w:rsid w:val="004C7287"/>
    <w:rsid w:val="004D2584"/>
    <w:rsid w:val="004D7D32"/>
    <w:rsid w:val="004E35B9"/>
    <w:rsid w:val="004E6B15"/>
    <w:rsid w:val="004E7B61"/>
    <w:rsid w:val="004F1ED1"/>
    <w:rsid w:val="004F62D1"/>
    <w:rsid w:val="00501C6A"/>
    <w:rsid w:val="00504215"/>
    <w:rsid w:val="0051091B"/>
    <w:rsid w:val="00511B09"/>
    <w:rsid w:val="00513F13"/>
    <w:rsid w:val="00516359"/>
    <w:rsid w:val="00517B50"/>
    <w:rsid w:val="00520936"/>
    <w:rsid w:val="00525286"/>
    <w:rsid w:val="00526491"/>
    <w:rsid w:val="005266A3"/>
    <w:rsid w:val="00526894"/>
    <w:rsid w:val="00526C74"/>
    <w:rsid w:val="00531324"/>
    <w:rsid w:val="00532429"/>
    <w:rsid w:val="00534B88"/>
    <w:rsid w:val="005350AE"/>
    <w:rsid w:val="005411A7"/>
    <w:rsid w:val="00541DD1"/>
    <w:rsid w:val="00552237"/>
    <w:rsid w:val="00553B11"/>
    <w:rsid w:val="00553F61"/>
    <w:rsid w:val="00555879"/>
    <w:rsid w:val="00557397"/>
    <w:rsid w:val="005647F8"/>
    <w:rsid w:val="00566B9F"/>
    <w:rsid w:val="00572AA9"/>
    <w:rsid w:val="00572F34"/>
    <w:rsid w:val="00577427"/>
    <w:rsid w:val="0058618A"/>
    <w:rsid w:val="00586390"/>
    <w:rsid w:val="00593DC4"/>
    <w:rsid w:val="00595CD1"/>
    <w:rsid w:val="005A29A0"/>
    <w:rsid w:val="005B1686"/>
    <w:rsid w:val="005B46AA"/>
    <w:rsid w:val="005C2590"/>
    <w:rsid w:val="005C278F"/>
    <w:rsid w:val="005C43DA"/>
    <w:rsid w:val="005C58CE"/>
    <w:rsid w:val="005C6905"/>
    <w:rsid w:val="005C6F28"/>
    <w:rsid w:val="005C79E6"/>
    <w:rsid w:val="005D260D"/>
    <w:rsid w:val="005D273F"/>
    <w:rsid w:val="005D364C"/>
    <w:rsid w:val="005D3DA4"/>
    <w:rsid w:val="005E63C2"/>
    <w:rsid w:val="005F6491"/>
    <w:rsid w:val="0060058F"/>
    <w:rsid w:val="0060495A"/>
    <w:rsid w:val="006101D7"/>
    <w:rsid w:val="0061198C"/>
    <w:rsid w:val="006122CC"/>
    <w:rsid w:val="00613F3B"/>
    <w:rsid w:val="006204C2"/>
    <w:rsid w:val="00620A12"/>
    <w:rsid w:val="006226E1"/>
    <w:rsid w:val="00626DB1"/>
    <w:rsid w:val="00627BF7"/>
    <w:rsid w:val="006308DE"/>
    <w:rsid w:val="00631B0A"/>
    <w:rsid w:val="00631DD4"/>
    <w:rsid w:val="006328C9"/>
    <w:rsid w:val="006340F1"/>
    <w:rsid w:val="00636E22"/>
    <w:rsid w:val="00643742"/>
    <w:rsid w:val="00644239"/>
    <w:rsid w:val="006471C7"/>
    <w:rsid w:val="00654BFA"/>
    <w:rsid w:val="00655AD6"/>
    <w:rsid w:val="00655AF5"/>
    <w:rsid w:val="006600F8"/>
    <w:rsid w:val="006609C4"/>
    <w:rsid w:val="00661D4A"/>
    <w:rsid w:val="00663B74"/>
    <w:rsid w:val="00664D9E"/>
    <w:rsid w:val="006675CE"/>
    <w:rsid w:val="00676288"/>
    <w:rsid w:val="006763D2"/>
    <w:rsid w:val="00682DE7"/>
    <w:rsid w:val="0069117A"/>
    <w:rsid w:val="006923B7"/>
    <w:rsid w:val="00693ADE"/>
    <w:rsid w:val="00693F31"/>
    <w:rsid w:val="00695E05"/>
    <w:rsid w:val="006A126F"/>
    <w:rsid w:val="006A331B"/>
    <w:rsid w:val="006A710D"/>
    <w:rsid w:val="006B4AF6"/>
    <w:rsid w:val="006B65D1"/>
    <w:rsid w:val="006C0D47"/>
    <w:rsid w:val="006C5B5E"/>
    <w:rsid w:val="006D043A"/>
    <w:rsid w:val="006D400D"/>
    <w:rsid w:val="006E2305"/>
    <w:rsid w:val="006E3D7A"/>
    <w:rsid w:val="006E75DE"/>
    <w:rsid w:val="0070009C"/>
    <w:rsid w:val="00704E4C"/>
    <w:rsid w:val="00712AAE"/>
    <w:rsid w:val="007167BD"/>
    <w:rsid w:val="0072034F"/>
    <w:rsid w:val="0073568B"/>
    <w:rsid w:val="00736649"/>
    <w:rsid w:val="00740747"/>
    <w:rsid w:val="00741293"/>
    <w:rsid w:val="007438E0"/>
    <w:rsid w:val="00744AD4"/>
    <w:rsid w:val="007451C6"/>
    <w:rsid w:val="007462E8"/>
    <w:rsid w:val="00747DEC"/>
    <w:rsid w:val="00752FFD"/>
    <w:rsid w:val="007532B3"/>
    <w:rsid w:val="0075495A"/>
    <w:rsid w:val="007565C9"/>
    <w:rsid w:val="00756881"/>
    <w:rsid w:val="007717A4"/>
    <w:rsid w:val="00771B70"/>
    <w:rsid w:val="00775141"/>
    <w:rsid w:val="00775DC7"/>
    <w:rsid w:val="00776E73"/>
    <w:rsid w:val="00777167"/>
    <w:rsid w:val="007851CF"/>
    <w:rsid w:val="007853D7"/>
    <w:rsid w:val="007857B2"/>
    <w:rsid w:val="00790B5E"/>
    <w:rsid w:val="007934C5"/>
    <w:rsid w:val="00794258"/>
    <w:rsid w:val="00796CE4"/>
    <w:rsid w:val="007978FE"/>
    <w:rsid w:val="0079791C"/>
    <w:rsid w:val="007A7884"/>
    <w:rsid w:val="007B25FF"/>
    <w:rsid w:val="007C0BD4"/>
    <w:rsid w:val="007C16F2"/>
    <w:rsid w:val="007C2969"/>
    <w:rsid w:val="007C4B9B"/>
    <w:rsid w:val="007C4DBB"/>
    <w:rsid w:val="007C5224"/>
    <w:rsid w:val="007C60D5"/>
    <w:rsid w:val="007D1917"/>
    <w:rsid w:val="007D3A1C"/>
    <w:rsid w:val="007D3DFE"/>
    <w:rsid w:val="007D4A8D"/>
    <w:rsid w:val="007D57D1"/>
    <w:rsid w:val="007D6A76"/>
    <w:rsid w:val="007E30DD"/>
    <w:rsid w:val="007F3176"/>
    <w:rsid w:val="008013C8"/>
    <w:rsid w:val="0080156B"/>
    <w:rsid w:val="00802D75"/>
    <w:rsid w:val="00806134"/>
    <w:rsid w:val="00806EA1"/>
    <w:rsid w:val="00807CE4"/>
    <w:rsid w:val="008104A1"/>
    <w:rsid w:val="008124C4"/>
    <w:rsid w:val="00812882"/>
    <w:rsid w:val="00812E1A"/>
    <w:rsid w:val="008149F9"/>
    <w:rsid w:val="0082220C"/>
    <w:rsid w:val="00823C52"/>
    <w:rsid w:val="008275CB"/>
    <w:rsid w:val="0083206E"/>
    <w:rsid w:val="00833C43"/>
    <w:rsid w:val="00841F31"/>
    <w:rsid w:val="00845694"/>
    <w:rsid w:val="00846586"/>
    <w:rsid w:val="00846CD0"/>
    <w:rsid w:val="00850A34"/>
    <w:rsid w:val="00851C6E"/>
    <w:rsid w:val="008534DE"/>
    <w:rsid w:val="00856ADB"/>
    <w:rsid w:val="00864B64"/>
    <w:rsid w:val="00874BBB"/>
    <w:rsid w:val="00876B10"/>
    <w:rsid w:val="008951A0"/>
    <w:rsid w:val="00896E91"/>
    <w:rsid w:val="008A16C3"/>
    <w:rsid w:val="008A7073"/>
    <w:rsid w:val="008B23FB"/>
    <w:rsid w:val="008B3284"/>
    <w:rsid w:val="008B4763"/>
    <w:rsid w:val="008C1B37"/>
    <w:rsid w:val="008C1B61"/>
    <w:rsid w:val="008C428F"/>
    <w:rsid w:val="008C6D1C"/>
    <w:rsid w:val="008D29BF"/>
    <w:rsid w:val="008D475B"/>
    <w:rsid w:val="008D601E"/>
    <w:rsid w:val="008E1C25"/>
    <w:rsid w:val="008F2088"/>
    <w:rsid w:val="008F2F29"/>
    <w:rsid w:val="008F6336"/>
    <w:rsid w:val="008F6C95"/>
    <w:rsid w:val="008F78FF"/>
    <w:rsid w:val="009017E3"/>
    <w:rsid w:val="00904724"/>
    <w:rsid w:val="00907EA9"/>
    <w:rsid w:val="00907F1B"/>
    <w:rsid w:val="00910009"/>
    <w:rsid w:val="0091300C"/>
    <w:rsid w:val="0091494C"/>
    <w:rsid w:val="00915ECC"/>
    <w:rsid w:val="00916248"/>
    <w:rsid w:val="0093281E"/>
    <w:rsid w:val="009346FE"/>
    <w:rsid w:val="00947A4F"/>
    <w:rsid w:val="00953ADE"/>
    <w:rsid w:val="00961776"/>
    <w:rsid w:val="00962600"/>
    <w:rsid w:val="0096292D"/>
    <w:rsid w:val="009644ED"/>
    <w:rsid w:val="00966197"/>
    <w:rsid w:val="009704FF"/>
    <w:rsid w:val="00970FE5"/>
    <w:rsid w:val="00980D98"/>
    <w:rsid w:val="00983DBA"/>
    <w:rsid w:val="0098413A"/>
    <w:rsid w:val="009844E3"/>
    <w:rsid w:val="00986B96"/>
    <w:rsid w:val="009903E4"/>
    <w:rsid w:val="009A1AB8"/>
    <w:rsid w:val="009A2D98"/>
    <w:rsid w:val="009A7A18"/>
    <w:rsid w:val="009B1534"/>
    <w:rsid w:val="009B7DB5"/>
    <w:rsid w:val="009C1810"/>
    <w:rsid w:val="009C24E6"/>
    <w:rsid w:val="009C45D7"/>
    <w:rsid w:val="009C4B14"/>
    <w:rsid w:val="009C7C14"/>
    <w:rsid w:val="009C7D0E"/>
    <w:rsid w:val="009D601E"/>
    <w:rsid w:val="009E279A"/>
    <w:rsid w:val="009E4DB6"/>
    <w:rsid w:val="00A007A9"/>
    <w:rsid w:val="00A020B0"/>
    <w:rsid w:val="00A07015"/>
    <w:rsid w:val="00A15A3A"/>
    <w:rsid w:val="00A1648A"/>
    <w:rsid w:val="00A16526"/>
    <w:rsid w:val="00A169F0"/>
    <w:rsid w:val="00A204E7"/>
    <w:rsid w:val="00A25E24"/>
    <w:rsid w:val="00A267AF"/>
    <w:rsid w:val="00A27DE6"/>
    <w:rsid w:val="00A3020A"/>
    <w:rsid w:val="00A42028"/>
    <w:rsid w:val="00A5149E"/>
    <w:rsid w:val="00A54D6E"/>
    <w:rsid w:val="00A55045"/>
    <w:rsid w:val="00A56169"/>
    <w:rsid w:val="00A56382"/>
    <w:rsid w:val="00A61686"/>
    <w:rsid w:val="00A630A2"/>
    <w:rsid w:val="00A6407B"/>
    <w:rsid w:val="00A66DDF"/>
    <w:rsid w:val="00A67028"/>
    <w:rsid w:val="00A706DE"/>
    <w:rsid w:val="00A72888"/>
    <w:rsid w:val="00A7306C"/>
    <w:rsid w:val="00A83991"/>
    <w:rsid w:val="00A8607E"/>
    <w:rsid w:val="00A91389"/>
    <w:rsid w:val="00A95F96"/>
    <w:rsid w:val="00A96C41"/>
    <w:rsid w:val="00A97C93"/>
    <w:rsid w:val="00AA0966"/>
    <w:rsid w:val="00AA71C3"/>
    <w:rsid w:val="00AB23CD"/>
    <w:rsid w:val="00AB3BCD"/>
    <w:rsid w:val="00AB50DD"/>
    <w:rsid w:val="00AB73B7"/>
    <w:rsid w:val="00AC2B66"/>
    <w:rsid w:val="00AC57AF"/>
    <w:rsid w:val="00AD1B5A"/>
    <w:rsid w:val="00AD331B"/>
    <w:rsid w:val="00AE17CF"/>
    <w:rsid w:val="00AF0ECE"/>
    <w:rsid w:val="00AF163A"/>
    <w:rsid w:val="00AF26CE"/>
    <w:rsid w:val="00AF2C02"/>
    <w:rsid w:val="00AF36A1"/>
    <w:rsid w:val="00AF44F5"/>
    <w:rsid w:val="00B01913"/>
    <w:rsid w:val="00B04905"/>
    <w:rsid w:val="00B04BAE"/>
    <w:rsid w:val="00B120DE"/>
    <w:rsid w:val="00B22A8E"/>
    <w:rsid w:val="00B231BF"/>
    <w:rsid w:val="00B254EA"/>
    <w:rsid w:val="00B335AB"/>
    <w:rsid w:val="00B414CA"/>
    <w:rsid w:val="00B41DD6"/>
    <w:rsid w:val="00B45DD5"/>
    <w:rsid w:val="00B45EEE"/>
    <w:rsid w:val="00B5160F"/>
    <w:rsid w:val="00B5752E"/>
    <w:rsid w:val="00B62460"/>
    <w:rsid w:val="00B642CD"/>
    <w:rsid w:val="00B679C7"/>
    <w:rsid w:val="00B70D81"/>
    <w:rsid w:val="00B73B86"/>
    <w:rsid w:val="00B759C6"/>
    <w:rsid w:val="00B77466"/>
    <w:rsid w:val="00B812A1"/>
    <w:rsid w:val="00B85F3D"/>
    <w:rsid w:val="00B8640C"/>
    <w:rsid w:val="00B9011F"/>
    <w:rsid w:val="00B91B63"/>
    <w:rsid w:val="00B979F4"/>
    <w:rsid w:val="00BA192E"/>
    <w:rsid w:val="00BA2E19"/>
    <w:rsid w:val="00BA3FEC"/>
    <w:rsid w:val="00BD361A"/>
    <w:rsid w:val="00BD76DD"/>
    <w:rsid w:val="00BE3D6E"/>
    <w:rsid w:val="00BE62D7"/>
    <w:rsid w:val="00BE6CD7"/>
    <w:rsid w:val="00BE7D36"/>
    <w:rsid w:val="00BF34A4"/>
    <w:rsid w:val="00C038DA"/>
    <w:rsid w:val="00C122FD"/>
    <w:rsid w:val="00C228F5"/>
    <w:rsid w:val="00C33F26"/>
    <w:rsid w:val="00C43D6D"/>
    <w:rsid w:val="00C508AE"/>
    <w:rsid w:val="00C51190"/>
    <w:rsid w:val="00C51587"/>
    <w:rsid w:val="00C53436"/>
    <w:rsid w:val="00C539EB"/>
    <w:rsid w:val="00C56B9A"/>
    <w:rsid w:val="00C57F71"/>
    <w:rsid w:val="00C62621"/>
    <w:rsid w:val="00C62DDE"/>
    <w:rsid w:val="00C62E48"/>
    <w:rsid w:val="00C64908"/>
    <w:rsid w:val="00C6583A"/>
    <w:rsid w:val="00C6585D"/>
    <w:rsid w:val="00C76CF4"/>
    <w:rsid w:val="00C80231"/>
    <w:rsid w:val="00C86367"/>
    <w:rsid w:val="00C8709A"/>
    <w:rsid w:val="00C91F1E"/>
    <w:rsid w:val="00C93DAC"/>
    <w:rsid w:val="00C9464C"/>
    <w:rsid w:val="00C97D01"/>
    <w:rsid w:val="00CA2C3D"/>
    <w:rsid w:val="00CA3313"/>
    <w:rsid w:val="00CB0AFF"/>
    <w:rsid w:val="00CB0DC6"/>
    <w:rsid w:val="00CB224E"/>
    <w:rsid w:val="00CB59F5"/>
    <w:rsid w:val="00CB5A43"/>
    <w:rsid w:val="00CC6067"/>
    <w:rsid w:val="00CC7C09"/>
    <w:rsid w:val="00CE0503"/>
    <w:rsid w:val="00CE426F"/>
    <w:rsid w:val="00CF345A"/>
    <w:rsid w:val="00CF4B98"/>
    <w:rsid w:val="00CF5E2C"/>
    <w:rsid w:val="00CF66AD"/>
    <w:rsid w:val="00D04A33"/>
    <w:rsid w:val="00D067D9"/>
    <w:rsid w:val="00D07F50"/>
    <w:rsid w:val="00D1111B"/>
    <w:rsid w:val="00D1548D"/>
    <w:rsid w:val="00D15E15"/>
    <w:rsid w:val="00D21933"/>
    <w:rsid w:val="00D238F0"/>
    <w:rsid w:val="00D25407"/>
    <w:rsid w:val="00D256EC"/>
    <w:rsid w:val="00D30078"/>
    <w:rsid w:val="00D43AD1"/>
    <w:rsid w:val="00D43E20"/>
    <w:rsid w:val="00D43EAE"/>
    <w:rsid w:val="00D451F7"/>
    <w:rsid w:val="00D47F6B"/>
    <w:rsid w:val="00D504AE"/>
    <w:rsid w:val="00D5069F"/>
    <w:rsid w:val="00D50DBA"/>
    <w:rsid w:val="00D53AA0"/>
    <w:rsid w:val="00D53FFD"/>
    <w:rsid w:val="00D61B34"/>
    <w:rsid w:val="00D62FEA"/>
    <w:rsid w:val="00D6705C"/>
    <w:rsid w:val="00D70E7A"/>
    <w:rsid w:val="00D72DBC"/>
    <w:rsid w:val="00D76AF8"/>
    <w:rsid w:val="00D83A7C"/>
    <w:rsid w:val="00D83E28"/>
    <w:rsid w:val="00D8543E"/>
    <w:rsid w:val="00D90ECC"/>
    <w:rsid w:val="00D921CB"/>
    <w:rsid w:val="00D927F5"/>
    <w:rsid w:val="00D92B76"/>
    <w:rsid w:val="00D95F3E"/>
    <w:rsid w:val="00DA2596"/>
    <w:rsid w:val="00DA3DF9"/>
    <w:rsid w:val="00DB65B7"/>
    <w:rsid w:val="00DC75AD"/>
    <w:rsid w:val="00DD13F0"/>
    <w:rsid w:val="00DD3261"/>
    <w:rsid w:val="00DF1E66"/>
    <w:rsid w:val="00E00704"/>
    <w:rsid w:val="00E11BA9"/>
    <w:rsid w:val="00E1376D"/>
    <w:rsid w:val="00E137CE"/>
    <w:rsid w:val="00E17B40"/>
    <w:rsid w:val="00E224F0"/>
    <w:rsid w:val="00E249B3"/>
    <w:rsid w:val="00E26711"/>
    <w:rsid w:val="00E33D3F"/>
    <w:rsid w:val="00E33E22"/>
    <w:rsid w:val="00E34DB8"/>
    <w:rsid w:val="00E36743"/>
    <w:rsid w:val="00E373A0"/>
    <w:rsid w:val="00E37DC8"/>
    <w:rsid w:val="00E42A6C"/>
    <w:rsid w:val="00E52104"/>
    <w:rsid w:val="00E52C44"/>
    <w:rsid w:val="00E5320D"/>
    <w:rsid w:val="00E5349D"/>
    <w:rsid w:val="00E6079F"/>
    <w:rsid w:val="00E63DF9"/>
    <w:rsid w:val="00E751FF"/>
    <w:rsid w:val="00E77228"/>
    <w:rsid w:val="00E80D54"/>
    <w:rsid w:val="00E84C6F"/>
    <w:rsid w:val="00E854FD"/>
    <w:rsid w:val="00E910E4"/>
    <w:rsid w:val="00E92D88"/>
    <w:rsid w:val="00E941C7"/>
    <w:rsid w:val="00E942BB"/>
    <w:rsid w:val="00E95F17"/>
    <w:rsid w:val="00E975F6"/>
    <w:rsid w:val="00EA5FAB"/>
    <w:rsid w:val="00EB1FB2"/>
    <w:rsid w:val="00EB77AB"/>
    <w:rsid w:val="00EC0186"/>
    <w:rsid w:val="00EC0224"/>
    <w:rsid w:val="00EC6717"/>
    <w:rsid w:val="00ED1694"/>
    <w:rsid w:val="00ED3C01"/>
    <w:rsid w:val="00EE3253"/>
    <w:rsid w:val="00EF059C"/>
    <w:rsid w:val="00EF21A8"/>
    <w:rsid w:val="00EF5704"/>
    <w:rsid w:val="00F01571"/>
    <w:rsid w:val="00F07FE5"/>
    <w:rsid w:val="00F111E4"/>
    <w:rsid w:val="00F14957"/>
    <w:rsid w:val="00F15A8B"/>
    <w:rsid w:val="00F17F6C"/>
    <w:rsid w:val="00F228B3"/>
    <w:rsid w:val="00F22DA9"/>
    <w:rsid w:val="00F24102"/>
    <w:rsid w:val="00F25A24"/>
    <w:rsid w:val="00F30DB3"/>
    <w:rsid w:val="00F37E9A"/>
    <w:rsid w:val="00F408C1"/>
    <w:rsid w:val="00F42070"/>
    <w:rsid w:val="00F43289"/>
    <w:rsid w:val="00F43841"/>
    <w:rsid w:val="00F43F59"/>
    <w:rsid w:val="00F474DD"/>
    <w:rsid w:val="00F54459"/>
    <w:rsid w:val="00F575D5"/>
    <w:rsid w:val="00F61119"/>
    <w:rsid w:val="00F61E1A"/>
    <w:rsid w:val="00F667E8"/>
    <w:rsid w:val="00F72CF0"/>
    <w:rsid w:val="00F776B6"/>
    <w:rsid w:val="00F80F6B"/>
    <w:rsid w:val="00F840A1"/>
    <w:rsid w:val="00F864BE"/>
    <w:rsid w:val="00F9484E"/>
    <w:rsid w:val="00FA473F"/>
    <w:rsid w:val="00FB07ED"/>
    <w:rsid w:val="00FB18D7"/>
    <w:rsid w:val="00FB44E2"/>
    <w:rsid w:val="00FB4847"/>
    <w:rsid w:val="00FC1B68"/>
    <w:rsid w:val="00FC1E3C"/>
    <w:rsid w:val="00FC4249"/>
    <w:rsid w:val="00FC6E0C"/>
    <w:rsid w:val="00FC7034"/>
    <w:rsid w:val="00FD4A0F"/>
    <w:rsid w:val="00FD6C03"/>
    <w:rsid w:val="00FE167E"/>
    <w:rsid w:val="00FF10C2"/>
    <w:rsid w:val="00FF7B5B"/>
    <w:rsid w:val="00FF7C1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header" w:uiPriority="0"/>
    <w:lsdException w:name="caption" w:locked="1" w:uiPriority="0" w:qFormat="1"/>
    <w:lsdException w:name="annotation reference" w:uiPriority="0"/>
    <w:lsdException w:name="endnote text" w:uiPriority="0"/>
    <w:lsdException w:name="List"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locked="1" w:semiHidden="0" w:uiPriority="0" w:unhideWhenUsed="0" w:qFormat="1"/>
    <w:lsdException w:name="Emphasis" w:locked="1" w:semiHidden="0" w:uiPriority="20" w:unhideWhenUsed="0" w:qFormat="1"/>
    <w:lsdException w:name="annotation subject" w:uiPriority="0"/>
    <w:lsdException w:name="No List" w:uiPriority="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41DD1"/>
    <w:rPr>
      <w:sz w:val="24"/>
      <w:szCs w:val="24"/>
    </w:rPr>
  </w:style>
  <w:style w:type="paragraph" w:styleId="Nagwek1">
    <w:name w:val="heading 1"/>
    <w:basedOn w:val="Normalny"/>
    <w:next w:val="Normalny"/>
    <w:link w:val="Nagwek1Znak"/>
    <w:qFormat/>
    <w:locked/>
    <w:rsid w:val="00351400"/>
    <w:pPr>
      <w:keepNext/>
      <w:suppressAutoHyphens/>
      <w:overflowPunct w:val="0"/>
      <w:autoSpaceDE w:val="0"/>
      <w:spacing w:before="240" w:after="60"/>
      <w:textAlignment w:val="baseline"/>
      <w:outlineLvl w:val="0"/>
    </w:pPr>
    <w:rPr>
      <w:rFonts w:ascii="Arial" w:hAnsi="Arial" w:cs="Arial"/>
      <w:b/>
      <w:bCs/>
      <w:kern w:val="32"/>
      <w:sz w:val="32"/>
      <w:szCs w:val="32"/>
      <w:lang w:eastAsia="ar-SA"/>
    </w:rPr>
  </w:style>
  <w:style w:type="paragraph" w:styleId="Nagwek2">
    <w:name w:val="heading 2"/>
    <w:basedOn w:val="Normalny"/>
    <w:next w:val="Normalny"/>
    <w:link w:val="Nagwek2Znak"/>
    <w:qFormat/>
    <w:locked/>
    <w:rsid w:val="0035140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locked/>
    <w:rsid w:val="00351400"/>
    <w:pPr>
      <w:keepNext/>
      <w:numPr>
        <w:ilvl w:val="2"/>
        <w:numId w:val="1"/>
      </w:numPr>
      <w:tabs>
        <w:tab w:val="left" w:pos="3144"/>
      </w:tabs>
      <w:suppressAutoHyphens/>
      <w:overflowPunct w:val="0"/>
      <w:autoSpaceDE w:val="0"/>
      <w:ind w:left="1572"/>
      <w:jc w:val="center"/>
      <w:textAlignment w:val="baseline"/>
      <w:outlineLvl w:val="2"/>
    </w:pPr>
    <w:rPr>
      <w:sz w:val="32"/>
      <w:szCs w:val="20"/>
      <w:lang w:eastAsia="ar-SA"/>
    </w:rPr>
  </w:style>
  <w:style w:type="paragraph" w:styleId="Nagwek4">
    <w:name w:val="heading 4"/>
    <w:basedOn w:val="Normalny"/>
    <w:next w:val="Normalny"/>
    <w:link w:val="Nagwek4Znak"/>
    <w:qFormat/>
    <w:locked/>
    <w:rsid w:val="00351400"/>
    <w:pPr>
      <w:keepNext/>
      <w:spacing w:before="240" w:after="60"/>
      <w:outlineLvl w:val="3"/>
    </w:pPr>
    <w:rPr>
      <w:b/>
      <w:bCs/>
      <w:sz w:val="28"/>
      <w:szCs w:val="28"/>
    </w:rPr>
  </w:style>
  <w:style w:type="paragraph" w:styleId="Nagwek8">
    <w:name w:val="heading 8"/>
    <w:basedOn w:val="Normalny"/>
    <w:next w:val="Normalny"/>
    <w:link w:val="Nagwek8Znak"/>
    <w:qFormat/>
    <w:locked/>
    <w:rsid w:val="00351400"/>
    <w:pPr>
      <w:keepNext/>
      <w:numPr>
        <w:ilvl w:val="7"/>
        <w:numId w:val="1"/>
      </w:numPr>
      <w:suppressAutoHyphens/>
      <w:overflowPunct w:val="0"/>
      <w:autoSpaceDE w:val="0"/>
      <w:jc w:val="right"/>
      <w:textAlignment w:val="baseline"/>
      <w:outlineLvl w:val="7"/>
    </w:pPr>
    <w:rPr>
      <w:b/>
      <w:bCs/>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rsid w:val="007C16F2"/>
    <w:pPr>
      <w:ind w:left="4956" w:firstLine="708"/>
    </w:pPr>
    <w:rPr>
      <w:sz w:val="22"/>
      <w:szCs w:val="20"/>
    </w:rPr>
  </w:style>
  <w:style w:type="character" w:customStyle="1" w:styleId="TekstpodstawowywcityZnak">
    <w:name w:val="Tekst podstawowy wcięty Znak"/>
    <w:basedOn w:val="Domylnaczcionkaakapitu"/>
    <w:link w:val="Tekstpodstawowywcity"/>
    <w:uiPriority w:val="99"/>
    <w:locked/>
    <w:rsid w:val="007C16F2"/>
    <w:rPr>
      <w:rFonts w:cs="Times New Roman"/>
      <w:sz w:val="22"/>
      <w:lang w:val="pl-PL" w:eastAsia="pl-PL" w:bidi="ar-SA"/>
    </w:rPr>
  </w:style>
  <w:style w:type="paragraph" w:customStyle="1" w:styleId="body">
    <w:name w:val="body"/>
    <w:basedOn w:val="Normalny"/>
    <w:uiPriority w:val="99"/>
    <w:rsid w:val="007C16F2"/>
    <w:pPr>
      <w:widowControl w:val="0"/>
      <w:overflowPunct w:val="0"/>
      <w:autoSpaceDE w:val="0"/>
      <w:autoSpaceDN w:val="0"/>
      <w:adjustRightInd w:val="0"/>
      <w:spacing w:line="360" w:lineRule="atLeast"/>
      <w:jc w:val="both"/>
      <w:textAlignment w:val="baseline"/>
    </w:pPr>
    <w:rPr>
      <w:rFonts w:ascii="Courier New" w:hAnsi="Courier New"/>
      <w:szCs w:val="20"/>
      <w:lang w:val="en-GB" w:eastAsia="en-US"/>
    </w:rPr>
  </w:style>
  <w:style w:type="paragraph" w:styleId="Nagwek">
    <w:name w:val="header"/>
    <w:basedOn w:val="Normalny"/>
    <w:link w:val="NagwekZnak"/>
    <w:rsid w:val="007C16F2"/>
    <w:pPr>
      <w:tabs>
        <w:tab w:val="center" w:pos="4536"/>
        <w:tab w:val="right" w:pos="9072"/>
      </w:tabs>
    </w:pPr>
  </w:style>
  <w:style w:type="character" w:customStyle="1" w:styleId="NagwekZnak">
    <w:name w:val="Nagłówek Znak"/>
    <w:basedOn w:val="Domylnaczcionkaakapitu"/>
    <w:link w:val="Nagwek"/>
    <w:uiPriority w:val="99"/>
    <w:semiHidden/>
    <w:locked/>
    <w:rsid w:val="00A66DDF"/>
    <w:rPr>
      <w:rFonts w:cs="Times New Roman"/>
      <w:sz w:val="24"/>
      <w:szCs w:val="24"/>
    </w:rPr>
  </w:style>
  <w:style w:type="paragraph" w:styleId="Stopka">
    <w:name w:val="footer"/>
    <w:basedOn w:val="Normalny"/>
    <w:link w:val="StopkaZnak"/>
    <w:uiPriority w:val="99"/>
    <w:rsid w:val="007C16F2"/>
    <w:pPr>
      <w:tabs>
        <w:tab w:val="center" w:pos="4536"/>
        <w:tab w:val="right" w:pos="9072"/>
      </w:tabs>
    </w:pPr>
  </w:style>
  <w:style w:type="character" w:customStyle="1" w:styleId="StopkaZnak">
    <w:name w:val="Stopka Znak"/>
    <w:basedOn w:val="Domylnaczcionkaakapitu"/>
    <w:link w:val="Stopka"/>
    <w:uiPriority w:val="99"/>
    <w:locked/>
    <w:rsid w:val="00A66DDF"/>
    <w:rPr>
      <w:rFonts w:cs="Times New Roman"/>
      <w:sz w:val="24"/>
      <w:szCs w:val="24"/>
    </w:rPr>
  </w:style>
  <w:style w:type="character" w:styleId="Numerstrony">
    <w:name w:val="page number"/>
    <w:basedOn w:val="Domylnaczcionkaakapitu"/>
    <w:uiPriority w:val="99"/>
    <w:rsid w:val="007C16F2"/>
    <w:rPr>
      <w:rFonts w:cs="Times New Roman"/>
    </w:rPr>
  </w:style>
  <w:style w:type="table" w:styleId="Tabela-Siatka">
    <w:name w:val="Table Grid"/>
    <w:basedOn w:val="Standardowy"/>
    <w:rsid w:val="007C16F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rzypisudolnego">
    <w:name w:val="footnote text"/>
    <w:basedOn w:val="Normalny"/>
    <w:link w:val="TekstprzypisudolnegoZnak"/>
    <w:uiPriority w:val="99"/>
    <w:semiHidden/>
    <w:rsid w:val="007C16F2"/>
    <w:rPr>
      <w:sz w:val="20"/>
      <w:szCs w:val="20"/>
    </w:rPr>
  </w:style>
  <w:style w:type="character" w:customStyle="1" w:styleId="TekstprzypisudolnegoZnak">
    <w:name w:val="Tekst przypisu dolnego Znak"/>
    <w:basedOn w:val="Domylnaczcionkaakapitu"/>
    <w:link w:val="Tekstprzypisudolnego"/>
    <w:uiPriority w:val="99"/>
    <w:semiHidden/>
    <w:locked/>
    <w:rsid w:val="00A66DDF"/>
    <w:rPr>
      <w:rFonts w:cs="Times New Roman"/>
      <w:sz w:val="20"/>
      <w:szCs w:val="20"/>
    </w:rPr>
  </w:style>
  <w:style w:type="character" w:customStyle="1" w:styleId="Znakiprzypiswdolnych">
    <w:name w:val="Znaki przypisów dolnych"/>
    <w:basedOn w:val="Domylnaczcionkaakapitu"/>
    <w:uiPriority w:val="99"/>
    <w:rsid w:val="007C16F2"/>
    <w:rPr>
      <w:rFonts w:cs="Times New Roman"/>
      <w:vertAlign w:val="superscript"/>
    </w:rPr>
  </w:style>
  <w:style w:type="paragraph" w:customStyle="1" w:styleId="FR1">
    <w:name w:val="FR1"/>
    <w:uiPriority w:val="99"/>
    <w:rsid w:val="007C16F2"/>
    <w:pPr>
      <w:widowControl w:val="0"/>
      <w:suppressAutoHyphens/>
      <w:autoSpaceDE w:val="0"/>
      <w:spacing w:before="120"/>
      <w:ind w:left="840" w:hanging="420"/>
    </w:pPr>
    <w:rPr>
      <w:rFonts w:ascii="Arial" w:hAnsi="Arial" w:cs="Arial"/>
      <w:sz w:val="20"/>
      <w:szCs w:val="20"/>
      <w:lang w:eastAsia="ar-SA"/>
    </w:rPr>
  </w:style>
  <w:style w:type="character" w:styleId="Odwoaniedokomentarza">
    <w:name w:val="annotation reference"/>
    <w:basedOn w:val="Domylnaczcionkaakapitu"/>
    <w:semiHidden/>
    <w:rsid w:val="00741293"/>
    <w:rPr>
      <w:rFonts w:cs="Times New Roman"/>
      <w:sz w:val="16"/>
      <w:szCs w:val="16"/>
    </w:rPr>
  </w:style>
  <w:style w:type="paragraph" w:styleId="Tekstkomentarza">
    <w:name w:val="annotation text"/>
    <w:basedOn w:val="Normalny"/>
    <w:link w:val="TekstkomentarzaZnak"/>
    <w:semiHidden/>
    <w:rsid w:val="00741293"/>
    <w:rPr>
      <w:sz w:val="20"/>
      <w:szCs w:val="20"/>
    </w:rPr>
  </w:style>
  <w:style w:type="character" w:customStyle="1" w:styleId="TekstkomentarzaZnak">
    <w:name w:val="Tekst komentarza Znak"/>
    <w:basedOn w:val="Domylnaczcionkaakapitu"/>
    <w:link w:val="Tekstkomentarza"/>
    <w:uiPriority w:val="99"/>
    <w:semiHidden/>
    <w:locked/>
    <w:rsid w:val="00A66DDF"/>
    <w:rPr>
      <w:rFonts w:cs="Times New Roman"/>
      <w:sz w:val="20"/>
      <w:szCs w:val="20"/>
    </w:rPr>
  </w:style>
  <w:style w:type="paragraph" w:styleId="Tematkomentarza">
    <w:name w:val="annotation subject"/>
    <w:basedOn w:val="Tekstkomentarza"/>
    <w:next w:val="Tekstkomentarza"/>
    <w:link w:val="TematkomentarzaZnak"/>
    <w:semiHidden/>
    <w:rsid w:val="00741293"/>
    <w:rPr>
      <w:b/>
      <w:bCs/>
    </w:rPr>
  </w:style>
  <w:style w:type="character" w:customStyle="1" w:styleId="TematkomentarzaZnak">
    <w:name w:val="Temat komentarza Znak"/>
    <w:basedOn w:val="TekstkomentarzaZnak"/>
    <w:link w:val="Tematkomentarza"/>
    <w:uiPriority w:val="99"/>
    <w:semiHidden/>
    <w:locked/>
    <w:rsid w:val="00A66DDF"/>
    <w:rPr>
      <w:b/>
      <w:bCs/>
    </w:rPr>
  </w:style>
  <w:style w:type="paragraph" w:styleId="Tekstdymka">
    <w:name w:val="Balloon Text"/>
    <w:basedOn w:val="Normalny"/>
    <w:link w:val="TekstdymkaZnak"/>
    <w:semiHidden/>
    <w:rsid w:val="00741293"/>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A66DDF"/>
    <w:rPr>
      <w:rFonts w:cs="Times New Roman"/>
      <w:sz w:val="2"/>
    </w:rPr>
  </w:style>
  <w:style w:type="character" w:customStyle="1" w:styleId="ZnakZnak">
    <w:name w:val="Znak Znak"/>
    <w:basedOn w:val="Domylnaczcionkaakapitu"/>
    <w:uiPriority w:val="99"/>
    <w:rsid w:val="00980D98"/>
    <w:rPr>
      <w:rFonts w:cs="Times New Roman"/>
      <w:sz w:val="22"/>
      <w:lang w:val="pl-PL" w:eastAsia="pl-PL" w:bidi="ar-SA"/>
    </w:rPr>
  </w:style>
  <w:style w:type="character" w:styleId="Pogrubienie">
    <w:name w:val="Strong"/>
    <w:basedOn w:val="Domylnaczcionkaakapitu"/>
    <w:uiPriority w:val="99"/>
    <w:qFormat/>
    <w:rsid w:val="00980D98"/>
    <w:rPr>
      <w:rFonts w:cs="Times New Roman"/>
      <w:b/>
      <w:bCs/>
      <w:color w:val="2F7F9A"/>
    </w:rPr>
  </w:style>
  <w:style w:type="character" w:styleId="Odwoanieprzypisudolnego">
    <w:name w:val="footnote reference"/>
    <w:basedOn w:val="Domylnaczcionkaakapitu"/>
    <w:uiPriority w:val="99"/>
    <w:semiHidden/>
    <w:rsid w:val="00980D98"/>
    <w:rPr>
      <w:rFonts w:cs="Times New Roman"/>
      <w:vertAlign w:val="superscript"/>
    </w:rPr>
  </w:style>
  <w:style w:type="character" w:customStyle="1" w:styleId="Numerumowy">
    <w:name w:val="Numer umowy"/>
    <w:basedOn w:val="Domylnaczcionkaakapitu"/>
    <w:uiPriority w:val="99"/>
    <w:rsid w:val="00D21933"/>
    <w:rPr>
      <w:rFonts w:cs="Times New Roman"/>
      <w:sz w:val="20"/>
      <w:szCs w:val="20"/>
    </w:rPr>
  </w:style>
  <w:style w:type="paragraph" w:styleId="Akapitzlist">
    <w:name w:val="List Paragraph"/>
    <w:basedOn w:val="Normalny"/>
    <w:link w:val="AkapitzlistZnak"/>
    <w:uiPriority w:val="34"/>
    <w:qFormat/>
    <w:rsid w:val="009346FE"/>
    <w:pPr>
      <w:ind w:left="720"/>
    </w:pPr>
  </w:style>
  <w:style w:type="paragraph" w:customStyle="1" w:styleId="ZnakZnakZnak1ZnakZnakZnakZnakZnakZnakZnak1ZnakZnakZnakZnakZnakZnakZnakZnakZnakZnakZnakZnakZnak">
    <w:name w:val="Znak Znak Znak1 Znak Znak Znak Znak Znak Znak Znak1 Znak Znak Znak Znak Znak Znak Znak Znak Znak Znak Znak Znak Znak"/>
    <w:basedOn w:val="Normalny"/>
    <w:rsid w:val="00526491"/>
  </w:style>
  <w:style w:type="paragraph" w:styleId="Tekstpodstawowy">
    <w:name w:val="Body Text"/>
    <w:basedOn w:val="Normalny"/>
    <w:link w:val="TekstpodstawowyZnak"/>
    <w:unhideWhenUsed/>
    <w:rsid w:val="00351400"/>
    <w:pPr>
      <w:spacing w:after="120"/>
    </w:pPr>
  </w:style>
  <w:style w:type="character" w:customStyle="1" w:styleId="TekstpodstawowyZnak">
    <w:name w:val="Tekst podstawowy Znak"/>
    <w:basedOn w:val="Domylnaczcionkaakapitu"/>
    <w:link w:val="Tekstpodstawowy"/>
    <w:uiPriority w:val="99"/>
    <w:semiHidden/>
    <w:rsid w:val="00351400"/>
    <w:rPr>
      <w:sz w:val="24"/>
      <w:szCs w:val="24"/>
    </w:rPr>
  </w:style>
  <w:style w:type="paragraph" w:styleId="Tekstpodstawowy3">
    <w:name w:val="Body Text 3"/>
    <w:basedOn w:val="Normalny"/>
    <w:link w:val="Tekstpodstawowy3Znak"/>
    <w:unhideWhenUsed/>
    <w:rsid w:val="00351400"/>
    <w:pPr>
      <w:spacing w:after="120"/>
    </w:pPr>
    <w:rPr>
      <w:sz w:val="16"/>
      <w:szCs w:val="16"/>
    </w:rPr>
  </w:style>
  <w:style w:type="character" w:customStyle="1" w:styleId="Tekstpodstawowy3Znak">
    <w:name w:val="Tekst podstawowy 3 Znak"/>
    <w:basedOn w:val="Domylnaczcionkaakapitu"/>
    <w:link w:val="Tekstpodstawowy3"/>
    <w:uiPriority w:val="99"/>
    <w:semiHidden/>
    <w:rsid w:val="00351400"/>
    <w:rPr>
      <w:sz w:val="16"/>
      <w:szCs w:val="16"/>
    </w:rPr>
  </w:style>
  <w:style w:type="paragraph" w:styleId="Tekstpodstawowywcity3">
    <w:name w:val="Body Text Indent 3"/>
    <w:basedOn w:val="Normalny"/>
    <w:link w:val="Tekstpodstawowywcity3Znak"/>
    <w:unhideWhenUsed/>
    <w:rsid w:val="0035140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351400"/>
    <w:rPr>
      <w:sz w:val="16"/>
      <w:szCs w:val="16"/>
    </w:rPr>
  </w:style>
  <w:style w:type="character" w:customStyle="1" w:styleId="Nagwek1Znak">
    <w:name w:val="Nagłówek 1 Znak"/>
    <w:basedOn w:val="Domylnaczcionkaakapitu"/>
    <w:link w:val="Nagwek1"/>
    <w:rsid w:val="00351400"/>
    <w:rPr>
      <w:rFonts w:ascii="Arial" w:hAnsi="Arial" w:cs="Arial"/>
      <w:b/>
      <w:bCs/>
      <w:kern w:val="32"/>
      <w:sz w:val="32"/>
      <w:szCs w:val="32"/>
      <w:lang w:eastAsia="ar-SA"/>
    </w:rPr>
  </w:style>
  <w:style w:type="character" w:customStyle="1" w:styleId="Nagwek2Znak">
    <w:name w:val="Nagłówek 2 Znak"/>
    <w:basedOn w:val="Domylnaczcionkaakapitu"/>
    <w:link w:val="Nagwek2"/>
    <w:rsid w:val="00351400"/>
    <w:rPr>
      <w:rFonts w:ascii="Arial" w:hAnsi="Arial" w:cs="Arial"/>
      <w:b/>
      <w:bCs/>
      <w:i/>
      <w:iCs/>
      <w:sz w:val="28"/>
      <w:szCs w:val="28"/>
    </w:rPr>
  </w:style>
  <w:style w:type="character" w:customStyle="1" w:styleId="Nagwek3Znak">
    <w:name w:val="Nagłówek 3 Znak"/>
    <w:basedOn w:val="Domylnaczcionkaakapitu"/>
    <w:link w:val="Nagwek3"/>
    <w:rsid w:val="00351400"/>
    <w:rPr>
      <w:sz w:val="32"/>
      <w:szCs w:val="20"/>
      <w:lang w:eastAsia="ar-SA"/>
    </w:rPr>
  </w:style>
  <w:style w:type="character" w:customStyle="1" w:styleId="Nagwek4Znak">
    <w:name w:val="Nagłówek 4 Znak"/>
    <w:basedOn w:val="Domylnaczcionkaakapitu"/>
    <w:link w:val="Nagwek4"/>
    <w:rsid w:val="00351400"/>
    <w:rPr>
      <w:b/>
      <w:bCs/>
      <w:sz w:val="28"/>
      <w:szCs w:val="28"/>
    </w:rPr>
  </w:style>
  <w:style w:type="character" w:customStyle="1" w:styleId="Nagwek8Znak">
    <w:name w:val="Nagłówek 8 Znak"/>
    <w:basedOn w:val="Domylnaczcionkaakapitu"/>
    <w:link w:val="Nagwek8"/>
    <w:rsid w:val="00351400"/>
    <w:rPr>
      <w:b/>
      <w:bCs/>
      <w:sz w:val="24"/>
      <w:szCs w:val="20"/>
      <w:lang w:eastAsia="ar-SA"/>
    </w:rPr>
  </w:style>
  <w:style w:type="character" w:styleId="Hipercze">
    <w:name w:val="Hyperlink"/>
    <w:basedOn w:val="Domylnaczcionkaakapitu"/>
    <w:rsid w:val="00351400"/>
    <w:rPr>
      <w:color w:val="0000FF"/>
      <w:u w:val="single"/>
    </w:rPr>
  </w:style>
  <w:style w:type="paragraph" w:customStyle="1" w:styleId="Nagwek10">
    <w:name w:val="Nagłówek1"/>
    <w:basedOn w:val="Normalny"/>
    <w:next w:val="Tekstpodstawowy"/>
    <w:rsid w:val="00351400"/>
    <w:pPr>
      <w:keepNext/>
      <w:suppressAutoHyphens/>
      <w:overflowPunct w:val="0"/>
      <w:autoSpaceDE w:val="0"/>
      <w:spacing w:before="240" w:after="120"/>
      <w:textAlignment w:val="baseline"/>
    </w:pPr>
    <w:rPr>
      <w:rFonts w:ascii="Arial" w:eastAsia="MS Mincho" w:hAnsi="Arial" w:cs="Tahoma"/>
      <w:sz w:val="28"/>
      <w:szCs w:val="28"/>
      <w:lang w:eastAsia="ar-SA"/>
    </w:rPr>
  </w:style>
  <w:style w:type="paragraph" w:customStyle="1" w:styleId="Tekstdugiegocytatu">
    <w:name w:val="Tekst d?ugiego cytatu"/>
    <w:basedOn w:val="Normalny"/>
    <w:rsid w:val="00351400"/>
    <w:pPr>
      <w:suppressAutoHyphens/>
      <w:overflowPunct w:val="0"/>
      <w:autoSpaceDE w:val="0"/>
      <w:ind w:left="360" w:right="-18" w:firstLine="1"/>
      <w:jc w:val="both"/>
      <w:textAlignment w:val="baseline"/>
    </w:pPr>
    <w:rPr>
      <w:rFonts w:ascii="Arial" w:hAnsi="Arial"/>
      <w:sz w:val="22"/>
      <w:szCs w:val="20"/>
      <w:lang w:eastAsia="ar-SA"/>
    </w:rPr>
  </w:style>
  <w:style w:type="paragraph" w:customStyle="1" w:styleId="Tekstpodstawowywcity30">
    <w:name w:val="Tekst podstawowy wci?ty 3"/>
    <w:basedOn w:val="Normalny"/>
    <w:rsid w:val="00351400"/>
    <w:pPr>
      <w:suppressAutoHyphens/>
      <w:overflowPunct w:val="0"/>
      <w:autoSpaceDE w:val="0"/>
      <w:ind w:left="720" w:firstLine="1"/>
      <w:jc w:val="both"/>
      <w:textAlignment w:val="baseline"/>
    </w:pPr>
    <w:rPr>
      <w:szCs w:val="20"/>
      <w:lang w:eastAsia="ar-SA"/>
    </w:rPr>
  </w:style>
  <w:style w:type="paragraph" w:customStyle="1" w:styleId="Tekstpodstawowywcity0">
    <w:name w:val="Tekst podstawowy wci?ty"/>
    <w:basedOn w:val="Normalny"/>
    <w:rsid w:val="00351400"/>
    <w:pPr>
      <w:suppressAutoHyphens/>
      <w:overflowPunct w:val="0"/>
      <w:autoSpaceDE w:val="0"/>
      <w:ind w:firstLine="567"/>
      <w:textAlignment w:val="baseline"/>
    </w:pPr>
    <w:rPr>
      <w:b/>
      <w:szCs w:val="20"/>
      <w:lang w:eastAsia="ar-SA"/>
    </w:rPr>
  </w:style>
  <w:style w:type="paragraph" w:customStyle="1" w:styleId="WW-Tekstpodstawowywcity3">
    <w:name w:val="WW-Tekst podstawowy wcięty 3"/>
    <w:basedOn w:val="Normalny"/>
    <w:rsid w:val="00351400"/>
    <w:pPr>
      <w:suppressAutoHyphens/>
      <w:overflowPunct w:val="0"/>
      <w:autoSpaceDE w:val="0"/>
      <w:ind w:left="851" w:hanging="709"/>
      <w:jc w:val="both"/>
      <w:textAlignment w:val="baseline"/>
    </w:pPr>
    <w:rPr>
      <w:szCs w:val="20"/>
      <w:lang w:eastAsia="ar-SA"/>
    </w:rPr>
  </w:style>
  <w:style w:type="paragraph" w:customStyle="1" w:styleId="Tekstblokowy1">
    <w:name w:val="Tekst blokowy1"/>
    <w:basedOn w:val="Normalny"/>
    <w:rsid w:val="00351400"/>
    <w:pPr>
      <w:suppressAutoHyphens/>
      <w:overflowPunct w:val="0"/>
      <w:autoSpaceDE w:val="0"/>
      <w:ind w:left="900" w:right="-18" w:hanging="540"/>
      <w:jc w:val="both"/>
      <w:textAlignment w:val="baseline"/>
    </w:pPr>
    <w:rPr>
      <w:szCs w:val="20"/>
      <w:lang w:eastAsia="ar-SA"/>
    </w:rPr>
  </w:style>
  <w:style w:type="paragraph" w:customStyle="1" w:styleId="pkt">
    <w:name w:val="pkt"/>
    <w:basedOn w:val="Normalny"/>
    <w:rsid w:val="00351400"/>
    <w:pPr>
      <w:spacing w:before="60" w:after="60"/>
      <w:ind w:left="851" w:hanging="295"/>
      <w:jc w:val="both"/>
    </w:pPr>
    <w:rPr>
      <w:szCs w:val="20"/>
      <w:lang w:eastAsia="ar-SA"/>
    </w:rPr>
  </w:style>
  <w:style w:type="paragraph" w:customStyle="1" w:styleId="Tekstpodstawowy31">
    <w:name w:val="Tekst podstawowy 31"/>
    <w:basedOn w:val="Normalny"/>
    <w:rsid w:val="00351400"/>
    <w:pPr>
      <w:spacing w:after="120" w:line="360" w:lineRule="auto"/>
      <w:jc w:val="both"/>
    </w:pPr>
    <w:rPr>
      <w:b/>
      <w:szCs w:val="20"/>
      <w:lang w:eastAsia="ar-SA"/>
    </w:rPr>
  </w:style>
  <w:style w:type="paragraph" w:customStyle="1" w:styleId="Tekstpodstawowy32">
    <w:name w:val="Tekst podstawowy 32"/>
    <w:basedOn w:val="Normalny"/>
    <w:rsid w:val="00351400"/>
    <w:pPr>
      <w:suppressAutoHyphens/>
      <w:overflowPunct w:val="0"/>
      <w:autoSpaceDE w:val="0"/>
      <w:spacing w:after="120"/>
      <w:textAlignment w:val="baseline"/>
    </w:pPr>
    <w:rPr>
      <w:sz w:val="16"/>
      <w:szCs w:val="16"/>
      <w:lang w:eastAsia="ar-SA"/>
    </w:rPr>
  </w:style>
  <w:style w:type="paragraph" w:customStyle="1" w:styleId="Tekstpodstawowy21">
    <w:name w:val="Tekst podstawowy 21"/>
    <w:basedOn w:val="Normalny"/>
    <w:rsid w:val="00351400"/>
    <w:pPr>
      <w:widowControl w:val="0"/>
      <w:suppressAutoHyphens/>
    </w:pPr>
    <w:rPr>
      <w:sz w:val="28"/>
      <w:szCs w:val="20"/>
      <w:lang w:eastAsia="ar-SA"/>
    </w:rPr>
  </w:style>
  <w:style w:type="paragraph" w:customStyle="1" w:styleId="Tekstpodstawowy22">
    <w:name w:val="Tekst podstawowy 22"/>
    <w:basedOn w:val="Normalny"/>
    <w:rsid w:val="00351400"/>
    <w:pPr>
      <w:suppressAutoHyphens/>
      <w:overflowPunct w:val="0"/>
      <w:autoSpaceDE w:val="0"/>
      <w:spacing w:after="120" w:line="480" w:lineRule="auto"/>
      <w:textAlignment w:val="baseline"/>
    </w:pPr>
    <w:rPr>
      <w:szCs w:val="20"/>
      <w:lang w:eastAsia="ar-SA"/>
    </w:rPr>
  </w:style>
  <w:style w:type="paragraph" w:customStyle="1" w:styleId="Tekstpodstawowywcity21">
    <w:name w:val="Tekst podstawowy wcięty 21"/>
    <w:basedOn w:val="Normalny"/>
    <w:rsid w:val="00351400"/>
    <w:pPr>
      <w:suppressAutoHyphens/>
      <w:overflowPunct w:val="0"/>
      <w:autoSpaceDE w:val="0"/>
      <w:spacing w:after="120" w:line="480" w:lineRule="auto"/>
      <w:ind w:left="283"/>
      <w:textAlignment w:val="baseline"/>
    </w:pPr>
    <w:rPr>
      <w:szCs w:val="20"/>
      <w:lang w:eastAsia="ar-SA"/>
    </w:rPr>
  </w:style>
  <w:style w:type="paragraph" w:customStyle="1" w:styleId="Listanumerowana1">
    <w:name w:val="Lista numerowana1"/>
    <w:basedOn w:val="Normalny"/>
    <w:rsid w:val="00351400"/>
    <w:pPr>
      <w:numPr>
        <w:numId w:val="2"/>
      </w:numPr>
    </w:pPr>
    <w:rPr>
      <w:lang w:eastAsia="ar-SA"/>
    </w:rPr>
  </w:style>
  <w:style w:type="paragraph" w:customStyle="1" w:styleId="Standard">
    <w:name w:val="Standard"/>
    <w:rsid w:val="00351400"/>
    <w:pPr>
      <w:widowControl w:val="0"/>
      <w:suppressAutoHyphens/>
      <w:autoSpaceDE w:val="0"/>
    </w:pPr>
    <w:rPr>
      <w:sz w:val="24"/>
      <w:szCs w:val="24"/>
      <w:lang w:eastAsia="ar-SA"/>
    </w:rPr>
  </w:style>
  <w:style w:type="paragraph" w:customStyle="1" w:styleId="Tekstpodstawowywcity31">
    <w:name w:val="Tekst podstawowy wcięty 31"/>
    <w:basedOn w:val="Normalny"/>
    <w:rsid w:val="00351400"/>
    <w:pPr>
      <w:suppressAutoHyphens/>
      <w:overflowPunct w:val="0"/>
      <w:autoSpaceDE w:val="0"/>
      <w:spacing w:after="120"/>
      <w:ind w:left="283"/>
      <w:textAlignment w:val="baseline"/>
    </w:pPr>
    <w:rPr>
      <w:sz w:val="16"/>
      <w:szCs w:val="16"/>
      <w:lang w:eastAsia="ar-SA"/>
    </w:rPr>
  </w:style>
  <w:style w:type="paragraph" w:customStyle="1" w:styleId="Lista31">
    <w:name w:val="Lista 31"/>
    <w:basedOn w:val="Normalny"/>
    <w:rsid w:val="00351400"/>
    <w:pPr>
      <w:suppressAutoHyphens/>
      <w:overflowPunct w:val="0"/>
      <w:autoSpaceDE w:val="0"/>
      <w:ind w:left="849" w:hanging="283"/>
      <w:textAlignment w:val="baseline"/>
    </w:pPr>
    <w:rPr>
      <w:szCs w:val="20"/>
      <w:lang w:eastAsia="ar-SA"/>
    </w:rPr>
  </w:style>
  <w:style w:type="paragraph" w:customStyle="1" w:styleId="Tekstpodstawowy23">
    <w:name w:val="Tekst podstawowy 23"/>
    <w:basedOn w:val="Normalny"/>
    <w:rsid w:val="00351400"/>
    <w:pPr>
      <w:widowControl w:val="0"/>
      <w:suppressAutoHyphens/>
    </w:pPr>
    <w:rPr>
      <w:sz w:val="28"/>
      <w:szCs w:val="20"/>
      <w:lang w:eastAsia="ar-SA"/>
    </w:rPr>
  </w:style>
  <w:style w:type="paragraph" w:customStyle="1" w:styleId="Tekstpodstawowywcity2">
    <w:name w:val="Tekst podstawowy wci?ty 2"/>
    <w:basedOn w:val="Normalny"/>
    <w:rsid w:val="00351400"/>
    <w:pPr>
      <w:suppressAutoHyphens/>
      <w:overflowPunct w:val="0"/>
      <w:autoSpaceDE w:val="0"/>
      <w:ind w:firstLine="426"/>
      <w:textAlignment w:val="baseline"/>
    </w:pPr>
    <w:rPr>
      <w:szCs w:val="20"/>
      <w:lang w:eastAsia="ar-SA"/>
    </w:rPr>
  </w:style>
  <w:style w:type="paragraph" w:styleId="Tytu">
    <w:name w:val="Title"/>
    <w:basedOn w:val="Normalny"/>
    <w:next w:val="Tekstpodstawowy"/>
    <w:link w:val="TytuZnak"/>
    <w:qFormat/>
    <w:locked/>
    <w:rsid w:val="00351400"/>
    <w:pPr>
      <w:keepNext/>
      <w:suppressAutoHyphens/>
      <w:overflowPunct w:val="0"/>
      <w:autoSpaceDE w:val="0"/>
      <w:spacing w:before="240" w:after="120"/>
      <w:textAlignment w:val="baseline"/>
    </w:pPr>
    <w:rPr>
      <w:rFonts w:ascii="Albany" w:eastAsia="HG Mincho Light J" w:hAnsi="Albany"/>
      <w:sz w:val="28"/>
      <w:szCs w:val="20"/>
      <w:lang w:eastAsia="ar-SA"/>
    </w:rPr>
  </w:style>
  <w:style w:type="character" w:customStyle="1" w:styleId="TytuZnak">
    <w:name w:val="Tytuł Znak"/>
    <w:basedOn w:val="Domylnaczcionkaakapitu"/>
    <w:link w:val="Tytu"/>
    <w:rsid w:val="00351400"/>
    <w:rPr>
      <w:rFonts w:ascii="Albany" w:eastAsia="HG Mincho Light J" w:hAnsi="Albany"/>
      <w:sz w:val="28"/>
      <w:szCs w:val="20"/>
      <w:lang w:eastAsia="ar-SA"/>
    </w:rPr>
  </w:style>
  <w:style w:type="paragraph" w:customStyle="1" w:styleId="Zwykytekst1">
    <w:name w:val="Zwykły tekst1"/>
    <w:basedOn w:val="Normalny"/>
    <w:rsid w:val="00351400"/>
    <w:pPr>
      <w:widowControl w:val="0"/>
      <w:autoSpaceDE w:val="0"/>
    </w:pPr>
    <w:rPr>
      <w:rFonts w:ascii="Courier New" w:hAnsi="Courier New"/>
      <w:sz w:val="20"/>
      <w:szCs w:val="20"/>
      <w:lang w:eastAsia="ar-SA"/>
    </w:rPr>
  </w:style>
  <w:style w:type="paragraph" w:styleId="Tekstpodstawowywcity20">
    <w:name w:val="Body Text Indent 2"/>
    <w:basedOn w:val="Normalny"/>
    <w:link w:val="Tekstpodstawowywcity2Znak"/>
    <w:rsid w:val="00351400"/>
    <w:pPr>
      <w:suppressAutoHyphens/>
      <w:overflowPunct w:val="0"/>
      <w:autoSpaceDE w:val="0"/>
      <w:spacing w:after="120" w:line="480" w:lineRule="auto"/>
      <w:ind w:left="283"/>
      <w:textAlignment w:val="baseline"/>
    </w:pPr>
    <w:rPr>
      <w:szCs w:val="20"/>
      <w:lang w:eastAsia="ar-SA"/>
    </w:rPr>
  </w:style>
  <w:style w:type="character" w:customStyle="1" w:styleId="Tekstpodstawowywcity2Znak">
    <w:name w:val="Tekst podstawowy wcięty 2 Znak"/>
    <w:basedOn w:val="Domylnaczcionkaakapitu"/>
    <w:link w:val="Tekstpodstawowywcity20"/>
    <w:rsid w:val="00351400"/>
    <w:rPr>
      <w:sz w:val="24"/>
      <w:szCs w:val="20"/>
      <w:lang w:eastAsia="ar-SA"/>
    </w:rPr>
  </w:style>
  <w:style w:type="character" w:customStyle="1" w:styleId="ND">
    <w:name w:val="ND"/>
    <w:rsid w:val="00351400"/>
  </w:style>
  <w:style w:type="paragraph" w:styleId="Tekstprzypisukocowego">
    <w:name w:val="endnote text"/>
    <w:basedOn w:val="Normalny"/>
    <w:link w:val="TekstprzypisukocowegoZnak"/>
    <w:semiHidden/>
    <w:rsid w:val="00351400"/>
    <w:pPr>
      <w:widowControl w:val="0"/>
    </w:pPr>
    <w:rPr>
      <w:rFonts w:ascii="Courier" w:hAnsi="Courier"/>
      <w:szCs w:val="20"/>
    </w:rPr>
  </w:style>
  <w:style w:type="character" w:customStyle="1" w:styleId="TekstprzypisukocowegoZnak">
    <w:name w:val="Tekst przypisu końcowego Znak"/>
    <w:basedOn w:val="Domylnaczcionkaakapitu"/>
    <w:link w:val="Tekstprzypisukocowego"/>
    <w:semiHidden/>
    <w:rsid w:val="00351400"/>
    <w:rPr>
      <w:rFonts w:ascii="Courier" w:hAnsi="Courier"/>
      <w:sz w:val="24"/>
      <w:szCs w:val="20"/>
    </w:rPr>
  </w:style>
  <w:style w:type="paragraph" w:styleId="Tekstpodstawowy2">
    <w:name w:val="Body Text 2"/>
    <w:basedOn w:val="Normalny"/>
    <w:link w:val="Tekstpodstawowy2Znak"/>
    <w:rsid w:val="00351400"/>
    <w:pPr>
      <w:suppressAutoHyphens/>
      <w:overflowPunct w:val="0"/>
      <w:autoSpaceDE w:val="0"/>
      <w:spacing w:after="120" w:line="480" w:lineRule="auto"/>
      <w:textAlignment w:val="baseline"/>
    </w:pPr>
    <w:rPr>
      <w:szCs w:val="20"/>
      <w:lang w:eastAsia="ar-SA"/>
    </w:rPr>
  </w:style>
  <w:style w:type="character" w:customStyle="1" w:styleId="Tekstpodstawowy2Znak">
    <w:name w:val="Tekst podstawowy 2 Znak"/>
    <w:basedOn w:val="Domylnaczcionkaakapitu"/>
    <w:link w:val="Tekstpodstawowy2"/>
    <w:rsid w:val="00351400"/>
    <w:rPr>
      <w:sz w:val="24"/>
      <w:szCs w:val="20"/>
      <w:lang w:eastAsia="ar-SA"/>
    </w:rPr>
  </w:style>
  <w:style w:type="paragraph" w:customStyle="1" w:styleId="podpunkt">
    <w:name w:val="podpunkt"/>
    <w:rsid w:val="00351400"/>
    <w:pPr>
      <w:tabs>
        <w:tab w:val="left" w:pos="-720"/>
      </w:tabs>
      <w:suppressAutoHyphens/>
    </w:pPr>
    <w:rPr>
      <w:sz w:val="24"/>
      <w:szCs w:val="20"/>
    </w:rPr>
  </w:style>
  <w:style w:type="paragraph" w:customStyle="1" w:styleId="StylListapunktowana3CzerwonyNieWszystkiewersaliki">
    <w:name w:val="Styl Lista punktowana 3 + Czerwony Nie Wszystkie wersaliki"/>
    <w:basedOn w:val="Normalny"/>
    <w:rsid w:val="00351400"/>
    <w:pPr>
      <w:numPr>
        <w:numId w:val="14"/>
      </w:numPr>
    </w:pPr>
  </w:style>
  <w:style w:type="paragraph" w:styleId="Lista">
    <w:name w:val="List"/>
    <w:basedOn w:val="Normalny"/>
    <w:rsid w:val="00351400"/>
    <w:pPr>
      <w:ind w:left="283" w:hanging="283"/>
    </w:pPr>
    <w:rPr>
      <w:sz w:val="20"/>
      <w:szCs w:val="20"/>
    </w:rPr>
  </w:style>
  <w:style w:type="paragraph" w:customStyle="1" w:styleId="Styl">
    <w:name w:val="Styl"/>
    <w:rsid w:val="00351400"/>
    <w:pPr>
      <w:widowControl w:val="0"/>
      <w:autoSpaceDE w:val="0"/>
      <w:autoSpaceDN w:val="0"/>
      <w:adjustRightInd w:val="0"/>
    </w:pPr>
    <w:rPr>
      <w:sz w:val="24"/>
      <w:szCs w:val="24"/>
    </w:rPr>
  </w:style>
  <w:style w:type="character" w:styleId="Uwydatnienie">
    <w:name w:val="Emphasis"/>
    <w:basedOn w:val="Domylnaczcionkaakapitu"/>
    <w:uiPriority w:val="20"/>
    <w:qFormat/>
    <w:locked/>
    <w:rsid w:val="00351400"/>
    <w:rPr>
      <w:i/>
      <w:iCs/>
    </w:rPr>
  </w:style>
  <w:style w:type="paragraph" w:customStyle="1" w:styleId="Default">
    <w:name w:val="Default"/>
    <w:rsid w:val="00351400"/>
    <w:pPr>
      <w:suppressAutoHyphens/>
      <w:autoSpaceDE w:val="0"/>
    </w:pPr>
    <w:rPr>
      <w:rFonts w:ascii="Arial" w:eastAsia="Calibri" w:hAnsi="Arial" w:cs="Arial"/>
      <w:color w:val="000000"/>
      <w:sz w:val="24"/>
      <w:szCs w:val="24"/>
      <w:lang w:eastAsia="ar-SA"/>
    </w:rPr>
  </w:style>
  <w:style w:type="character" w:customStyle="1" w:styleId="AkapitzlistZnak">
    <w:name w:val="Akapit z listą Znak"/>
    <w:link w:val="Akapitzlist"/>
    <w:uiPriority w:val="34"/>
    <w:rsid w:val="00620A12"/>
    <w:rPr>
      <w:sz w:val="24"/>
      <w:szCs w:val="24"/>
    </w:rPr>
  </w:style>
  <w:style w:type="paragraph" w:customStyle="1" w:styleId="BodyText2">
    <w:name w:val="Body Text 2"/>
    <w:basedOn w:val="Normalny"/>
    <w:rsid w:val="00620A12"/>
    <w:pPr>
      <w:tabs>
        <w:tab w:val="left" w:pos="360"/>
      </w:tabs>
      <w:overflowPunct w:val="0"/>
      <w:autoSpaceDE w:val="0"/>
      <w:autoSpaceDN w:val="0"/>
      <w:adjustRightInd w:val="0"/>
      <w:spacing w:line="360" w:lineRule="auto"/>
      <w:jc w:val="both"/>
      <w:textAlignment w:val="baseline"/>
    </w:pPr>
    <w:rPr>
      <w:szCs w:val="20"/>
    </w:rPr>
  </w:style>
</w:styles>
</file>

<file path=word/webSettings.xml><?xml version="1.0" encoding="utf-8"?>
<w:webSettings xmlns:r="http://schemas.openxmlformats.org/officeDocument/2006/relationships" xmlns:w="http://schemas.openxmlformats.org/wordprocessingml/2006/main">
  <w:divs>
    <w:div w:id="150416321">
      <w:bodyDiv w:val="1"/>
      <w:marLeft w:val="0"/>
      <w:marRight w:val="0"/>
      <w:marTop w:val="0"/>
      <w:marBottom w:val="0"/>
      <w:divBdr>
        <w:top w:val="none" w:sz="0" w:space="0" w:color="auto"/>
        <w:left w:val="none" w:sz="0" w:space="0" w:color="auto"/>
        <w:bottom w:val="none" w:sz="0" w:space="0" w:color="auto"/>
        <w:right w:val="none" w:sz="0" w:space="0" w:color="auto"/>
      </w:divBdr>
    </w:div>
    <w:div w:id="958729447">
      <w:bodyDiv w:val="1"/>
      <w:marLeft w:val="0"/>
      <w:marRight w:val="0"/>
      <w:marTop w:val="0"/>
      <w:marBottom w:val="0"/>
      <w:divBdr>
        <w:top w:val="none" w:sz="0" w:space="0" w:color="auto"/>
        <w:left w:val="none" w:sz="0" w:space="0" w:color="auto"/>
        <w:bottom w:val="none" w:sz="0" w:space="0" w:color="auto"/>
        <w:right w:val="none" w:sz="0" w:space="0" w:color="auto"/>
      </w:divBdr>
      <w:divsChild>
        <w:div w:id="1992950996">
          <w:marLeft w:val="0"/>
          <w:marRight w:val="0"/>
          <w:marTop w:val="0"/>
          <w:marBottom w:val="0"/>
          <w:divBdr>
            <w:top w:val="none" w:sz="0" w:space="0" w:color="auto"/>
            <w:left w:val="none" w:sz="0" w:space="0" w:color="auto"/>
            <w:bottom w:val="none" w:sz="0" w:space="0" w:color="auto"/>
            <w:right w:val="none" w:sz="0" w:space="0" w:color="auto"/>
          </w:divBdr>
          <w:divsChild>
            <w:div w:id="1836072927">
              <w:marLeft w:val="0"/>
              <w:marRight w:val="0"/>
              <w:marTop w:val="0"/>
              <w:marBottom w:val="0"/>
              <w:divBdr>
                <w:top w:val="none" w:sz="0" w:space="0" w:color="auto"/>
                <w:left w:val="none" w:sz="0" w:space="0" w:color="auto"/>
                <w:bottom w:val="none" w:sz="0" w:space="0" w:color="auto"/>
                <w:right w:val="none" w:sz="0" w:space="0" w:color="auto"/>
              </w:divBdr>
              <w:divsChild>
                <w:div w:id="1462698284">
                  <w:marLeft w:val="0"/>
                  <w:marRight w:val="0"/>
                  <w:marTop w:val="0"/>
                  <w:marBottom w:val="0"/>
                  <w:divBdr>
                    <w:top w:val="none" w:sz="0" w:space="0" w:color="auto"/>
                    <w:left w:val="none" w:sz="0" w:space="0" w:color="auto"/>
                    <w:bottom w:val="none" w:sz="0" w:space="0" w:color="auto"/>
                    <w:right w:val="none" w:sz="0" w:space="0" w:color="auto"/>
                  </w:divBdr>
                  <w:divsChild>
                    <w:div w:id="1010330313">
                      <w:marLeft w:val="0"/>
                      <w:marRight w:val="0"/>
                      <w:marTop w:val="0"/>
                      <w:marBottom w:val="0"/>
                      <w:divBdr>
                        <w:top w:val="none" w:sz="0" w:space="0" w:color="auto"/>
                        <w:left w:val="none" w:sz="0" w:space="0" w:color="auto"/>
                        <w:bottom w:val="none" w:sz="0" w:space="0" w:color="auto"/>
                        <w:right w:val="none" w:sz="0" w:space="0" w:color="auto"/>
                      </w:divBdr>
                      <w:divsChild>
                        <w:div w:id="2012751242">
                          <w:marLeft w:val="0"/>
                          <w:marRight w:val="0"/>
                          <w:marTop w:val="315"/>
                          <w:marBottom w:val="0"/>
                          <w:divBdr>
                            <w:top w:val="none" w:sz="0" w:space="0" w:color="auto"/>
                            <w:left w:val="none" w:sz="0" w:space="0" w:color="auto"/>
                            <w:bottom w:val="none" w:sz="0" w:space="0" w:color="auto"/>
                            <w:right w:val="none" w:sz="0" w:space="0" w:color="auto"/>
                          </w:divBdr>
                          <w:divsChild>
                            <w:div w:id="1363288550">
                              <w:marLeft w:val="1980"/>
                              <w:marRight w:val="3810"/>
                              <w:marTop w:val="0"/>
                              <w:marBottom w:val="0"/>
                              <w:divBdr>
                                <w:top w:val="none" w:sz="0" w:space="0" w:color="auto"/>
                                <w:left w:val="none" w:sz="0" w:space="0" w:color="auto"/>
                                <w:bottom w:val="none" w:sz="0" w:space="0" w:color="auto"/>
                                <w:right w:val="none" w:sz="0" w:space="0" w:color="auto"/>
                              </w:divBdr>
                              <w:divsChild>
                                <w:div w:id="127824015">
                                  <w:marLeft w:val="0"/>
                                  <w:marRight w:val="0"/>
                                  <w:marTop w:val="0"/>
                                  <w:marBottom w:val="0"/>
                                  <w:divBdr>
                                    <w:top w:val="none" w:sz="0" w:space="0" w:color="auto"/>
                                    <w:left w:val="none" w:sz="0" w:space="0" w:color="auto"/>
                                    <w:bottom w:val="none" w:sz="0" w:space="0" w:color="auto"/>
                                    <w:right w:val="none" w:sz="0" w:space="0" w:color="auto"/>
                                  </w:divBdr>
                                  <w:divsChild>
                                    <w:div w:id="917130539">
                                      <w:marLeft w:val="0"/>
                                      <w:marRight w:val="0"/>
                                      <w:marTop w:val="0"/>
                                      <w:marBottom w:val="0"/>
                                      <w:divBdr>
                                        <w:top w:val="none" w:sz="0" w:space="0" w:color="auto"/>
                                        <w:left w:val="none" w:sz="0" w:space="0" w:color="auto"/>
                                        <w:bottom w:val="none" w:sz="0" w:space="0" w:color="auto"/>
                                        <w:right w:val="none" w:sz="0" w:space="0" w:color="auto"/>
                                      </w:divBdr>
                                      <w:divsChild>
                                        <w:div w:id="568073136">
                                          <w:marLeft w:val="0"/>
                                          <w:marRight w:val="0"/>
                                          <w:marTop w:val="0"/>
                                          <w:marBottom w:val="0"/>
                                          <w:divBdr>
                                            <w:top w:val="none" w:sz="0" w:space="0" w:color="auto"/>
                                            <w:left w:val="none" w:sz="0" w:space="0" w:color="auto"/>
                                            <w:bottom w:val="none" w:sz="0" w:space="0" w:color="auto"/>
                                            <w:right w:val="none" w:sz="0" w:space="0" w:color="auto"/>
                                          </w:divBdr>
                                          <w:divsChild>
                                            <w:div w:id="239141492">
                                              <w:marLeft w:val="0"/>
                                              <w:marRight w:val="0"/>
                                              <w:marTop w:val="0"/>
                                              <w:marBottom w:val="0"/>
                                              <w:divBdr>
                                                <w:top w:val="none" w:sz="0" w:space="0" w:color="auto"/>
                                                <w:left w:val="none" w:sz="0" w:space="0" w:color="auto"/>
                                                <w:bottom w:val="none" w:sz="0" w:space="0" w:color="auto"/>
                                                <w:right w:val="none" w:sz="0" w:space="0" w:color="auto"/>
                                              </w:divBdr>
                                              <w:divsChild>
                                                <w:div w:id="66644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0121312">
      <w:marLeft w:val="0"/>
      <w:marRight w:val="0"/>
      <w:marTop w:val="0"/>
      <w:marBottom w:val="0"/>
      <w:divBdr>
        <w:top w:val="none" w:sz="0" w:space="0" w:color="auto"/>
        <w:left w:val="none" w:sz="0" w:space="0" w:color="auto"/>
        <w:bottom w:val="none" w:sz="0" w:space="0" w:color="auto"/>
        <w:right w:val="none" w:sz="0" w:space="0" w:color="auto"/>
      </w:divBdr>
      <w:divsChild>
        <w:div w:id="2130121342">
          <w:marLeft w:val="0"/>
          <w:marRight w:val="0"/>
          <w:marTop w:val="0"/>
          <w:marBottom w:val="0"/>
          <w:divBdr>
            <w:top w:val="none" w:sz="0" w:space="0" w:color="auto"/>
            <w:left w:val="none" w:sz="0" w:space="0" w:color="auto"/>
            <w:bottom w:val="none" w:sz="0" w:space="0" w:color="auto"/>
            <w:right w:val="none" w:sz="0" w:space="0" w:color="auto"/>
          </w:divBdr>
          <w:divsChild>
            <w:div w:id="2130121307">
              <w:marLeft w:val="0"/>
              <w:marRight w:val="0"/>
              <w:marTop w:val="0"/>
              <w:marBottom w:val="0"/>
              <w:divBdr>
                <w:top w:val="none" w:sz="0" w:space="0" w:color="auto"/>
                <w:left w:val="none" w:sz="0" w:space="0" w:color="auto"/>
                <w:bottom w:val="none" w:sz="0" w:space="0" w:color="auto"/>
                <w:right w:val="none" w:sz="0" w:space="0" w:color="auto"/>
              </w:divBdr>
              <w:divsChild>
                <w:div w:id="2130121349">
                  <w:marLeft w:val="0"/>
                  <w:marRight w:val="0"/>
                  <w:marTop w:val="0"/>
                  <w:marBottom w:val="0"/>
                  <w:divBdr>
                    <w:top w:val="none" w:sz="0" w:space="0" w:color="auto"/>
                    <w:left w:val="none" w:sz="0" w:space="0" w:color="auto"/>
                    <w:bottom w:val="none" w:sz="0" w:space="0" w:color="auto"/>
                    <w:right w:val="none" w:sz="0" w:space="0" w:color="auto"/>
                  </w:divBdr>
                  <w:divsChild>
                    <w:div w:id="2130121316">
                      <w:marLeft w:val="0"/>
                      <w:marRight w:val="0"/>
                      <w:marTop w:val="0"/>
                      <w:marBottom w:val="0"/>
                      <w:divBdr>
                        <w:top w:val="none" w:sz="0" w:space="0" w:color="auto"/>
                        <w:left w:val="none" w:sz="0" w:space="0" w:color="auto"/>
                        <w:bottom w:val="none" w:sz="0" w:space="0" w:color="auto"/>
                        <w:right w:val="none" w:sz="0" w:space="0" w:color="auto"/>
                      </w:divBdr>
                      <w:divsChild>
                        <w:div w:id="2130121337">
                          <w:marLeft w:val="0"/>
                          <w:marRight w:val="0"/>
                          <w:marTop w:val="0"/>
                          <w:marBottom w:val="0"/>
                          <w:divBdr>
                            <w:top w:val="none" w:sz="0" w:space="0" w:color="auto"/>
                            <w:left w:val="none" w:sz="0" w:space="0" w:color="auto"/>
                            <w:bottom w:val="none" w:sz="0" w:space="0" w:color="auto"/>
                            <w:right w:val="none" w:sz="0" w:space="0" w:color="auto"/>
                          </w:divBdr>
                          <w:divsChild>
                            <w:div w:id="2130121321">
                              <w:marLeft w:val="0"/>
                              <w:marRight w:val="0"/>
                              <w:marTop w:val="0"/>
                              <w:marBottom w:val="0"/>
                              <w:divBdr>
                                <w:top w:val="none" w:sz="0" w:space="0" w:color="auto"/>
                                <w:left w:val="none" w:sz="0" w:space="0" w:color="auto"/>
                                <w:bottom w:val="none" w:sz="0" w:space="0" w:color="auto"/>
                                <w:right w:val="none" w:sz="0" w:space="0" w:color="auto"/>
                              </w:divBdr>
                              <w:divsChild>
                                <w:div w:id="2130121318">
                                  <w:marLeft w:val="0"/>
                                  <w:marRight w:val="0"/>
                                  <w:marTop w:val="0"/>
                                  <w:marBottom w:val="0"/>
                                  <w:divBdr>
                                    <w:top w:val="none" w:sz="0" w:space="0" w:color="auto"/>
                                    <w:left w:val="single" w:sz="4" w:space="1" w:color="D2D2D2"/>
                                    <w:bottom w:val="none" w:sz="0" w:space="0" w:color="auto"/>
                                    <w:right w:val="single" w:sz="4" w:space="1" w:color="D2D2D2"/>
                                  </w:divBdr>
                                  <w:divsChild>
                                    <w:div w:id="2130121313">
                                      <w:marLeft w:val="0"/>
                                      <w:marRight w:val="0"/>
                                      <w:marTop w:val="0"/>
                                      <w:marBottom w:val="0"/>
                                      <w:divBdr>
                                        <w:top w:val="none" w:sz="0" w:space="0" w:color="auto"/>
                                        <w:left w:val="none" w:sz="0" w:space="0" w:color="auto"/>
                                        <w:bottom w:val="none" w:sz="0" w:space="0" w:color="auto"/>
                                        <w:right w:val="none" w:sz="0" w:space="0" w:color="auto"/>
                                      </w:divBdr>
                                      <w:divsChild>
                                        <w:div w:id="2130121310">
                                          <w:marLeft w:val="0"/>
                                          <w:marRight w:val="0"/>
                                          <w:marTop w:val="0"/>
                                          <w:marBottom w:val="0"/>
                                          <w:divBdr>
                                            <w:top w:val="none" w:sz="0" w:space="0" w:color="auto"/>
                                            <w:left w:val="none" w:sz="0" w:space="0" w:color="auto"/>
                                            <w:bottom w:val="none" w:sz="0" w:space="0" w:color="auto"/>
                                            <w:right w:val="none" w:sz="0" w:space="0" w:color="auto"/>
                                          </w:divBdr>
                                          <w:divsChild>
                                            <w:div w:id="2130121323">
                                              <w:marLeft w:val="0"/>
                                              <w:marRight w:val="0"/>
                                              <w:marTop w:val="0"/>
                                              <w:marBottom w:val="0"/>
                                              <w:divBdr>
                                                <w:top w:val="none" w:sz="0" w:space="0" w:color="auto"/>
                                                <w:left w:val="none" w:sz="0" w:space="0" w:color="auto"/>
                                                <w:bottom w:val="none" w:sz="0" w:space="0" w:color="auto"/>
                                                <w:right w:val="none" w:sz="0" w:space="0" w:color="auto"/>
                                              </w:divBdr>
                                              <w:divsChild>
                                                <w:div w:id="213012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0121314">
      <w:marLeft w:val="0"/>
      <w:marRight w:val="0"/>
      <w:marTop w:val="0"/>
      <w:marBottom w:val="0"/>
      <w:divBdr>
        <w:top w:val="none" w:sz="0" w:space="0" w:color="auto"/>
        <w:left w:val="none" w:sz="0" w:space="0" w:color="auto"/>
        <w:bottom w:val="none" w:sz="0" w:space="0" w:color="auto"/>
        <w:right w:val="none" w:sz="0" w:space="0" w:color="auto"/>
      </w:divBdr>
    </w:div>
    <w:div w:id="2130121315">
      <w:marLeft w:val="0"/>
      <w:marRight w:val="0"/>
      <w:marTop w:val="0"/>
      <w:marBottom w:val="0"/>
      <w:divBdr>
        <w:top w:val="none" w:sz="0" w:space="0" w:color="auto"/>
        <w:left w:val="none" w:sz="0" w:space="0" w:color="auto"/>
        <w:bottom w:val="none" w:sz="0" w:space="0" w:color="auto"/>
        <w:right w:val="none" w:sz="0" w:space="0" w:color="auto"/>
      </w:divBdr>
      <w:divsChild>
        <w:div w:id="2130121308">
          <w:marLeft w:val="0"/>
          <w:marRight w:val="0"/>
          <w:marTop w:val="0"/>
          <w:marBottom w:val="0"/>
          <w:divBdr>
            <w:top w:val="none" w:sz="0" w:space="0" w:color="auto"/>
            <w:left w:val="none" w:sz="0" w:space="0" w:color="auto"/>
            <w:bottom w:val="none" w:sz="0" w:space="0" w:color="auto"/>
            <w:right w:val="none" w:sz="0" w:space="0" w:color="auto"/>
          </w:divBdr>
          <w:divsChild>
            <w:div w:id="2130121331">
              <w:marLeft w:val="0"/>
              <w:marRight w:val="0"/>
              <w:marTop w:val="0"/>
              <w:marBottom w:val="0"/>
              <w:divBdr>
                <w:top w:val="none" w:sz="0" w:space="0" w:color="auto"/>
                <w:left w:val="none" w:sz="0" w:space="0" w:color="auto"/>
                <w:bottom w:val="none" w:sz="0" w:space="0" w:color="auto"/>
                <w:right w:val="none" w:sz="0" w:space="0" w:color="auto"/>
              </w:divBdr>
              <w:divsChild>
                <w:div w:id="2130121326">
                  <w:marLeft w:val="0"/>
                  <w:marRight w:val="0"/>
                  <w:marTop w:val="0"/>
                  <w:marBottom w:val="0"/>
                  <w:divBdr>
                    <w:top w:val="none" w:sz="0" w:space="0" w:color="auto"/>
                    <w:left w:val="none" w:sz="0" w:space="0" w:color="auto"/>
                    <w:bottom w:val="none" w:sz="0" w:space="0" w:color="auto"/>
                    <w:right w:val="none" w:sz="0" w:space="0" w:color="auto"/>
                  </w:divBdr>
                  <w:divsChild>
                    <w:div w:id="2130121340">
                      <w:marLeft w:val="0"/>
                      <w:marRight w:val="0"/>
                      <w:marTop w:val="0"/>
                      <w:marBottom w:val="0"/>
                      <w:divBdr>
                        <w:top w:val="none" w:sz="0" w:space="0" w:color="auto"/>
                        <w:left w:val="none" w:sz="0" w:space="0" w:color="auto"/>
                        <w:bottom w:val="none" w:sz="0" w:space="0" w:color="auto"/>
                        <w:right w:val="none" w:sz="0" w:space="0" w:color="auto"/>
                      </w:divBdr>
                      <w:divsChild>
                        <w:div w:id="2130121309">
                          <w:marLeft w:val="0"/>
                          <w:marRight w:val="0"/>
                          <w:marTop w:val="0"/>
                          <w:marBottom w:val="0"/>
                          <w:divBdr>
                            <w:top w:val="none" w:sz="0" w:space="0" w:color="auto"/>
                            <w:left w:val="none" w:sz="0" w:space="0" w:color="auto"/>
                            <w:bottom w:val="none" w:sz="0" w:space="0" w:color="auto"/>
                            <w:right w:val="none" w:sz="0" w:space="0" w:color="auto"/>
                          </w:divBdr>
                          <w:divsChild>
                            <w:div w:id="2130121336">
                              <w:marLeft w:val="0"/>
                              <w:marRight w:val="0"/>
                              <w:marTop w:val="0"/>
                              <w:marBottom w:val="0"/>
                              <w:divBdr>
                                <w:top w:val="none" w:sz="0" w:space="0" w:color="auto"/>
                                <w:left w:val="none" w:sz="0" w:space="0" w:color="auto"/>
                                <w:bottom w:val="none" w:sz="0" w:space="0" w:color="auto"/>
                                <w:right w:val="none" w:sz="0" w:space="0" w:color="auto"/>
                              </w:divBdr>
                              <w:divsChild>
                                <w:div w:id="2130121330">
                                  <w:marLeft w:val="0"/>
                                  <w:marRight w:val="0"/>
                                  <w:marTop w:val="0"/>
                                  <w:marBottom w:val="0"/>
                                  <w:divBdr>
                                    <w:top w:val="none" w:sz="0" w:space="0" w:color="auto"/>
                                    <w:left w:val="none" w:sz="0" w:space="0" w:color="auto"/>
                                    <w:bottom w:val="none" w:sz="0" w:space="0" w:color="auto"/>
                                    <w:right w:val="none" w:sz="0" w:space="0" w:color="auto"/>
                                  </w:divBdr>
                                  <w:divsChild>
                                    <w:div w:id="2130121328">
                                      <w:marLeft w:val="0"/>
                                      <w:marRight w:val="0"/>
                                      <w:marTop w:val="0"/>
                                      <w:marBottom w:val="0"/>
                                      <w:divBdr>
                                        <w:top w:val="none" w:sz="0" w:space="0" w:color="auto"/>
                                        <w:left w:val="none" w:sz="0" w:space="0" w:color="auto"/>
                                        <w:bottom w:val="none" w:sz="0" w:space="0" w:color="auto"/>
                                        <w:right w:val="none" w:sz="0" w:space="0" w:color="auto"/>
                                      </w:divBdr>
                                      <w:divsChild>
                                        <w:div w:id="2130121306">
                                          <w:marLeft w:val="0"/>
                                          <w:marRight w:val="0"/>
                                          <w:marTop w:val="0"/>
                                          <w:marBottom w:val="0"/>
                                          <w:divBdr>
                                            <w:top w:val="none" w:sz="0" w:space="0" w:color="auto"/>
                                            <w:left w:val="none" w:sz="0" w:space="0" w:color="auto"/>
                                            <w:bottom w:val="none" w:sz="0" w:space="0" w:color="auto"/>
                                            <w:right w:val="none" w:sz="0" w:space="0" w:color="auto"/>
                                          </w:divBdr>
                                          <w:divsChild>
                                            <w:div w:id="2130121345">
                                              <w:marLeft w:val="0"/>
                                              <w:marRight w:val="0"/>
                                              <w:marTop w:val="0"/>
                                              <w:marBottom w:val="0"/>
                                              <w:divBdr>
                                                <w:top w:val="none" w:sz="0" w:space="0" w:color="auto"/>
                                                <w:left w:val="none" w:sz="0" w:space="0" w:color="auto"/>
                                                <w:bottom w:val="none" w:sz="0" w:space="0" w:color="auto"/>
                                                <w:right w:val="none" w:sz="0" w:space="0" w:color="auto"/>
                                              </w:divBdr>
                                              <w:divsChild>
                                                <w:div w:id="2130121348">
                                                  <w:marLeft w:val="0"/>
                                                  <w:marRight w:val="0"/>
                                                  <w:marTop w:val="0"/>
                                                  <w:marBottom w:val="0"/>
                                                  <w:divBdr>
                                                    <w:top w:val="none" w:sz="0" w:space="0" w:color="auto"/>
                                                    <w:left w:val="none" w:sz="0" w:space="0" w:color="auto"/>
                                                    <w:bottom w:val="none" w:sz="0" w:space="0" w:color="auto"/>
                                                    <w:right w:val="none" w:sz="0" w:space="0" w:color="auto"/>
                                                  </w:divBdr>
                                                  <w:divsChild>
                                                    <w:div w:id="213012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0121322">
      <w:marLeft w:val="0"/>
      <w:marRight w:val="0"/>
      <w:marTop w:val="0"/>
      <w:marBottom w:val="0"/>
      <w:divBdr>
        <w:top w:val="none" w:sz="0" w:space="0" w:color="auto"/>
        <w:left w:val="none" w:sz="0" w:space="0" w:color="auto"/>
        <w:bottom w:val="none" w:sz="0" w:space="0" w:color="auto"/>
        <w:right w:val="none" w:sz="0" w:space="0" w:color="auto"/>
      </w:divBdr>
    </w:div>
    <w:div w:id="2130121332">
      <w:marLeft w:val="0"/>
      <w:marRight w:val="0"/>
      <w:marTop w:val="0"/>
      <w:marBottom w:val="0"/>
      <w:divBdr>
        <w:top w:val="none" w:sz="0" w:space="0" w:color="auto"/>
        <w:left w:val="none" w:sz="0" w:space="0" w:color="auto"/>
        <w:bottom w:val="none" w:sz="0" w:space="0" w:color="auto"/>
        <w:right w:val="none" w:sz="0" w:space="0" w:color="auto"/>
      </w:divBdr>
    </w:div>
    <w:div w:id="2130121338">
      <w:marLeft w:val="0"/>
      <w:marRight w:val="0"/>
      <w:marTop w:val="0"/>
      <w:marBottom w:val="0"/>
      <w:divBdr>
        <w:top w:val="none" w:sz="0" w:space="0" w:color="auto"/>
        <w:left w:val="none" w:sz="0" w:space="0" w:color="auto"/>
        <w:bottom w:val="none" w:sz="0" w:space="0" w:color="auto"/>
        <w:right w:val="none" w:sz="0" w:space="0" w:color="auto"/>
      </w:divBdr>
    </w:div>
    <w:div w:id="2130121343">
      <w:marLeft w:val="0"/>
      <w:marRight w:val="0"/>
      <w:marTop w:val="0"/>
      <w:marBottom w:val="0"/>
      <w:divBdr>
        <w:top w:val="none" w:sz="0" w:space="0" w:color="auto"/>
        <w:left w:val="none" w:sz="0" w:space="0" w:color="auto"/>
        <w:bottom w:val="none" w:sz="0" w:space="0" w:color="auto"/>
        <w:right w:val="none" w:sz="0" w:space="0" w:color="auto"/>
      </w:divBdr>
    </w:div>
    <w:div w:id="2130121344">
      <w:marLeft w:val="0"/>
      <w:marRight w:val="0"/>
      <w:marTop w:val="0"/>
      <w:marBottom w:val="0"/>
      <w:divBdr>
        <w:top w:val="none" w:sz="0" w:space="0" w:color="auto"/>
        <w:left w:val="none" w:sz="0" w:space="0" w:color="auto"/>
        <w:bottom w:val="none" w:sz="0" w:space="0" w:color="auto"/>
        <w:right w:val="none" w:sz="0" w:space="0" w:color="auto"/>
      </w:divBdr>
      <w:divsChild>
        <w:div w:id="2130121341">
          <w:marLeft w:val="0"/>
          <w:marRight w:val="0"/>
          <w:marTop w:val="0"/>
          <w:marBottom w:val="0"/>
          <w:divBdr>
            <w:top w:val="none" w:sz="0" w:space="0" w:color="auto"/>
            <w:left w:val="none" w:sz="0" w:space="0" w:color="auto"/>
            <w:bottom w:val="none" w:sz="0" w:space="0" w:color="auto"/>
            <w:right w:val="none" w:sz="0" w:space="0" w:color="auto"/>
          </w:divBdr>
          <w:divsChild>
            <w:div w:id="2130121333">
              <w:marLeft w:val="0"/>
              <w:marRight w:val="0"/>
              <w:marTop w:val="0"/>
              <w:marBottom w:val="0"/>
              <w:divBdr>
                <w:top w:val="none" w:sz="0" w:space="0" w:color="auto"/>
                <w:left w:val="none" w:sz="0" w:space="0" w:color="auto"/>
                <w:bottom w:val="none" w:sz="0" w:space="0" w:color="auto"/>
                <w:right w:val="none" w:sz="0" w:space="0" w:color="auto"/>
              </w:divBdr>
              <w:divsChild>
                <w:div w:id="2130121334">
                  <w:marLeft w:val="0"/>
                  <w:marRight w:val="0"/>
                  <w:marTop w:val="0"/>
                  <w:marBottom w:val="0"/>
                  <w:divBdr>
                    <w:top w:val="none" w:sz="0" w:space="0" w:color="auto"/>
                    <w:left w:val="none" w:sz="0" w:space="0" w:color="auto"/>
                    <w:bottom w:val="none" w:sz="0" w:space="0" w:color="auto"/>
                    <w:right w:val="none" w:sz="0" w:space="0" w:color="auto"/>
                  </w:divBdr>
                  <w:divsChild>
                    <w:div w:id="2130121339">
                      <w:marLeft w:val="0"/>
                      <w:marRight w:val="0"/>
                      <w:marTop w:val="0"/>
                      <w:marBottom w:val="0"/>
                      <w:divBdr>
                        <w:top w:val="none" w:sz="0" w:space="0" w:color="auto"/>
                        <w:left w:val="none" w:sz="0" w:space="0" w:color="auto"/>
                        <w:bottom w:val="none" w:sz="0" w:space="0" w:color="auto"/>
                        <w:right w:val="none" w:sz="0" w:space="0" w:color="auto"/>
                      </w:divBdr>
                      <w:divsChild>
                        <w:div w:id="2130121319">
                          <w:marLeft w:val="0"/>
                          <w:marRight w:val="0"/>
                          <w:marTop w:val="0"/>
                          <w:marBottom w:val="0"/>
                          <w:divBdr>
                            <w:top w:val="none" w:sz="0" w:space="0" w:color="auto"/>
                            <w:left w:val="none" w:sz="0" w:space="0" w:color="auto"/>
                            <w:bottom w:val="none" w:sz="0" w:space="0" w:color="auto"/>
                            <w:right w:val="none" w:sz="0" w:space="0" w:color="auto"/>
                          </w:divBdr>
                          <w:divsChild>
                            <w:div w:id="2130121320">
                              <w:marLeft w:val="0"/>
                              <w:marRight w:val="0"/>
                              <w:marTop w:val="0"/>
                              <w:marBottom w:val="0"/>
                              <w:divBdr>
                                <w:top w:val="none" w:sz="0" w:space="0" w:color="auto"/>
                                <w:left w:val="none" w:sz="0" w:space="0" w:color="auto"/>
                                <w:bottom w:val="none" w:sz="0" w:space="0" w:color="auto"/>
                                <w:right w:val="none" w:sz="0" w:space="0" w:color="auto"/>
                              </w:divBdr>
                              <w:divsChild>
                                <w:div w:id="2130121327">
                                  <w:marLeft w:val="0"/>
                                  <w:marRight w:val="0"/>
                                  <w:marTop w:val="0"/>
                                  <w:marBottom w:val="0"/>
                                  <w:divBdr>
                                    <w:top w:val="none" w:sz="0" w:space="0" w:color="auto"/>
                                    <w:left w:val="none" w:sz="0" w:space="0" w:color="auto"/>
                                    <w:bottom w:val="none" w:sz="0" w:space="0" w:color="auto"/>
                                    <w:right w:val="none" w:sz="0" w:space="0" w:color="auto"/>
                                  </w:divBdr>
                                  <w:divsChild>
                                    <w:div w:id="2130121317">
                                      <w:marLeft w:val="0"/>
                                      <w:marRight w:val="0"/>
                                      <w:marTop w:val="0"/>
                                      <w:marBottom w:val="0"/>
                                      <w:divBdr>
                                        <w:top w:val="none" w:sz="0" w:space="0" w:color="auto"/>
                                        <w:left w:val="none" w:sz="0" w:space="0" w:color="auto"/>
                                        <w:bottom w:val="none" w:sz="0" w:space="0" w:color="auto"/>
                                        <w:right w:val="none" w:sz="0" w:space="0" w:color="auto"/>
                                      </w:divBdr>
                                      <w:divsChild>
                                        <w:div w:id="2130121347">
                                          <w:marLeft w:val="0"/>
                                          <w:marRight w:val="0"/>
                                          <w:marTop w:val="0"/>
                                          <w:marBottom w:val="0"/>
                                          <w:divBdr>
                                            <w:top w:val="none" w:sz="0" w:space="0" w:color="auto"/>
                                            <w:left w:val="none" w:sz="0" w:space="0" w:color="auto"/>
                                            <w:bottom w:val="none" w:sz="0" w:space="0" w:color="auto"/>
                                            <w:right w:val="none" w:sz="0" w:space="0" w:color="auto"/>
                                          </w:divBdr>
                                          <w:divsChild>
                                            <w:div w:id="2130121325">
                                              <w:marLeft w:val="0"/>
                                              <w:marRight w:val="0"/>
                                              <w:marTop w:val="0"/>
                                              <w:marBottom w:val="0"/>
                                              <w:divBdr>
                                                <w:top w:val="none" w:sz="0" w:space="0" w:color="auto"/>
                                                <w:left w:val="none" w:sz="0" w:space="0" w:color="auto"/>
                                                <w:bottom w:val="none" w:sz="0" w:space="0" w:color="auto"/>
                                                <w:right w:val="none" w:sz="0" w:space="0" w:color="auto"/>
                                              </w:divBdr>
                                              <w:divsChild>
                                                <w:div w:id="2130121311">
                                                  <w:marLeft w:val="0"/>
                                                  <w:marRight w:val="0"/>
                                                  <w:marTop w:val="0"/>
                                                  <w:marBottom w:val="0"/>
                                                  <w:divBdr>
                                                    <w:top w:val="none" w:sz="0" w:space="0" w:color="auto"/>
                                                    <w:left w:val="none" w:sz="0" w:space="0" w:color="auto"/>
                                                    <w:bottom w:val="none" w:sz="0" w:space="0" w:color="auto"/>
                                                    <w:right w:val="none" w:sz="0" w:space="0" w:color="auto"/>
                                                  </w:divBdr>
                                                  <w:divsChild>
                                                    <w:div w:id="213012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012134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21</Pages>
  <Words>6542</Words>
  <Characters>45760</Characters>
  <Application>Microsoft Office Word</Application>
  <DocSecurity>0</DocSecurity>
  <Lines>381</Lines>
  <Paragraphs>104</Paragraphs>
  <ScaleCrop>false</ScaleCrop>
  <HeadingPairs>
    <vt:vector size="2" baseType="variant">
      <vt:variant>
        <vt:lpstr>Tytuł</vt:lpstr>
      </vt:variant>
      <vt:variant>
        <vt:i4>1</vt:i4>
      </vt:variant>
    </vt:vector>
  </HeadingPairs>
  <TitlesOfParts>
    <vt:vector size="1" baseType="lpstr">
      <vt:lpstr/>
    </vt:vector>
  </TitlesOfParts>
  <Company>DOM</Company>
  <LinksUpToDate>false</LinksUpToDate>
  <CharactersWithSpaces>52198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Paweł i Aga Kampa</dc:creator>
  <cp:keywords/>
  <dc:description/>
  <cp:lastModifiedBy>TomaszewskiPiotr</cp:lastModifiedBy>
  <cp:revision>41</cp:revision>
  <cp:lastPrinted>2011-09-09T11:26:00Z</cp:lastPrinted>
  <dcterms:created xsi:type="dcterms:W3CDTF">2012-07-12T09:59:00Z</dcterms:created>
  <dcterms:modified xsi:type="dcterms:W3CDTF">2012-07-18T08:35:00Z</dcterms:modified>
</cp:coreProperties>
</file>