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BURMISTRZ  MIASTA  MŁAWA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06-500 MŁAWA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ul. Stary Rynek 19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woj. mazowieckie</w:t>
      </w: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  <w:bookmarkStart w:id="0" w:name="_GoBack"/>
      <w:bookmarkEnd w:id="0"/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pStyle w:val="Nagwek1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color w:val="000000"/>
          <w:sz w:val="28"/>
          <w:szCs w:val="28"/>
        </w:rPr>
        <w:t>SPECYFIKACJA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ISTOTNYCH WARUNKÓW ZAMÓWIENIA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na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B2C8A">
        <w:rPr>
          <w:rFonts w:asciiTheme="minorHAnsi" w:hAnsiTheme="minorHAnsi" w:cs="Arial"/>
          <w:b/>
          <w:sz w:val="28"/>
          <w:szCs w:val="28"/>
        </w:rPr>
        <w:t xml:space="preserve">Budowę kanalizacji sanitarnej na terenie Aglomeracji Mława 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sz w:val="28"/>
          <w:szCs w:val="28"/>
        </w:rPr>
        <w:t xml:space="preserve">obszar </w:t>
      </w:r>
      <w:r w:rsidRPr="002B2C8A">
        <w:rPr>
          <w:rFonts w:asciiTheme="minorHAnsi" w:hAnsiTheme="minorHAnsi" w:cs="Arial"/>
          <w:b/>
          <w:color w:val="000000" w:themeColor="text1"/>
          <w:sz w:val="28"/>
          <w:szCs w:val="28"/>
        </w:rPr>
        <w:t>A</w:t>
      </w:r>
      <w:r w:rsidR="00AD0E6B">
        <w:rPr>
          <w:rFonts w:asciiTheme="minorHAnsi" w:hAnsiTheme="minorHAnsi" w:cs="Arial"/>
          <w:b/>
          <w:color w:val="000000" w:themeColor="text1"/>
          <w:sz w:val="28"/>
          <w:szCs w:val="28"/>
        </w:rPr>
        <w:t>7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5646AC" w:rsidRDefault="005646AC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5646AC" w:rsidRDefault="005646AC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5646AC" w:rsidRDefault="005646AC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5646AC" w:rsidRDefault="005646AC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5646AC" w:rsidRDefault="005646AC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5646AC" w:rsidRDefault="005646AC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5646AC" w:rsidRDefault="005646AC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color w:val="000000"/>
          <w:sz w:val="28"/>
          <w:szCs w:val="28"/>
        </w:rPr>
        <w:t>Materiały zatwierdzone przez: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0118D6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5646AC" w:rsidRPr="002B2C8A" w:rsidRDefault="005646AC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2B2C8A" w:rsidRPr="002B2C8A" w:rsidRDefault="002B2C8A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2B2C8A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M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ława, </w:t>
      </w:r>
      <w:r w:rsidR="00024DB3">
        <w:rPr>
          <w:rFonts w:asciiTheme="minorHAnsi" w:hAnsiTheme="minorHAnsi" w:cs="Arial"/>
          <w:color w:val="000000"/>
          <w:sz w:val="28"/>
          <w:szCs w:val="28"/>
        </w:rPr>
        <w:t>marzec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 201</w:t>
      </w:r>
      <w:r w:rsidR="00886C59">
        <w:rPr>
          <w:rFonts w:asciiTheme="minorHAnsi" w:hAnsiTheme="minorHAnsi" w:cs="Arial"/>
          <w:color w:val="000000"/>
          <w:sz w:val="28"/>
          <w:szCs w:val="28"/>
        </w:rPr>
        <w:t>7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 r.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</w:rPr>
      </w:pPr>
    </w:p>
    <w:p w:rsidR="000118D6" w:rsidRPr="002B2C8A" w:rsidRDefault="000118D6" w:rsidP="00147982">
      <w:pPr>
        <w:jc w:val="center"/>
        <w:rPr>
          <w:rFonts w:asciiTheme="minorHAnsi" w:hAnsiTheme="minorHAnsi" w:cs="Arial"/>
          <w:color w:val="000000"/>
        </w:rPr>
      </w:pPr>
    </w:p>
    <w:p w:rsidR="00147982" w:rsidRPr="002B2C8A" w:rsidRDefault="00147982" w:rsidP="009E3BEB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bCs/>
          <w:color w:val="000000"/>
        </w:rPr>
        <w:t>SPECYFIKACJA ISTOTNYCH WARUNKÓW ZAMÓWIENIA NA</w:t>
      </w:r>
    </w:p>
    <w:p w:rsidR="00147982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</w:rPr>
        <w:t>Budowę kanalizacji sanitarnej na terenie Aglomeracji Mława obszar A</w:t>
      </w:r>
      <w:r w:rsidR="00AD0E6B">
        <w:rPr>
          <w:rFonts w:asciiTheme="minorHAnsi" w:hAnsiTheme="minorHAnsi" w:cs="Arial"/>
          <w:b/>
          <w:color w:val="000000" w:themeColor="text1"/>
        </w:rPr>
        <w:t>7</w:t>
      </w:r>
    </w:p>
    <w:p w:rsidR="00147982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rFonts w:asciiTheme="minorHAnsi" w:hAnsiTheme="minorHAnsi" w:cs="Arial"/>
          <w:b/>
          <w:bCs/>
          <w:color w:val="000000"/>
        </w:rPr>
      </w:pPr>
    </w:p>
    <w:p w:rsidR="00147982" w:rsidRPr="002B2C8A" w:rsidRDefault="00147982" w:rsidP="00147982">
      <w:pPr>
        <w:pStyle w:val="Tytu"/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2B2C8A">
        <w:rPr>
          <w:rFonts w:asciiTheme="minorHAnsi" w:hAnsiTheme="minorHAnsi"/>
          <w:color w:val="000000"/>
          <w:sz w:val="24"/>
          <w:szCs w:val="24"/>
        </w:rPr>
        <w:t xml:space="preserve">POSTĘPOWANIE O UDZIELENIE ZAMÓWIENIA PUBLICZNEGO </w:t>
      </w:r>
      <w:r w:rsidRPr="002B2C8A">
        <w:rPr>
          <w:rFonts w:asciiTheme="minorHAnsi" w:hAnsiTheme="minorHAnsi"/>
          <w:color w:val="000000"/>
          <w:sz w:val="24"/>
          <w:szCs w:val="24"/>
        </w:rPr>
        <w:br/>
        <w:t>PROWADZONE W TRYBIE PRZETARGU NIEOGRANICZONEGO</w:t>
      </w:r>
    </w:p>
    <w:p w:rsidR="00147982" w:rsidRPr="002B2C8A" w:rsidRDefault="00147982" w:rsidP="00147982">
      <w:pPr>
        <w:pStyle w:val="Tekstpodstawowy"/>
        <w:rPr>
          <w:rFonts w:asciiTheme="minorHAnsi" w:hAnsiTheme="minorHAnsi" w:cs="Arial"/>
        </w:rPr>
      </w:pPr>
    </w:p>
    <w:p w:rsidR="00147982" w:rsidRPr="002B2C8A" w:rsidRDefault="00147982" w:rsidP="00147982">
      <w:pPr>
        <w:pStyle w:val="Podtytu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WSTĘP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Niniejsza specyfikacja istotnych warunków zamówienia zawiera informacje i wytyczne dla Wykonawców ubiegających się o uzyskanie zamówienia publicznego. Specyfikację istotnych warunków zamówienia opracowano na podstawie ustawy z 29 stycznia 2004 r., Prawo zamówień publicznych oraz jej aktów wykonawczych. W sprawach nieuregulowanych niniejszą specyfikacją stosuje się przepisy ustawy. Zamówienie jest realizowane w trybie przetargu nieograniczonego o wartości szacunkowej mniejszej niż kwoty określone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przepisach wydanych na podstawie art. 11 ust 8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>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2"/>
        <w:spacing w:before="120" w:after="120" w:line="100" w:lineRule="atLeast"/>
        <w:ind w:left="180" w:hanging="180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I. DEFINICJE I SKRÓTY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Wyrażenia i skróty używane w specyfikacji istotnych warunków zamówienia oznaczają:</w:t>
      </w:r>
    </w:p>
    <w:p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Zamawiający</w:t>
      </w:r>
      <w:r w:rsidRPr="002B2C8A">
        <w:rPr>
          <w:rFonts w:asciiTheme="minorHAnsi" w:hAnsiTheme="minorHAnsi" w:cs="Arial"/>
          <w:b/>
          <w:color w:val="000000"/>
        </w:rPr>
        <w:tab/>
        <w:t xml:space="preserve">Miasto Mława </w:t>
      </w:r>
      <w:r w:rsidRPr="002B2C8A">
        <w:rPr>
          <w:rFonts w:asciiTheme="minorHAnsi" w:hAnsiTheme="minorHAnsi" w:cs="Arial"/>
          <w:color w:val="000000"/>
        </w:rPr>
        <w:t>z siedzibą przy ul. Stary Rynek 19, 06-500 Mława</w:t>
      </w:r>
    </w:p>
    <w:p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Wykonawca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podmiot ubiegający się o udzielenie zamówienia</w:t>
      </w:r>
    </w:p>
    <w:p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SIWZ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specyfikacja istotnych warunków zamówienia</w:t>
      </w:r>
    </w:p>
    <w:p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Ustawa, PZP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Ustawa z dnia  29 stycznia 2004 r. Prawo zamówień publicznych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4"/>
        <w:spacing w:before="120" w:after="120" w:line="100" w:lineRule="atLeast"/>
        <w:ind w:left="180" w:hanging="18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II. ZAMAWIAJĄCY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Zamawiającym jest: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Miasto Mława </w:t>
      </w:r>
      <w:r w:rsidRPr="002B2C8A">
        <w:rPr>
          <w:rFonts w:asciiTheme="minorHAnsi" w:hAnsiTheme="minorHAnsi" w:cs="Arial"/>
          <w:color w:val="000000"/>
        </w:rPr>
        <w:t>reprezentowane przez</w:t>
      </w:r>
      <w:r w:rsidRPr="002B2C8A">
        <w:rPr>
          <w:rFonts w:asciiTheme="minorHAnsi" w:hAnsiTheme="minorHAnsi" w:cs="Arial"/>
          <w:b/>
          <w:color w:val="000000"/>
        </w:rPr>
        <w:t xml:space="preserve"> Burmistrza Miasta Mława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Stary Rynek 19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06-500 Mława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tel.:</w:t>
      </w:r>
      <w:r w:rsidRPr="002B2C8A">
        <w:rPr>
          <w:rFonts w:asciiTheme="minorHAnsi" w:hAnsiTheme="minorHAnsi" w:cs="Arial"/>
          <w:color w:val="000000"/>
          <w:lang w:val="it-IT"/>
        </w:rPr>
        <w:tab/>
        <w:t>23 654 33 82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faks:</w:t>
      </w:r>
      <w:r w:rsidRPr="002B2C8A">
        <w:rPr>
          <w:rFonts w:asciiTheme="minorHAnsi" w:hAnsiTheme="minorHAnsi" w:cs="Arial"/>
          <w:color w:val="000000"/>
          <w:lang w:val="it-IT"/>
        </w:rPr>
        <w:tab/>
        <w:t>23 654 36 52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godziny urzędowania: od poniedziałku do piątku 8:00 – 16:00,</w:t>
      </w:r>
    </w:p>
    <w:p w:rsidR="00147982" w:rsidRPr="002B2C8A" w:rsidRDefault="00147982" w:rsidP="00147982">
      <w:pPr>
        <w:ind w:left="1418" w:firstLine="709"/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we wtorki 8:00 – 18:00</w:t>
      </w:r>
    </w:p>
    <w:p w:rsidR="00147982" w:rsidRPr="002B2C8A" w:rsidRDefault="00147982" w:rsidP="00147982">
      <w:pPr>
        <w:ind w:left="1418" w:firstLine="709"/>
        <w:jc w:val="both"/>
        <w:rPr>
          <w:rFonts w:asciiTheme="minorHAnsi" w:hAnsiTheme="minorHAnsi" w:cs="Arial"/>
          <w:color w:val="000000"/>
          <w:lang w:val="it-IT"/>
        </w:rPr>
      </w:pPr>
    </w:p>
    <w:p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 xml:space="preserve">e-mail: </w:t>
      </w:r>
      <w:hyperlink r:id="rId8" w:history="1">
        <w:r w:rsidR="002B2C8A" w:rsidRPr="002B2C8A">
          <w:rPr>
            <w:rStyle w:val="Hipercze"/>
            <w:rFonts w:asciiTheme="minorHAnsi" w:hAnsiTheme="minorHAnsi" w:cs="Arial"/>
            <w:lang w:val="de-DE"/>
          </w:rPr>
          <w:t>aglomeracja@mlawa.pl</w:t>
        </w:r>
      </w:hyperlink>
      <w:r w:rsidRPr="002B2C8A">
        <w:rPr>
          <w:rFonts w:asciiTheme="minorHAnsi" w:hAnsiTheme="minorHAnsi" w:cs="Arial"/>
          <w:color w:val="000000"/>
          <w:lang w:val="de-DE"/>
        </w:rPr>
        <w:t xml:space="preserve"> </w:t>
      </w:r>
    </w:p>
    <w:p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  <w:lang w:val="it-IT"/>
        </w:rPr>
        <w:t xml:space="preserve">strona internetowa: </w:t>
      </w:r>
      <w:r w:rsidR="00F312B9">
        <w:fldChar w:fldCharType="begin"/>
      </w:r>
      <w:r w:rsidR="00F312B9">
        <w:instrText xml:space="preserve"> HYPERLINK "http://www.mlawa.pl" </w:instrText>
      </w:r>
      <w:r w:rsidR="00F312B9">
        <w:fldChar w:fldCharType="separate"/>
      </w:r>
      <w:r w:rsidRPr="002B2C8A">
        <w:rPr>
          <w:rStyle w:val="Hipercze"/>
          <w:rFonts w:asciiTheme="minorHAnsi" w:hAnsiTheme="minorHAnsi" w:cs="Arial"/>
        </w:rPr>
        <w:t>www.mlawa.pl</w:t>
      </w:r>
      <w:r w:rsidR="00F312B9">
        <w:rPr>
          <w:rStyle w:val="Hipercze"/>
          <w:rFonts w:asciiTheme="minorHAnsi" w:hAnsiTheme="minorHAnsi" w:cs="Arial"/>
        </w:rPr>
        <w:fldChar w:fldCharType="end"/>
      </w:r>
      <w:r w:rsidRPr="002B2C8A">
        <w:rPr>
          <w:rFonts w:asciiTheme="minorHAnsi" w:hAnsiTheme="minorHAnsi" w:cs="Arial"/>
          <w:color w:val="000000"/>
        </w:rPr>
        <w:t xml:space="preserve"> </w:t>
      </w:r>
    </w:p>
    <w:p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4"/>
        <w:spacing w:before="120" w:after="120" w:line="100" w:lineRule="atLeast"/>
        <w:ind w:left="0" w:firstLine="0"/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 xml:space="preserve">III. OZNACZENIE POSTĘPOWANIA </w:t>
      </w:r>
    </w:p>
    <w:p w:rsidR="00147982" w:rsidRPr="00563987" w:rsidRDefault="00147982" w:rsidP="00147982">
      <w:pPr>
        <w:jc w:val="both"/>
        <w:rPr>
          <w:rFonts w:asciiTheme="minorHAnsi" w:hAnsiTheme="minorHAnsi" w:cs="Arial"/>
          <w:b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Postępowanie oznaczone jest jako: </w:t>
      </w:r>
      <w:r w:rsidRPr="00563987">
        <w:rPr>
          <w:rFonts w:asciiTheme="minorHAnsi" w:hAnsiTheme="minorHAnsi" w:cs="Arial"/>
          <w:b/>
          <w:color w:val="000000" w:themeColor="text1"/>
        </w:rPr>
        <w:t>JRP.271.</w:t>
      </w:r>
      <w:r w:rsidR="00AD0E6B">
        <w:rPr>
          <w:rFonts w:asciiTheme="minorHAnsi" w:hAnsiTheme="minorHAnsi" w:cs="Arial"/>
          <w:b/>
          <w:color w:val="000000" w:themeColor="text1"/>
        </w:rPr>
        <w:t>7</w:t>
      </w:r>
      <w:r w:rsidRPr="00563987">
        <w:rPr>
          <w:rFonts w:asciiTheme="minorHAnsi" w:hAnsiTheme="minorHAnsi" w:cs="Arial"/>
          <w:b/>
          <w:color w:val="000000" w:themeColor="text1"/>
        </w:rPr>
        <w:t>.201</w:t>
      </w:r>
      <w:r w:rsidR="00642D50">
        <w:rPr>
          <w:rFonts w:asciiTheme="minorHAnsi" w:hAnsiTheme="minorHAnsi" w:cs="Arial"/>
          <w:b/>
          <w:color w:val="000000" w:themeColor="text1"/>
        </w:rPr>
        <w:t>7</w:t>
      </w:r>
      <w:r w:rsidR="00035853">
        <w:rPr>
          <w:rFonts w:asciiTheme="minorHAnsi" w:hAnsiTheme="minorHAnsi" w:cs="Arial"/>
          <w:b/>
          <w:color w:val="000000" w:themeColor="text1"/>
        </w:rPr>
        <w:t>.PT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4"/>
        <w:spacing w:before="120" w:after="120" w:line="100" w:lineRule="atLeast"/>
        <w:ind w:left="180" w:hanging="18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IV. PRZEDMIOT ZAMÓWIENIA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Cs/>
          <w:color w:val="000000"/>
        </w:rPr>
      </w:pPr>
    </w:p>
    <w:p w:rsidR="005E441D" w:rsidRPr="005E441D" w:rsidRDefault="005E441D" w:rsidP="005E441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</w:rPr>
        <w:t>Przedmiotem zadania jest budowa kan</w:t>
      </w:r>
      <w:r w:rsidR="005452F7">
        <w:rPr>
          <w:rFonts w:asciiTheme="minorHAnsi" w:hAnsiTheme="minorHAnsi"/>
        </w:rPr>
        <w:t xml:space="preserve">alizacji sanitarnej grawitacyjnej </w:t>
      </w:r>
      <w:r w:rsidRPr="005E441D">
        <w:rPr>
          <w:rFonts w:asciiTheme="minorHAnsi" w:hAnsiTheme="minorHAnsi"/>
        </w:rPr>
        <w:t xml:space="preserve">dla budynków przy ulicach: </w:t>
      </w:r>
      <w:r w:rsidR="00526F0F">
        <w:rPr>
          <w:rFonts w:asciiTheme="minorHAnsi" w:hAnsiTheme="minorHAnsi"/>
        </w:rPr>
        <w:t>Jasna, Nowa (część) i Napoleońska.</w:t>
      </w:r>
      <w:r w:rsidR="00526F0F" w:rsidRPr="005E441D">
        <w:rPr>
          <w:rFonts w:asciiTheme="minorHAnsi" w:hAnsiTheme="minorHAnsi"/>
        </w:rPr>
        <w:t xml:space="preserve"> </w:t>
      </w:r>
      <w:r w:rsidR="005452F7" w:rsidRPr="005452F7">
        <w:rPr>
          <w:rFonts w:asciiTheme="minorHAnsi" w:hAnsiTheme="minorHAnsi"/>
        </w:rPr>
        <w:t>Włączenie kanalizacji sanitarnej planowane jest w istniejący kolektor sanitarny w rejonie skrzyżowania ul. Napoleońskiej i ul. Jasnej oraz w istniejący kolektor sanitarny rejonie skrzyżowania ul. Napoleońskiej i ul. Nowej.</w:t>
      </w:r>
    </w:p>
    <w:p w:rsidR="005E441D" w:rsidRPr="005E441D" w:rsidRDefault="005E441D" w:rsidP="005E441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</w:rPr>
        <w:t>Długość nowobudowanych kanałów g</w:t>
      </w:r>
      <w:r w:rsidR="005452F7">
        <w:rPr>
          <w:rFonts w:asciiTheme="minorHAnsi" w:hAnsiTheme="minorHAnsi"/>
        </w:rPr>
        <w:t>rawitacyjnych wynosi L=999 m.</w:t>
      </w:r>
    </w:p>
    <w:p w:rsidR="004A2EF4" w:rsidRDefault="004A2EF4" w:rsidP="006A7386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/>
        </w:rPr>
      </w:pP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>Postępowanie jest jedną z części realizowane</w:t>
      </w:r>
      <w:r w:rsidR="00B5101D">
        <w:rPr>
          <w:rFonts w:asciiTheme="minorHAnsi" w:hAnsiTheme="minorHAnsi" w:cs="Arial"/>
          <w:bCs/>
          <w:color w:val="000000"/>
        </w:rPr>
        <w:t>j</w:t>
      </w:r>
      <w:r w:rsidRPr="002B2C8A">
        <w:rPr>
          <w:rFonts w:asciiTheme="minorHAnsi" w:hAnsiTheme="minorHAnsi" w:cs="Arial"/>
          <w:bCs/>
          <w:color w:val="000000"/>
        </w:rPr>
        <w:t xml:space="preserve"> przez Miasto Mława </w:t>
      </w:r>
      <w:r w:rsidR="00B5101D">
        <w:rPr>
          <w:rFonts w:asciiTheme="minorHAnsi" w:hAnsiTheme="minorHAnsi" w:cs="Arial"/>
          <w:bCs/>
          <w:color w:val="000000"/>
        </w:rPr>
        <w:t xml:space="preserve">inwestycji polegającej </w:t>
      </w:r>
      <w:r w:rsidR="00035853">
        <w:rPr>
          <w:rFonts w:asciiTheme="minorHAnsi" w:hAnsiTheme="minorHAnsi" w:cs="Arial"/>
          <w:bCs/>
          <w:color w:val="000000"/>
        </w:rPr>
        <w:br/>
      </w:r>
      <w:r w:rsidR="00B5101D">
        <w:rPr>
          <w:rFonts w:asciiTheme="minorHAnsi" w:hAnsiTheme="minorHAnsi" w:cs="Arial"/>
          <w:bCs/>
          <w:color w:val="000000"/>
        </w:rPr>
        <w:t xml:space="preserve">na budowie </w:t>
      </w:r>
      <w:r w:rsidRPr="002B2C8A">
        <w:rPr>
          <w:rFonts w:asciiTheme="minorHAnsi" w:hAnsiTheme="minorHAnsi" w:cs="Arial"/>
          <w:bCs/>
          <w:color w:val="000000"/>
        </w:rPr>
        <w:t xml:space="preserve">kanalizacji sanitarnej </w:t>
      </w:r>
      <w:r w:rsidR="003B0F74" w:rsidRPr="003B0F74">
        <w:rPr>
          <w:rFonts w:asciiTheme="minorHAnsi" w:hAnsiTheme="minorHAnsi" w:cs="Arial"/>
          <w:bCs/>
          <w:color w:val="000000" w:themeColor="text1"/>
        </w:rPr>
        <w:t>na terenie</w:t>
      </w:r>
      <w:r w:rsidRPr="003B0F74">
        <w:rPr>
          <w:rFonts w:asciiTheme="minorHAnsi" w:hAnsiTheme="minorHAnsi" w:cs="Arial"/>
          <w:bCs/>
          <w:color w:val="000000" w:themeColor="text1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 xml:space="preserve">Aglomeracji Mława. 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ab/>
        <w:t>Postępowanie jest realizowane w ramach umowy o dofinansowanie</w:t>
      </w:r>
      <w:r w:rsidRPr="002B2C8A">
        <w:rPr>
          <w:rFonts w:asciiTheme="minorHAnsi" w:hAnsiTheme="minorHAnsi" w:cs="Arial"/>
          <w:bCs/>
          <w:color w:val="000000"/>
        </w:rPr>
        <w:br/>
        <w:t xml:space="preserve"> nr POIS.02.03.00-00-0034/16-00 Projektu „Budowa kanalizacji sanitarnej na terenie Aglomeracji Mława” nr POIS.02.03.00-00-0034/16 w ramach działania 2.3 „Gospodarka </w:t>
      </w:r>
      <w:proofErr w:type="spellStart"/>
      <w:r w:rsidRPr="002B2C8A">
        <w:rPr>
          <w:rFonts w:asciiTheme="minorHAnsi" w:hAnsiTheme="minorHAnsi" w:cs="Arial"/>
          <w:bCs/>
          <w:color w:val="000000"/>
        </w:rPr>
        <w:t>wodno</w:t>
      </w:r>
      <w:proofErr w:type="spellEnd"/>
      <w:r w:rsidRPr="002B2C8A">
        <w:rPr>
          <w:rFonts w:asciiTheme="minorHAnsi" w:hAnsiTheme="minorHAnsi" w:cs="Arial"/>
          <w:bCs/>
          <w:color w:val="000000"/>
        </w:rPr>
        <w:t xml:space="preserve"> – ściekowa w aglomeracjach”  II oś priorytetowa „Ochrona środowiska, w tym adaptacja do zmian klimatu” Programu Operacyjnego Infrastruktura i Środowisko 2014-2020.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bCs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Zadanie obejmuje także poniesienie kosztów wynikających z: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zajęcia pasa drogowego </w:t>
      </w:r>
      <w:r w:rsidR="003D51AC">
        <w:rPr>
          <w:rFonts w:asciiTheme="minorHAnsi" w:hAnsiTheme="minorHAnsi" w:cs="Arial"/>
        </w:rPr>
        <w:t xml:space="preserve">oraz kolejowego </w:t>
      </w:r>
      <w:r w:rsidRPr="002B2C8A">
        <w:rPr>
          <w:rFonts w:asciiTheme="minorHAnsi" w:hAnsiTheme="minorHAnsi" w:cs="Arial"/>
        </w:rPr>
        <w:t xml:space="preserve">na czas budowy (nie dotyczy dróg gminnych),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doprowadzeni</w:t>
      </w:r>
      <w:r w:rsidR="00F5308B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terenu do stanu jak przed rozpoczęciem prac,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kosztów wykopu i wywózki oraz utylizacji urobku,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zagospodarowania we własnym zakresie i składowania nadmiaru ziemi,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wprowadzenia czasowej organizacji ruchu,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wykonania badań szczelności oraz monitoringu wizyjnego</w:t>
      </w:r>
      <w:r w:rsidR="00B469E6" w:rsidRPr="002B2C8A">
        <w:rPr>
          <w:rFonts w:asciiTheme="minorHAnsi" w:hAnsiTheme="minorHAnsi" w:cs="Arial"/>
        </w:rPr>
        <w:t xml:space="preserve"> sieci</w:t>
      </w:r>
      <w:r w:rsidRPr="002B2C8A">
        <w:rPr>
          <w:rFonts w:asciiTheme="minorHAnsi" w:hAnsiTheme="minorHAnsi" w:cs="Arial"/>
        </w:rPr>
        <w:t>,</w:t>
      </w:r>
    </w:p>
    <w:p w:rsidR="00F312B9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wykonania badania zagęszczenia </w:t>
      </w:r>
      <w:r w:rsidR="00B469E6" w:rsidRPr="002B2C8A">
        <w:rPr>
          <w:rFonts w:asciiTheme="minorHAnsi" w:hAnsiTheme="minorHAnsi" w:cs="Arial"/>
        </w:rPr>
        <w:t xml:space="preserve">gruntu </w:t>
      </w:r>
      <w:r w:rsidRPr="002B2C8A">
        <w:rPr>
          <w:rFonts w:asciiTheme="minorHAnsi" w:hAnsiTheme="minorHAnsi" w:cs="Arial"/>
        </w:rPr>
        <w:t xml:space="preserve">oraz innych badań, niezbędnych do wykazania </w:t>
      </w:r>
      <w:r w:rsidR="00F312B9">
        <w:rPr>
          <w:rFonts w:asciiTheme="minorHAnsi" w:hAnsiTheme="minorHAnsi" w:cs="Arial"/>
        </w:rPr>
        <w:t xml:space="preserve">  </w:t>
      </w:r>
    </w:p>
    <w:p w:rsidR="00147982" w:rsidRPr="002B2C8A" w:rsidRDefault="00F312B9" w:rsidP="0014798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147982" w:rsidRPr="002B2C8A">
        <w:rPr>
          <w:rFonts w:asciiTheme="minorHAnsi" w:hAnsiTheme="minorHAnsi" w:cs="Arial"/>
        </w:rPr>
        <w:t>należytego wykonania robót</w:t>
      </w:r>
    </w:p>
    <w:p w:rsidR="00147982" w:rsidRDefault="00246DD2" w:rsidP="0014798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kosztów usług geodezyjnych,</w:t>
      </w:r>
    </w:p>
    <w:p w:rsidR="00CD693A" w:rsidRDefault="00CD693A" w:rsidP="0014798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usunięcia kolizji </w:t>
      </w:r>
      <w:r w:rsidRPr="00CD693A">
        <w:rPr>
          <w:rFonts w:asciiTheme="minorHAnsi" w:hAnsiTheme="minorHAnsi" w:cs="Arial"/>
        </w:rPr>
        <w:t>infrastruktury telekomunikacyjnej</w:t>
      </w:r>
      <w:r>
        <w:rPr>
          <w:rFonts w:asciiTheme="minorHAnsi" w:hAnsiTheme="minorHAnsi" w:cs="Arial"/>
        </w:rPr>
        <w:t>,</w:t>
      </w:r>
      <w:r w:rsidRPr="00CD693A">
        <w:rPr>
          <w:rFonts w:asciiTheme="minorHAnsi" w:hAnsiTheme="minorHAnsi" w:cs="Arial"/>
        </w:rPr>
        <w:t xml:space="preserve">    </w:t>
      </w:r>
    </w:p>
    <w:p w:rsidR="00246DD2" w:rsidRPr="003B0F74" w:rsidRDefault="00903C86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3B0F74">
        <w:rPr>
          <w:rFonts w:asciiTheme="minorHAnsi" w:hAnsiTheme="minorHAnsi" w:cs="Arial"/>
          <w:color w:val="000000" w:themeColor="text1"/>
        </w:rPr>
        <w:t>- usunięci</w:t>
      </w:r>
      <w:r w:rsidR="00F5308B">
        <w:rPr>
          <w:rFonts w:asciiTheme="minorHAnsi" w:hAnsiTheme="minorHAnsi" w:cs="Arial"/>
          <w:color w:val="000000" w:themeColor="text1"/>
        </w:rPr>
        <w:t>a</w:t>
      </w:r>
      <w:r w:rsidRPr="003B0F74">
        <w:rPr>
          <w:rFonts w:asciiTheme="minorHAnsi" w:hAnsiTheme="minorHAnsi" w:cs="Arial"/>
          <w:color w:val="000000" w:themeColor="text1"/>
        </w:rPr>
        <w:t xml:space="preserve"> kolizji z urządzeniami obcymi.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:rsidR="004078F7" w:rsidRPr="004078F7" w:rsidRDefault="004078F7" w:rsidP="004078F7">
      <w:pPr>
        <w:jc w:val="both"/>
        <w:rPr>
          <w:rFonts w:asciiTheme="minorHAnsi" w:hAnsiTheme="minorHAnsi" w:cs="Arial"/>
          <w:color w:val="000000" w:themeColor="text1"/>
        </w:rPr>
      </w:pPr>
      <w:r w:rsidRPr="004078F7">
        <w:rPr>
          <w:rFonts w:asciiTheme="minorHAnsi" w:hAnsiTheme="minorHAnsi" w:cs="Arial"/>
          <w:color w:val="000000" w:themeColor="text1"/>
        </w:rPr>
        <w:t>Zamówienie realizowane jest w formie rozliczenia kosztorysowego. Wszelkie koszty związane z robotami towarzyszącymi oraz opłaty, niewystępujące w przedmiarach, należy rozłożyć proporcjonalnie we wszystkich pozycjach kosztorysów ofertowych.</w:t>
      </w:r>
    </w:p>
    <w:p w:rsidR="00147982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5E441D" w:rsidRPr="005E441D" w:rsidRDefault="005E441D" w:rsidP="00035853">
      <w:pPr>
        <w:pStyle w:val="Akapitzlist"/>
        <w:tabs>
          <w:tab w:val="left" w:pos="1134"/>
          <w:tab w:val="left" w:pos="5245"/>
        </w:tabs>
        <w:ind w:left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</w:rPr>
        <w:t>Dla nawierzchni asfaltowych należy przyjąć standard odtworzenia zgodnie z kategorią dla dróg lokalnych, tj.:</w:t>
      </w:r>
    </w:p>
    <w:p w:rsidR="005E441D" w:rsidRPr="005E441D" w:rsidRDefault="005E441D" w:rsidP="00035853">
      <w:pPr>
        <w:pStyle w:val="Akapitzlist"/>
        <w:tabs>
          <w:tab w:val="left" w:pos="1134"/>
          <w:tab w:val="left" w:pos="5245"/>
        </w:tabs>
        <w:ind w:left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  <w:b/>
        </w:rPr>
        <w:t>-</w:t>
      </w:r>
      <w:r w:rsidRPr="005E441D">
        <w:rPr>
          <w:rFonts w:asciiTheme="minorHAnsi" w:hAnsiTheme="minorHAnsi"/>
        </w:rPr>
        <w:t xml:space="preserve"> 4cm warstwy betonu asfaltowego – warstwa ścieralna,</w:t>
      </w:r>
    </w:p>
    <w:p w:rsidR="005E441D" w:rsidRPr="005E441D" w:rsidRDefault="005E441D" w:rsidP="00035853">
      <w:pPr>
        <w:pStyle w:val="Akapitzlist"/>
        <w:tabs>
          <w:tab w:val="left" w:pos="1134"/>
          <w:tab w:val="left" w:pos="5245"/>
        </w:tabs>
        <w:ind w:left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  <w:b/>
        </w:rPr>
        <w:t>-</w:t>
      </w:r>
      <w:r w:rsidRPr="005E441D">
        <w:rPr>
          <w:rFonts w:asciiTheme="minorHAnsi" w:hAnsiTheme="minorHAnsi"/>
        </w:rPr>
        <w:t xml:space="preserve"> 4cm warstwy betonu asfaltowego – warstwa wiążąca,</w:t>
      </w:r>
    </w:p>
    <w:p w:rsidR="005E441D" w:rsidRPr="005E441D" w:rsidRDefault="005E441D" w:rsidP="00035853">
      <w:pPr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</w:rPr>
        <w:t>- 25cm podbudowy po zagęszczeniu z kruszywa łamanego twardego frakcji 0 -31,5mm.</w:t>
      </w:r>
    </w:p>
    <w:p w:rsidR="005E441D" w:rsidRDefault="00E05DC2" w:rsidP="0003585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Nie należy wprowadzać do kosztorysów ofertowych odrębnych pozycji.</w:t>
      </w:r>
    </w:p>
    <w:p w:rsidR="008B13CD" w:rsidRPr="002B2C8A" w:rsidRDefault="008B13CD" w:rsidP="005E441D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Szczegółowy opis przedmiotu zamówienia określa dokumen</w:t>
      </w:r>
      <w:r w:rsidR="00347E16">
        <w:rPr>
          <w:rFonts w:asciiTheme="minorHAnsi" w:hAnsiTheme="minorHAnsi" w:cs="Arial"/>
          <w:color w:val="000000"/>
        </w:rPr>
        <w:t>tacja projektowo – kosztorysowa</w:t>
      </w:r>
      <w:r w:rsidRPr="002B2C8A">
        <w:rPr>
          <w:rFonts w:asciiTheme="minorHAnsi" w:hAnsiTheme="minorHAnsi" w:cs="Arial"/>
          <w:color w:val="000000"/>
        </w:rPr>
        <w:t xml:space="preserve"> oraz Specyfikacje Techniczne Wykonania i Odbioru Robót będące załącznikiem do SIWZ.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Default="00147982" w:rsidP="00147982">
      <w:pPr>
        <w:ind w:right="-18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lastRenderedPageBreak/>
        <w:t>Zamawiający dopuszcza zastosowanie materiałów równoważnych do określonych przez projektanta po uprzednim zaakceptowaniu ich przez zamawiającego oraz inspektora nadzoru inwestorskiego.</w:t>
      </w:r>
    </w:p>
    <w:p w:rsidR="00455559" w:rsidRDefault="00455559" w:rsidP="00455559">
      <w:pPr>
        <w:jc w:val="both"/>
        <w:rPr>
          <w:rFonts w:asciiTheme="minorHAnsi" w:hAnsiTheme="minorHAnsi" w:cs="Arial"/>
        </w:rPr>
      </w:pP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Jeżeli w dokumentacji projektowej, specyfikacjach technicznych wykonania i odbioru robót</w:t>
      </w: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pojawią się ewentualnie wskazania znaków towarowych, patentów lub pochodzenia, to określają one minimalny standard jakości materiałów lub urządzeń przyjętych do wyceny. Zamawiający dopuszcza możliwość zaoferowania przez Wykonawcę materiałów i urządzeń równoważnych o parametrach nie gorszych od wymaganych. Oferowane materiały i urządzenia muszą być równoważne jakościowo tym podanym w specyfikacji istotnych warunków zamówienia (SIWZ). Ciężar udowodnienia równoważności zaoferowanego przedmiotu spoczywa na Wykonawcy (art. 30 ust. 5 ustawy Prawo zamówień publicznych). W przypadku wątpliwości dotyczących równoważności oferowanych produktów zamawiający wezwie Wykonawcę do złożenia we wskazanym terminie wyjaśnień dotyczących treści oferty.</w:t>
      </w: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Zamawiający dopuszcza możliwość zaoferowania materiałów i urządzeń równoważnych w stosunku do określonych w dokumentacji projektowej, specyfikacji technicznej wykonania i odbioru robót, przez wskazanie znaków towarowych, patentów lub pochodzenia, źródła lub szczególnego procesu, którym charakteryzują się produkty dostarczone przez konkretnego wykonawcę, pod warunkiem:</w:t>
      </w: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80AC9">
        <w:rPr>
          <w:rFonts w:ascii="Calibri" w:hAnsi="Calibri" w:cs="Calibri"/>
        </w:rPr>
        <w:t>zastosowania wyrobów budowlanych, urządzeń, materiałów i elementów wyposażenia o parametrach technicznych i jakościowych nie gorszych niż wyroby budowlane i urządzenia wskazane w dokumentacji projektowej i specyfikacji technicznej wykonania i odbioru robót,</w:t>
      </w: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80AC9">
        <w:rPr>
          <w:rFonts w:ascii="Calibri" w:hAnsi="Calibri" w:cs="Calibri"/>
        </w:rPr>
        <w:t xml:space="preserve">wykazania, że zastosowane wyroby budowlane i urządzenia spełniają wymagania określone w dokumentacji projektowej i specyfikacji technicznej wykonania i odbioru robót (zgodnie z art. 30 ust. 5 ustawy </w:t>
      </w:r>
      <w:proofErr w:type="spellStart"/>
      <w:r w:rsidRPr="00B80AC9">
        <w:rPr>
          <w:rFonts w:ascii="Calibri" w:hAnsi="Calibri" w:cs="Calibri"/>
        </w:rPr>
        <w:t>pzp</w:t>
      </w:r>
      <w:proofErr w:type="spellEnd"/>
      <w:r w:rsidRPr="00B80AC9">
        <w:rPr>
          <w:rFonts w:ascii="Calibri" w:hAnsi="Calibri" w:cs="Calibri"/>
        </w:rPr>
        <w:t>).</w:t>
      </w:r>
    </w:p>
    <w:p w:rsidR="0051323F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Zgodnie z art. 30 ust. 5 ustawy Zamawiający dopuszcza zastosowanie przez Wykonawców rozwiązań równoważnych w stosunku do rozwiązań opisanych w niniejszej SIWZ. Wykonawca, który w ofercie powoła się na zastosowanie rozwiązań równoważnych, jest obowiązany wykazać, że oferowane przez niego rozwiązania spełniają wymagania określone przez Zamawiającego.</w:t>
      </w:r>
    </w:p>
    <w:p w:rsidR="00455559" w:rsidRDefault="00455559" w:rsidP="00455559">
      <w:pPr>
        <w:ind w:right="-18"/>
        <w:jc w:val="both"/>
        <w:rPr>
          <w:rFonts w:asciiTheme="minorHAnsi" w:hAnsiTheme="minorHAnsi" w:cs="Arial"/>
        </w:rPr>
      </w:pPr>
    </w:p>
    <w:p w:rsidR="003A455E" w:rsidRPr="003A455E" w:rsidRDefault="003A455E" w:rsidP="00147982">
      <w:pPr>
        <w:ind w:right="-18"/>
        <w:jc w:val="both"/>
        <w:rPr>
          <w:rFonts w:asciiTheme="minorHAnsi" w:hAnsiTheme="minorHAnsi"/>
        </w:rPr>
      </w:pPr>
      <w:r w:rsidRPr="003A455E">
        <w:rPr>
          <w:rFonts w:asciiTheme="minorHAnsi" w:hAnsiTheme="minorHAnsi"/>
        </w:rPr>
        <w:t xml:space="preserve">Zamawiający, zgodnie z art. 24aa ustawy </w:t>
      </w:r>
      <w:proofErr w:type="spellStart"/>
      <w:r w:rsidRPr="003A455E">
        <w:rPr>
          <w:rFonts w:asciiTheme="minorHAnsi" w:hAnsiTheme="minorHAnsi"/>
        </w:rPr>
        <w:t>Pzp</w:t>
      </w:r>
      <w:proofErr w:type="spellEnd"/>
      <w:r w:rsidRPr="003A455E">
        <w:rPr>
          <w:rFonts w:asciiTheme="minorHAnsi" w:hAnsiTheme="minorHAnsi"/>
        </w:rPr>
        <w:t>, stosuje procedurę odwróconą tj. najpierw dokona oceny ofert a następnie zbada, czy Wykonawca, którego oferta została oceniona jako najkorzystniejsza, nie podlega wykluczeniu oraz spełnia warunki udziału w postępowaniu.</w:t>
      </w:r>
    </w:p>
    <w:p w:rsidR="003A455E" w:rsidRDefault="003A455E" w:rsidP="00147982">
      <w:pPr>
        <w:ind w:right="-18"/>
        <w:jc w:val="both"/>
        <w:rPr>
          <w:rFonts w:asciiTheme="minorHAnsi" w:hAnsiTheme="minorHAnsi" w:cs="Arial"/>
        </w:rPr>
      </w:pPr>
    </w:p>
    <w:p w:rsidR="005A5F13" w:rsidRDefault="005A5F13" w:rsidP="00147982">
      <w:pPr>
        <w:ind w:right="-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Wykonawca zobowiązany jest do zastosowania pokryw lub włazów, zawierające elementy </w:t>
      </w:r>
      <w:r w:rsidR="0084578F">
        <w:rPr>
          <w:rFonts w:asciiTheme="minorHAnsi" w:hAnsiTheme="minorHAnsi" w:cs="Arial"/>
        </w:rPr>
        <w:t>grafiki</w:t>
      </w:r>
      <w:r w:rsidR="00D41039">
        <w:rPr>
          <w:rFonts w:asciiTheme="minorHAnsi" w:hAnsiTheme="minorHAnsi" w:cs="Arial"/>
        </w:rPr>
        <w:t xml:space="preserve">, stanowiące część monolityczną elementu, </w:t>
      </w:r>
      <w:r>
        <w:rPr>
          <w:rFonts w:asciiTheme="minorHAnsi" w:hAnsiTheme="minorHAnsi" w:cs="Arial"/>
        </w:rPr>
        <w:t xml:space="preserve">zgodnie z załącznikiem </w:t>
      </w:r>
      <w:r w:rsidR="00D41039">
        <w:rPr>
          <w:rFonts w:asciiTheme="minorHAnsi" w:hAnsiTheme="minorHAnsi" w:cs="Arial"/>
        </w:rPr>
        <w:t xml:space="preserve">nr </w:t>
      </w:r>
      <w:r w:rsidR="00CE6389">
        <w:rPr>
          <w:rFonts w:asciiTheme="minorHAnsi" w:hAnsiTheme="minorHAnsi" w:cs="Arial"/>
        </w:rPr>
        <w:t>5</w:t>
      </w:r>
      <w:r w:rsidR="00D4103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do SIWZ.</w:t>
      </w:r>
    </w:p>
    <w:p w:rsidR="005A5F13" w:rsidRPr="002B2C8A" w:rsidRDefault="005A5F13" w:rsidP="00147982">
      <w:pPr>
        <w:ind w:right="-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944A0D" w:rsidRDefault="00F943A8" w:rsidP="00147982">
      <w:pPr>
        <w:ind w:right="-18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Zamawiający wymaga zatrudnienia na podstawie umowy o pracę przez wykonawcę lub podwykonawcę osób wykonujących czynności </w:t>
      </w:r>
      <w:r>
        <w:rPr>
          <w:rFonts w:asciiTheme="minorHAnsi" w:hAnsiTheme="minorHAnsi" w:cs="Arial"/>
        </w:rPr>
        <w:t>w trakcie realizacji zamówienia,</w:t>
      </w:r>
      <w:r w:rsidRPr="00CF107D">
        <w:rPr>
          <w:rFonts w:asciiTheme="minorHAnsi" w:hAnsiTheme="minorHAnsi"/>
          <w:bCs/>
        </w:rPr>
        <w:t xml:space="preserve"> jeżeli wykonanie tych czynności polega na wykonywaniu pracy w sposób określony w art. 22 § 1 ustawy z dnia 26 czerwca 1974 r. – Kodeks pracy.</w:t>
      </w:r>
      <w:r>
        <w:rPr>
          <w:rFonts w:asciiTheme="minorHAnsi" w:hAnsiTheme="minorHAnsi"/>
          <w:bCs/>
        </w:rPr>
        <w:t xml:space="preserve"> </w:t>
      </w:r>
      <w:r w:rsidR="002B2C8A">
        <w:rPr>
          <w:rFonts w:asciiTheme="minorHAnsi" w:hAnsiTheme="minorHAnsi" w:cs="Arial"/>
        </w:rPr>
        <w:t xml:space="preserve">Zamawiający określa </w:t>
      </w:r>
      <w:r>
        <w:rPr>
          <w:rFonts w:asciiTheme="minorHAnsi" w:hAnsiTheme="minorHAnsi" w:cs="Arial"/>
        </w:rPr>
        <w:t xml:space="preserve">szczegóły </w:t>
      </w:r>
      <w:r w:rsidR="002B2C8A">
        <w:rPr>
          <w:rFonts w:asciiTheme="minorHAnsi" w:hAnsiTheme="minorHAnsi" w:cs="Arial"/>
        </w:rPr>
        <w:t>wymaga</w:t>
      </w:r>
      <w:r w:rsidR="00347E16">
        <w:rPr>
          <w:rFonts w:asciiTheme="minorHAnsi" w:hAnsiTheme="minorHAnsi" w:cs="Arial"/>
        </w:rPr>
        <w:t>ń</w:t>
      </w:r>
      <w:r w:rsidR="002B2C8A">
        <w:rPr>
          <w:rFonts w:asciiTheme="minorHAnsi" w:hAnsiTheme="minorHAnsi" w:cs="Arial"/>
        </w:rPr>
        <w:t xml:space="preserve"> </w:t>
      </w:r>
      <w:r w:rsidR="00403838">
        <w:rPr>
          <w:rFonts w:asciiTheme="minorHAnsi" w:hAnsiTheme="minorHAnsi" w:cs="Arial"/>
        </w:rPr>
        <w:br/>
      </w:r>
      <w:r w:rsidR="002B2C8A">
        <w:rPr>
          <w:rFonts w:asciiTheme="minorHAnsi" w:hAnsiTheme="minorHAnsi" w:cs="Arial"/>
        </w:rPr>
        <w:t>w</w:t>
      </w:r>
      <w:r>
        <w:rPr>
          <w:rFonts w:asciiTheme="minorHAnsi" w:hAnsiTheme="minorHAnsi" w:cs="Arial"/>
        </w:rPr>
        <w:t>e</w:t>
      </w:r>
      <w:r w:rsidR="002B2C8A">
        <w:rPr>
          <w:rFonts w:asciiTheme="minorHAnsi" w:hAnsiTheme="minorHAnsi" w:cs="Arial"/>
        </w:rPr>
        <w:t xml:space="preserve"> wzorze umowy.</w:t>
      </w:r>
    </w:p>
    <w:p w:rsidR="00D75C49" w:rsidRDefault="00D75C49" w:rsidP="00147982">
      <w:pPr>
        <w:jc w:val="both"/>
        <w:rPr>
          <w:rFonts w:asciiTheme="minorHAnsi" w:hAnsiTheme="minorHAnsi" w:cs="Arial"/>
          <w:b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lastRenderedPageBreak/>
        <w:t>Kody i nazwy stosowane we Wspólnym Słowniku</w:t>
      </w:r>
      <w:bookmarkStart w:id="1" w:name="_Toc109100957"/>
      <w:r w:rsidRPr="002B2C8A">
        <w:rPr>
          <w:rFonts w:asciiTheme="minorHAnsi" w:hAnsiTheme="minorHAnsi" w:cs="Arial"/>
          <w:b/>
        </w:rPr>
        <w:t xml:space="preserve"> Zamówień (CPV).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45231300-8  Roboty budowlane w zakresie budowy wodociągów i rurociągów </w:t>
      </w:r>
      <w:r w:rsidRPr="002B2C8A">
        <w:rPr>
          <w:rFonts w:asciiTheme="minorHAnsi" w:hAnsiTheme="minorHAnsi" w:cs="Arial"/>
        </w:rPr>
        <w:br/>
        <w:t>do odprowadzania ścieków</w:t>
      </w:r>
      <w:r w:rsidR="00D7419E">
        <w:rPr>
          <w:rFonts w:asciiTheme="minorHAnsi" w:hAnsiTheme="minorHAnsi" w:cs="Arial"/>
        </w:rPr>
        <w:t>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</w:p>
    <w:p w:rsidR="00147982" w:rsidRPr="00403838" w:rsidRDefault="00147982" w:rsidP="00147982">
      <w:pPr>
        <w:jc w:val="both"/>
        <w:rPr>
          <w:rFonts w:asciiTheme="minorHAnsi" w:hAnsiTheme="minorHAnsi" w:cs="Arial"/>
        </w:rPr>
      </w:pPr>
      <w:r w:rsidRPr="00403838">
        <w:rPr>
          <w:rFonts w:asciiTheme="minorHAnsi" w:hAnsiTheme="minorHAnsi" w:cs="Arial"/>
        </w:rPr>
        <w:t>Zamawiający nie przewiduje aukcji elektronicznej ze względu na kosztorysowy charakter rozliczeń.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bCs/>
          <w:color w:val="000000"/>
        </w:rPr>
        <w:t>Oferty częściowe i wariantowe</w:t>
      </w:r>
      <w:bookmarkEnd w:id="1"/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Zamówienie jest częścią większego zamówienia, więc w ramach tego postępowania zamawiający nie dopuszcza składania ofert częściowych.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Zamawiający nie dopuszcza składania ofert wariantowych. </w:t>
      </w:r>
    </w:p>
    <w:p w:rsidR="00147982" w:rsidRPr="002B2C8A" w:rsidRDefault="00147982" w:rsidP="00147982">
      <w:pPr>
        <w:suppressAutoHyphens w:val="0"/>
        <w:jc w:val="both"/>
        <w:rPr>
          <w:rFonts w:asciiTheme="minorHAnsi" w:hAnsiTheme="minorHAnsi" w:cs="Arial"/>
          <w:b/>
          <w:bCs/>
          <w:color w:val="000000"/>
        </w:rPr>
      </w:pPr>
      <w:bookmarkStart w:id="2" w:name="_Toc109100958"/>
      <w:r w:rsidRPr="002B2C8A">
        <w:rPr>
          <w:rFonts w:asciiTheme="minorHAnsi" w:hAnsiTheme="minorHAnsi" w:cs="Arial"/>
          <w:b/>
          <w:bCs/>
          <w:color w:val="000000"/>
        </w:rPr>
        <w:t>Informacja o przewidywanych zamówieniach uzupełniających</w:t>
      </w:r>
      <w:bookmarkEnd w:id="2"/>
    </w:p>
    <w:p w:rsidR="00147982" w:rsidRPr="002B2C8A" w:rsidRDefault="00147982" w:rsidP="00147982">
      <w:pPr>
        <w:shd w:val="clear" w:color="auto" w:fill="FFFFFF"/>
        <w:ind w:right="11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Zamawiający nie przewiduje udzielenia zamówień, o których mowa w art. 67 ust 1 pkt 6 i 7 lub art. 134 ust. 6 pkt 3 ustawy </w:t>
      </w:r>
      <w:proofErr w:type="spellStart"/>
      <w:r w:rsidRPr="002B2C8A">
        <w:rPr>
          <w:rFonts w:asciiTheme="minorHAnsi" w:hAnsiTheme="minorHAnsi" w:cs="Arial"/>
        </w:rPr>
        <w:t>Pzp</w:t>
      </w:r>
      <w:proofErr w:type="spellEnd"/>
      <w:r w:rsidRPr="002B2C8A">
        <w:rPr>
          <w:rFonts w:asciiTheme="minorHAnsi" w:hAnsiTheme="minorHAnsi" w:cs="Arial"/>
        </w:rPr>
        <w:t>.</w:t>
      </w:r>
    </w:p>
    <w:p w:rsidR="00147982" w:rsidRPr="002B2C8A" w:rsidRDefault="00147982" w:rsidP="00147982">
      <w:pPr>
        <w:shd w:val="clear" w:color="auto" w:fill="FFFFFF"/>
        <w:ind w:right="11"/>
        <w:jc w:val="both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pStyle w:val="Nagwek4"/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V. TERMIN WYKONANIA ZAMÓWIENIA</w:t>
      </w:r>
    </w:p>
    <w:p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Termin wykonania zamówienia</w:t>
      </w:r>
      <w:r w:rsidRPr="002B2C8A">
        <w:rPr>
          <w:rFonts w:asciiTheme="minorHAnsi" w:hAnsiTheme="minorHAnsi" w:cs="Arial"/>
          <w:color w:val="000000"/>
        </w:rPr>
        <w:t xml:space="preserve">: w ciągu </w:t>
      </w:r>
      <w:r w:rsidR="00743012">
        <w:rPr>
          <w:rFonts w:asciiTheme="minorHAnsi" w:hAnsiTheme="minorHAnsi" w:cs="Arial"/>
          <w:b/>
          <w:color w:val="000000" w:themeColor="text1"/>
        </w:rPr>
        <w:t>5</w:t>
      </w:r>
      <w:r w:rsidRPr="003B0F74">
        <w:rPr>
          <w:rFonts w:asciiTheme="minorHAnsi" w:hAnsiTheme="minorHAnsi" w:cs="Arial"/>
          <w:b/>
          <w:color w:val="000000" w:themeColor="text1"/>
        </w:rPr>
        <w:t xml:space="preserve"> miesięcy</w:t>
      </w:r>
      <w:r w:rsidRPr="003B0F74">
        <w:rPr>
          <w:rFonts w:asciiTheme="minorHAnsi" w:hAnsiTheme="minorHAnsi" w:cs="Arial"/>
          <w:color w:val="000000" w:themeColor="text1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od terminu </w:t>
      </w:r>
      <w:r w:rsidR="00A47D64" w:rsidRPr="002B2C8A">
        <w:rPr>
          <w:rFonts w:asciiTheme="minorHAnsi" w:hAnsiTheme="minorHAnsi" w:cs="Arial"/>
          <w:color w:val="000000"/>
        </w:rPr>
        <w:t>zawarcia umowy</w:t>
      </w:r>
      <w:r w:rsidR="00743012">
        <w:rPr>
          <w:rFonts w:asciiTheme="minorHAnsi" w:hAnsiTheme="minorHAnsi" w:cs="Arial"/>
          <w:color w:val="000000"/>
        </w:rPr>
        <w:t>.</w:t>
      </w:r>
    </w:p>
    <w:p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spacing w:before="120" w:after="120"/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VI. A) WARUNKI UDZIAŁU W POSTĘPOWANIU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Warunki udziału w postępowaniu</w:t>
      </w:r>
      <w:r w:rsidRPr="002B2C8A">
        <w:rPr>
          <w:rFonts w:asciiTheme="minorHAnsi" w:hAnsiTheme="minorHAnsi" w:cs="Arial"/>
          <w:b/>
          <w:color w:val="000000"/>
        </w:rPr>
        <w:cr/>
      </w:r>
      <w:r w:rsidRPr="002B2C8A">
        <w:rPr>
          <w:rFonts w:asciiTheme="minorHAnsi" w:hAnsiTheme="minorHAnsi" w:cs="Arial"/>
          <w:color w:val="000000"/>
        </w:rPr>
        <w:t>O udzielenie zamówienia mogą ubiegać się wykonawcy, którzy spełnią następujące warunki:</w:t>
      </w:r>
      <w:r w:rsidRPr="002B2C8A">
        <w:rPr>
          <w:rFonts w:asciiTheme="minorHAnsi" w:hAnsiTheme="minorHAnsi" w:cs="Arial"/>
          <w:color w:val="000000"/>
        </w:rPr>
        <w:cr/>
        <w:t xml:space="preserve"> </w:t>
      </w:r>
    </w:p>
    <w:p w:rsidR="00147982" w:rsidRPr="002B2C8A" w:rsidRDefault="00147982" w:rsidP="00147982">
      <w:pPr>
        <w:tabs>
          <w:tab w:val="left" w:pos="360"/>
        </w:tabs>
        <w:ind w:left="284" w:hanging="284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 zakresie zdolności technicznej lub zawodowej:</w:t>
      </w:r>
    </w:p>
    <w:p w:rsidR="00147982" w:rsidRPr="002B2C8A" w:rsidRDefault="00147982" w:rsidP="00147982">
      <w:pPr>
        <w:suppressAutoHyphens w:val="0"/>
        <w:ind w:left="284"/>
        <w:rPr>
          <w:rFonts w:asciiTheme="minorHAnsi" w:hAnsiTheme="minorHAnsi" w:cs="Arial"/>
          <w:lang w:eastAsia="pl-PL"/>
        </w:rPr>
      </w:pPr>
      <w:r w:rsidRPr="002B2C8A">
        <w:rPr>
          <w:rFonts w:asciiTheme="minorHAnsi" w:hAnsiTheme="minorHAnsi" w:cs="Arial"/>
          <w:lang w:eastAsia="pl-PL"/>
        </w:rPr>
        <w:t xml:space="preserve">- wykonywali nie wcześniej niż w okresie ostatnich 5 lat przed upływem terminu składania ofert, a jeżeli okres prowadzenia działalności jest krótszy – w tym okresie, sieć kanalizacji </w:t>
      </w:r>
      <w:r w:rsidR="00403838">
        <w:rPr>
          <w:rFonts w:asciiTheme="minorHAnsi" w:hAnsiTheme="minorHAnsi" w:cs="Arial"/>
          <w:lang w:eastAsia="pl-PL"/>
        </w:rPr>
        <w:br/>
      </w:r>
      <w:r w:rsidRPr="002B2C8A">
        <w:rPr>
          <w:rFonts w:asciiTheme="minorHAnsi" w:hAnsiTheme="minorHAnsi" w:cs="Arial"/>
          <w:lang w:eastAsia="pl-PL"/>
        </w:rPr>
        <w:t>z rur PVC</w:t>
      </w:r>
      <w:r w:rsidR="00743012">
        <w:rPr>
          <w:rFonts w:asciiTheme="minorHAnsi" w:hAnsiTheme="minorHAnsi" w:cs="Arial"/>
          <w:lang w:eastAsia="pl-PL"/>
        </w:rPr>
        <w:t xml:space="preserve"> o długości nie mniejszej niż</w:t>
      </w:r>
      <w:r w:rsidR="0025372F">
        <w:rPr>
          <w:rFonts w:asciiTheme="minorHAnsi" w:hAnsiTheme="minorHAnsi" w:cs="Arial"/>
          <w:lang w:eastAsia="pl-PL"/>
        </w:rPr>
        <w:t xml:space="preserve"> </w:t>
      </w:r>
      <w:r w:rsidR="00325A53">
        <w:rPr>
          <w:rFonts w:asciiTheme="minorHAnsi" w:hAnsiTheme="minorHAnsi" w:cs="Arial"/>
          <w:b/>
          <w:lang w:eastAsia="pl-PL"/>
        </w:rPr>
        <w:t>3</w:t>
      </w:r>
      <w:r w:rsidR="002B2C8A" w:rsidRPr="002B2C8A">
        <w:rPr>
          <w:rFonts w:asciiTheme="minorHAnsi" w:hAnsiTheme="minorHAnsi" w:cs="Arial"/>
          <w:b/>
          <w:color w:val="000000" w:themeColor="text1"/>
          <w:lang w:eastAsia="pl-PL"/>
        </w:rPr>
        <w:t>00</w:t>
      </w:r>
      <w:r w:rsidR="00821017" w:rsidRPr="002B2C8A">
        <w:rPr>
          <w:rFonts w:asciiTheme="minorHAnsi" w:hAnsiTheme="minorHAnsi" w:cs="Arial"/>
          <w:b/>
          <w:color w:val="000000" w:themeColor="text1"/>
          <w:lang w:eastAsia="pl-PL"/>
        </w:rPr>
        <w:t xml:space="preserve"> </w:t>
      </w:r>
      <w:proofErr w:type="spellStart"/>
      <w:r w:rsidRPr="002B2C8A">
        <w:rPr>
          <w:rFonts w:asciiTheme="minorHAnsi" w:hAnsiTheme="minorHAnsi" w:cs="Arial"/>
          <w:b/>
          <w:color w:val="000000" w:themeColor="text1"/>
          <w:lang w:eastAsia="pl-PL"/>
        </w:rPr>
        <w:t>mb</w:t>
      </w:r>
      <w:proofErr w:type="spellEnd"/>
      <w:r w:rsidR="00821017" w:rsidRPr="002B2C8A">
        <w:rPr>
          <w:rFonts w:asciiTheme="minorHAnsi" w:hAnsiTheme="minorHAnsi" w:cs="Arial"/>
          <w:b/>
          <w:lang w:eastAsia="pl-PL"/>
        </w:rPr>
        <w:t xml:space="preserve"> </w:t>
      </w:r>
      <w:r w:rsidR="00821017" w:rsidRPr="002B2C8A">
        <w:rPr>
          <w:rFonts w:asciiTheme="minorHAnsi" w:hAnsiTheme="minorHAnsi" w:cs="Arial"/>
          <w:b/>
          <w:color w:val="000000" w:themeColor="text1"/>
          <w:lang w:eastAsia="pl-PL"/>
        </w:rPr>
        <w:t>w ramach jednej realizacji</w:t>
      </w:r>
      <w:r w:rsidR="00DE55EC" w:rsidRPr="002B2C8A">
        <w:rPr>
          <w:rFonts w:asciiTheme="minorHAnsi" w:hAnsiTheme="minorHAnsi" w:cs="Arial"/>
          <w:color w:val="000000" w:themeColor="text1"/>
          <w:lang w:eastAsia="pl-PL"/>
        </w:rPr>
        <w:t>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Zgodnie z Art. 25a ust 1 Wykonawca do oferty składa oświadczenie o spełnianiu warunków udziału w postępowaniu będącego załącznikiem nr 2 do SIWZ.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spacing w:before="120" w:after="120"/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VI. B) PODSTAWY WYKLUCZENIA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nie przewiduje wykluczenia wykonawcy w związku z określonymi w art. 24 ust. 5 podstawami wykluczenia.</w:t>
      </w:r>
    </w:p>
    <w:p w:rsidR="003A455E" w:rsidRPr="002B2C8A" w:rsidRDefault="003A455E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spacing w:before="120" w:after="120"/>
        <w:ind w:left="540" w:hanging="54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VII. A) WYKAZ </w:t>
      </w:r>
      <w:r w:rsidRPr="002B2C8A">
        <w:rPr>
          <w:rFonts w:asciiTheme="minorHAnsi" w:hAnsiTheme="minorHAnsi" w:cs="Arial"/>
          <w:b/>
          <w:bCs/>
          <w:color w:val="000000"/>
        </w:rPr>
        <w:t>OŚWIADCZEŃ LUB DOKUMENTÓW, POTWIERDZAJĄCYCH SPEŁNIANIE WARUNKÓW UDZIAŁU W POSTĘPOWANIU ORAZ BRAK PODSTAW WYKLUCZENIA</w:t>
      </w:r>
    </w:p>
    <w:p w:rsidR="00637BA9" w:rsidRDefault="00147982" w:rsidP="00637BA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0" w:firstLine="330"/>
        <w:jc w:val="both"/>
        <w:rPr>
          <w:rFonts w:asciiTheme="minorHAnsi" w:hAnsiTheme="minorHAnsi" w:cs="Arial"/>
          <w:color w:val="000000"/>
        </w:rPr>
      </w:pPr>
      <w:r w:rsidRPr="00637BA9">
        <w:rPr>
          <w:rFonts w:asciiTheme="minorHAnsi" w:hAnsiTheme="minorHAnsi" w:cs="Arial"/>
          <w:color w:val="000000"/>
        </w:rPr>
        <w:t xml:space="preserve">Oświadczenie o nie podleganiu wykluczeniu oraz spełnianiu warunków udziału </w:t>
      </w:r>
      <w:r w:rsidRPr="00637BA9">
        <w:rPr>
          <w:rFonts w:asciiTheme="minorHAnsi" w:hAnsiTheme="minorHAnsi" w:cs="Arial"/>
          <w:color w:val="000000"/>
        </w:rPr>
        <w:br/>
        <w:t xml:space="preserve">w postępowaniu (Załącznik 2 do SIWZ). </w:t>
      </w:r>
    </w:p>
    <w:p w:rsidR="00944A0D" w:rsidRPr="003A455E" w:rsidRDefault="003A455E" w:rsidP="00637BA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0" w:firstLine="330"/>
        <w:jc w:val="both"/>
        <w:rPr>
          <w:rFonts w:asciiTheme="minorHAnsi" w:hAnsiTheme="minorHAnsi" w:cs="Arial"/>
          <w:color w:val="000000"/>
        </w:rPr>
      </w:pPr>
      <w:r w:rsidRPr="003A455E">
        <w:rPr>
          <w:rFonts w:asciiTheme="minorHAnsi" w:eastAsiaTheme="minorHAnsi" w:hAnsiTheme="minorHAnsi" w:cs="Arial"/>
          <w:lang w:eastAsia="en-US"/>
        </w:rPr>
        <w:t xml:space="preserve">Wykaz robót budowlanych wykonanych nie wcześniej niż w okresie ostatnich 5 lat przed upływem terminu składania ofert albo wniosków o dopuszczenie do udziału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w postępowaniu, a jeżeli okres prowadzenia działalności jest krótszy – w tym okresie, wraz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z podaniem ich rodzaju, wartości, daty, miejsca wykonania i podmiotów, na rzecz których </w:t>
      </w:r>
      <w:r w:rsidRPr="003A455E">
        <w:rPr>
          <w:rFonts w:asciiTheme="minorHAnsi" w:eastAsiaTheme="minorHAnsi" w:hAnsiTheme="minorHAnsi" w:cs="Arial"/>
          <w:lang w:eastAsia="en-US"/>
        </w:rPr>
        <w:lastRenderedPageBreak/>
        <w:t xml:space="preserve">roboty te zostały wykonane, z załączeniem dowodów określających czy te roboty budowlane zostały wykonane należycie, w szczególności informacji o tym czy roboty zostały wykonane zgodnie z przepisami prawa budowlanego i prawidłowo ukończone, przy czym dowodami,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o których mowa, są referencje bądź inne dokumenty wystawione przez podmiot, na rzecz którego roboty budowlane były wykonywane, a jeżeli z uzasadnionej przyczyny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>o obiektywnym charakterze wykonawca nie jest w stanie uzyskać tych dokumentów – inne dokumenty</w:t>
      </w:r>
    </w:p>
    <w:p w:rsidR="003A455E" w:rsidRDefault="003A455E" w:rsidP="00147982">
      <w:pPr>
        <w:ind w:firstLine="330"/>
        <w:jc w:val="both"/>
        <w:rPr>
          <w:rFonts w:asciiTheme="minorHAnsi" w:eastAsiaTheme="minorHAnsi" w:hAnsiTheme="minorHAnsi" w:cstheme="minorBidi"/>
          <w:lang w:eastAsia="en-US"/>
        </w:rPr>
      </w:pPr>
      <w:r w:rsidRPr="003A455E">
        <w:rPr>
          <w:rFonts w:asciiTheme="minorHAnsi" w:hAnsiTheme="minorHAnsi" w:cs="Arial"/>
          <w:color w:val="000000"/>
        </w:rPr>
        <w:t xml:space="preserve">Oświadczenie o nie podleganiu wykluczeniu oraz spełnianiu warunków udziału </w:t>
      </w:r>
      <w:r w:rsidRPr="003A455E">
        <w:rPr>
          <w:rFonts w:asciiTheme="minorHAnsi" w:hAnsiTheme="minorHAnsi" w:cs="Arial"/>
          <w:color w:val="000000"/>
        </w:rPr>
        <w:br/>
      </w:r>
      <w:r w:rsidRPr="003A455E">
        <w:rPr>
          <w:rFonts w:asciiTheme="minorHAnsi" w:eastAsiaTheme="minorHAnsi" w:hAnsiTheme="minorHAnsi" w:cs="Calibri"/>
          <w:color w:val="000000"/>
          <w:lang w:eastAsia="en-US"/>
        </w:rPr>
        <w:t xml:space="preserve">Wykonawcy i innych podmiotów, na których zdolnościach lub sytuacji polega Wykonawca </w:t>
      </w:r>
      <w:r>
        <w:rPr>
          <w:rFonts w:asciiTheme="minorHAnsi" w:eastAsiaTheme="minorHAnsi" w:hAnsiTheme="minorHAnsi" w:cs="Calibri"/>
          <w:color w:val="000000"/>
          <w:lang w:eastAsia="en-US"/>
        </w:rPr>
        <w:br/>
      </w:r>
      <w:r w:rsidRPr="003A455E">
        <w:rPr>
          <w:rFonts w:asciiTheme="minorHAnsi" w:eastAsiaTheme="minorHAnsi" w:hAnsiTheme="minorHAnsi" w:cs="Calibri"/>
          <w:color w:val="000000"/>
          <w:lang w:eastAsia="en-US"/>
        </w:rPr>
        <w:t xml:space="preserve">na zasadach określonych w </w:t>
      </w:r>
      <w:r w:rsidRPr="003A455E">
        <w:rPr>
          <w:rFonts w:asciiTheme="minorHAnsi" w:eastAsiaTheme="minorHAnsi" w:hAnsiTheme="minorHAnsi" w:cstheme="minorBidi"/>
          <w:lang w:eastAsia="en-US"/>
        </w:rPr>
        <w:t>art. 2</w:t>
      </w:r>
      <w:r w:rsidR="0079688C">
        <w:rPr>
          <w:rFonts w:asciiTheme="minorHAnsi" w:eastAsiaTheme="minorHAnsi" w:hAnsiTheme="minorHAnsi" w:cstheme="minorBidi"/>
          <w:lang w:eastAsia="en-US"/>
        </w:rPr>
        <w:t>2</w:t>
      </w:r>
      <w:r w:rsidRPr="003A455E">
        <w:rPr>
          <w:rFonts w:asciiTheme="minorHAnsi" w:eastAsiaTheme="minorHAnsi" w:hAnsiTheme="minorHAnsi" w:cstheme="minorBidi"/>
          <w:lang w:eastAsia="en-US"/>
        </w:rPr>
        <w:t xml:space="preserve">a ustawy </w:t>
      </w:r>
      <w:proofErr w:type="spellStart"/>
      <w:r w:rsidRPr="003A455E">
        <w:rPr>
          <w:rFonts w:asciiTheme="minorHAnsi" w:eastAsiaTheme="minorHAnsi" w:hAnsiTheme="minorHAnsi" w:cstheme="minorBidi"/>
          <w:lang w:eastAsia="en-US"/>
        </w:rPr>
        <w:t>Pzp</w:t>
      </w:r>
      <w:proofErr w:type="spellEnd"/>
      <w:r w:rsidRPr="003A455E">
        <w:rPr>
          <w:rFonts w:asciiTheme="minorHAnsi" w:eastAsiaTheme="minorHAnsi" w:hAnsiTheme="minorHAnsi" w:cstheme="minorBidi"/>
          <w:lang w:eastAsia="en-US"/>
        </w:rPr>
        <w:t xml:space="preserve">, składane są w oryginale. Dokumenty inne niż oświadczenia składane są w oryginale lub kopii poświadczonej za zgodność z oryginałem. Potwierdzenie za zgodność z oryginałem, następuje poprzez złożenie podpisu lub parafy osoby / osób uprawnionych, z adnotacją ,,za zgodność z oryginałem”. Poświadczenie za zgodność </w:t>
      </w:r>
      <w:r>
        <w:rPr>
          <w:rFonts w:asciiTheme="minorHAnsi" w:eastAsiaTheme="minorHAnsi" w:hAnsiTheme="minorHAnsi" w:cstheme="minorBidi"/>
          <w:lang w:eastAsia="en-US"/>
        </w:rPr>
        <w:br/>
      </w:r>
      <w:r w:rsidRPr="003A455E">
        <w:rPr>
          <w:rFonts w:asciiTheme="minorHAnsi" w:eastAsiaTheme="minorHAnsi" w:hAnsiTheme="minorHAnsi" w:cstheme="minorBidi"/>
          <w:lang w:eastAsia="en-US"/>
        </w:rPr>
        <w:t xml:space="preserve">z oryginałem następuje w formie pisemnej lub formie elektronicznej. Poświadczenia </w:t>
      </w:r>
      <w:r>
        <w:rPr>
          <w:rFonts w:asciiTheme="minorHAnsi" w:eastAsiaTheme="minorHAnsi" w:hAnsiTheme="minorHAnsi" w:cstheme="minorBidi"/>
          <w:lang w:eastAsia="en-US"/>
        </w:rPr>
        <w:br/>
      </w:r>
      <w:r w:rsidRPr="003A455E">
        <w:rPr>
          <w:rFonts w:asciiTheme="minorHAnsi" w:eastAsiaTheme="minorHAnsi" w:hAnsiTheme="minorHAnsi" w:cstheme="minorBidi"/>
          <w:lang w:eastAsia="en-US"/>
        </w:rPr>
        <w:t>za zgodność z oryginałem dokonuje odpowiednio Wykonawca, podmiot, na którego zdolnościach lub sytuacji polega Wykonawca, wykonawcy wspólnie ubiegający się o udzielenie zamówienia publicznego albo podwykonawca, w zakresie dokumentów, które każdego z nich dotyczą. Za prawidłowo poświadczone uznane będą również dokumenty poświadczone przez prawidłowo ustanowionego pełnomocnika</w:t>
      </w:r>
      <w:r w:rsidRPr="00E65B49">
        <w:rPr>
          <w:rFonts w:asciiTheme="minorHAnsi" w:eastAsiaTheme="minorHAnsi" w:hAnsiTheme="minorHAnsi" w:cstheme="minorBidi"/>
          <w:i/>
          <w:lang w:eastAsia="en-US"/>
        </w:rPr>
        <w:t>.</w:t>
      </w:r>
      <w:r w:rsidRPr="00E65B49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147982" w:rsidRDefault="00147982" w:rsidP="00147982">
      <w:pPr>
        <w:ind w:firstLine="33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Dokumenty sporządzone w języku obcym są składane wraz z tłumaczeniem na język polski, poświadczone przez Wykonawcę lub tłumacza przysięgłego.</w:t>
      </w:r>
    </w:p>
    <w:p w:rsidR="00F675F8" w:rsidRPr="00F675F8" w:rsidRDefault="00F675F8" w:rsidP="00147982">
      <w:pPr>
        <w:ind w:firstLine="330"/>
        <w:jc w:val="both"/>
        <w:rPr>
          <w:rFonts w:asciiTheme="minorHAnsi" w:hAnsiTheme="minorHAnsi" w:cs="Arial"/>
          <w:color w:val="000000"/>
        </w:rPr>
      </w:pPr>
      <w:r w:rsidRPr="00F675F8">
        <w:rPr>
          <w:rFonts w:asciiTheme="minorHAnsi" w:hAnsiTheme="minorHAnsi"/>
          <w:bCs/>
        </w:rPr>
        <w:t xml:space="preserve">Zgodnie z art. 24 ust 11 ustawy </w:t>
      </w:r>
      <w:proofErr w:type="spellStart"/>
      <w:r w:rsidRPr="00F675F8">
        <w:rPr>
          <w:rFonts w:asciiTheme="minorHAnsi" w:hAnsiTheme="minorHAnsi"/>
          <w:bCs/>
        </w:rPr>
        <w:t>Pzp</w:t>
      </w:r>
      <w:proofErr w:type="spellEnd"/>
      <w:r w:rsidRPr="00F675F8">
        <w:rPr>
          <w:rFonts w:asciiTheme="minorHAnsi" w:hAnsiTheme="minorHAnsi"/>
          <w:bCs/>
        </w:rPr>
        <w:t xml:space="preserve"> Wykonawca, w terminie 3 dni od dnia zamieszczenia na stronie internetowej informacji, o której mowa w art. 86 ust. 5 ustawy </w:t>
      </w:r>
      <w:proofErr w:type="spellStart"/>
      <w:r w:rsidRPr="00F675F8">
        <w:rPr>
          <w:rFonts w:asciiTheme="minorHAnsi" w:hAnsiTheme="minorHAnsi"/>
          <w:bCs/>
        </w:rPr>
        <w:t>Pzp</w:t>
      </w:r>
      <w:proofErr w:type="spellEnd"/>
      <w:r w:rsidRPr="00F675F8">
        <w:rPr>
          <w:rFonts w:asciiTheme="minorHAnsi" w:hAnsiTheme="minorHAnsi"/>
          <w:bCs/>
        </w:rPr>
        <w:t xml:space="preserve">, przekazuje zamawiającemu oświadczenie o przynależności lub braku przynależności do tej samej grupy kapitałowej w oryginale. Wraz ze złożeniem oświadczenia, wykonawca może przedstawić dowody, że powiązania z innym wykonawcą nie prowadzą do zakłócenia konkurencji </w:t>
      </w:r>
      <w:r>
        <w:rPr>
          <w:rFonts w:asciiTheme="minorHAnsi" w:hAnsiTheme="minorHAnsi"/>
          <w:bCs/>
        </w:rPr>
        <w:br/>
      </w:r>
      <w:r w:rsidRPr="00F675F8">
        <w:rPr>
          <w:rFonts w:asciiTheme="minorHAnsi" w:hAnsiTheme="minorHAnsi"/>
          <w:bCs/>
        </w:rPr>
        <w:t>w postępowaniu o udzielenie zamówienia.</w:t>
      </w:r>
    </w:p>
    <w:p w:rsidR="00147982" w:rsidRPr="002B2C8A" w:rsidRDefault="00147982" w:rsidP="00147982">
      <w:pPr>
        <w:spacing w:before="120" w:after="120"/>
        <w:ind w:left="540" w:hanging="54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VII. B) INNE DOKUMENTY</w:t>
      </w:r>
    </w:p>
    <w:p w:rsidR="00147982" w:rsidRDefault="00147982" w:rsidP="00EA4C9B">
      <w:pPr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Wypełnion</w:t>
      </w:r>
      <w:r w:rsidR="006F147C">
        <w:rPr>
          <w:rFonts w:asciiTheme="minorHAnsi" w:hAnsiTheme="minorHAnsi" w:cs="Arial"/>
          <w:color w:val="000000"/>
        </w:rPr>
        <w:t>e</w:t>
      </w:r>
      <w:r w:rsidRPr="002B2C8A">
        <w:rPr>
          <w:rFonts w:asciiTheme="minorHAnsi" w:hAnsiTheme="minorHAnsi" w:cs="Arial"/>
          <w:color w:val="000000"/>
        </w:rPr>
        <w:t xml:space="preserve"> kosztorys</w:t>
      </w:r>
      <w:r w:rsidR="006F147C">
        <w:rPr>
          <w:rFonts w:asciiTheme="minorHAnsi" w:hAnsiTheme="minorHAnsi" w:cs="Arial"/>
          <w:color w:val="000000"/>
        </w:rPr>
        <w:t>y</w:t>
      </w:r>
      <w:r w:rsidRPr="002B2C8A">
        <w:rPr>
          <w:rFonts w:asciiTheme="minorHAnsi" w:hAnsiTheme="minorHAnsi" w:cs="Arial"/>
          <w:color w:val="000000"/>
        </w:rPr>
        <w:t xml:space="preserve"> ofertow</w:t>
      </w:r>
      <w:r w:rsidR="006F147C">
        <w:rPr>
          <w:rFonts w:asciiTheme="minorHAnsi" w:hAnsiTheme="minorHAnsi" w:cs="Arial"/>
          <w:color w:val="000000"/>
        </w:rPr>
        <w:t>e</w:t>
      </w:r>
      <w:r w:rsidR="00607AA0">
        <w:rPr>
          <w:rFonts w:asciiTheme="minorHAnsi" w:hAnsiTheme="minorHAnsi" w:cs="Arial"/>
          <w:color w:val="000000"/>
        </w:rPr>
        <w:t>:</w:t>
      </w:r>
    </w:p>
    <w:p w:rsidR="00607AA0" w:rsidRDefault="00607AA0" w:rsidP="00607AA0">
      <w:pPr>
        <w:pStyle w:val="Akapitzlist"/>
        <w:numPr>
          <w:ilvl w:val="0"/>
          <w:numId w:val="48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Kosztorys ofertowy </w:t>
      </w:r>
      <w:r w:rsidR="00C06FD6">
        <w:rPr>
          <w:rFonts w:asciiTheme="minorHAnsi" w:hAnsiTheme="minorHAnsi" w:cs="Arial"/>
          <w:color w:val="000000"/>
        </w:rPr>
        <w:t>dotyczący budowy kanalizacji sanitarnej na ter</w:t>
      </w:r>
      <w:r w:rsidR="007D404D">
        <w:rPr>
          <w:rFonts w:asciiTheme="minorHAnsi" w:hAnsiTheme="minorHAnsi" w:cs="Arial"/>
          <w:color w:val="000000"/>
        </w:rPr>
        <w:t>enie Aglomeracji Mława obszar A7</w:t>
      </w:r>
      <w:r w:rsidR="00325A53">
        <w:rPr>
          <w:rFonts w:asciiTheme="minorHAnsi" w:hAnsiTheme="minorHAnsi" w:cs="Arial"/>
          <w:color w:val="000000"/>
        </w:rPr>
        <w:t>,</w:t>
      </w:r>
    </w:p>
    <w:p w:rsidR="00325A53" w:rsidRPr="00325A53" w:rsidRDefault="00325A53" w:rsidP="00E54C60">
      <w:pPr>
        <w:pStyle w:val="Akapitzlist"/>
        <w:numPr>
          <w:ilvl w:val="0"/>
          <w:numId w:val="48"/>
        </w:numPr>
        <w:rPr>
          <w:rFonts w:asciiTheme="minorHAnsi" w:hAnsiTheme="minorHAnsi" w:cs="Arial"/>
          <w:color w:val="000000"/>
        </w:rPr>
      </w:pPr>
      <w:r w:rsidRPr="00325A53">
        <w:rPr>
          <w:rFonts w:asciiTheme="minorHAnsi" w:hAnsiTheme="minorHAnsi" w:cs="Arial"/>
          <w:color w:val="000000"/>
        </w:rPr>
        <w:t xml:space="preserve">Kosztorys ofertowy </w:t>
      </w:r>
      <w:r>
        <w:rPr>
          <w:rFonts w:asciiTheme="minorHAnsi" w:hAnsiTheme="minorHAnsi" w:cs="Arial"/>
          <w:color w:val="000000"/>
        </w:rPr>
        <w:t>usunięcia</w:t>
      </w:r>
      <w:r w:rsidRPr="00325A53">
        <w:rPr>
          <w:rFonts w:asciiTheme="minorHAnsi" w:hAnsiTheme="minorHAnsi" w:cs="Arial"/>
          <w:color w:val="000000"/>
        </w:rPr>
        <w:t xml:space="preserve"> kolizji infrastruktury telekomunikacyjnej</w:t>
      </w:r>
      <w:r>
        <w:rPr>
          <w:rFonts w:asciiTheme="minorHAnsi" w:hAnsiTheme="minorHAnsi" w:cs="Arial"/>
          <w:color w:val="000000"/>
        </w:rPr>
        <w:t>,</w:t>
      </w:r>
      <w:r w:rsidRPr="00325A53">
        <w:rPr>
          <w:rFonts w:asciiTheme="minorHAnsi" w:hAnsiTheme="minorHAnsi" w:cs="Arial"/>
          <w:color w:val="000000"/>
        </w:rPr>
        <w:t xml:space="preserve">    </w:t>
      </w:r>
    </w:p>
    <w:p w:rsidR="00C06FD6" w:rsidRPr="00607AA0" w:rsidRDefault="00C06FD6" w:rsidP="00607AA0">
      <w:pPr>
        <w:pStyle w:val="Akapitzlist"/>
        <w:numPr>
          <w:ilvl w:val="0"/>
          <w:numId w:val="48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Kosztorys ofertowy dotycząc</w:t>
      </w:r>
      <w:r w:rsidR="007D404D">
        <w:rPr>
          <w:rFonts w:asciiTheme="minorHAnsi" w:hAnsiTheme="minorHAnsi" w:cs="Arial"/>
          <w:color w:val="000000"/>
        </w:rPr>
        <w:t>y usunięcia kolizji A7</w:t>
      </w:r>
      <w:r w:rsidR="00325A53">
        <w:rPr>
          <w:rFonts w:asciiTheme="minorHAnsi" w:hAnsiTheme="minorHAnsi" w:cs="Arial"/>
          <w:color w:val="000000"/>
        </w:rPr>
        <w:t>.</w:t>
      </w:r>
    </w:p>
    <w:p w:rsidR="00A0461D" w:rsidRPr="002B2C8A" w:rsidRDefault="00A0461D" w:rsidP="00EA4C9B">
      <w:pPr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WYMAGANIA DOTYCZĄCE WADIUM</w:t>
      </w:r>
    </w:p>
    <w:p w:rsidR="004A0863" w:rsidRDefault="00147982" w:rsidP="00147982">
      <w:pPr>
        <w:jc w:val="both"/>
        <w:rPr>
          <w:rFonts w:asciiTheme="minorHAnsi" w:hAnsiTheme="minorHAnsi" w:cs="Arial"/>
          <w:b/>
          <w:color w:val="FF0000"/>
        </w:rPr>
      </w:pPr>
      <w:r w:rsidRPr="002B2C8A">
        <w:rPr>
          <w:rFonts w:asciiTheme="minorHAnsi" w:hAnsiTheme="minorHAnsi" w:cs="Arial"/>
          <w:color w:val="000000"/>
        </w:rPr>
        <w:t>1. Wykonawca przystępujący do przetargu jest obowiązany wnieść wadium w</w:t>
      </w:r>
      <w:r w:rsidRPr="002B2C8A">
        <w:rPr>
          <w:rFonts w:asciiTheme="minorHAnsi" w:hAnsiTheme="minorHAnsi" w:cs="Arial"/>
          <w:b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wysokości</w:t>
      </w:r>
      <w:r w:rsidRPr="002B2C8A">
        <w:rPr>
          <w:rFonts w:asciiTheme="minorHAnsi" w:hAnsiTheme="minorHAnsi" w:cs="Arial"/>
          <w:color w:val="FF0000"/>
        </w:rPr>
        <w:t>:</w:t>
      </w:r>
      <w:r w:rsidRPr="002B2C8A">
        <w:rPr>
          <w:rFonts w:asciiTheme="minorHAnsi" w:hAnsiTheme="minorHAnsi" w:cs="Arial"/>
          <w:b/>
          <w:color w:val="FF0000"/>
        </w:rPr>
        <w:t xml:space="preserve"> </w:t>
      </w:r>
      <w:r w:rsidR="004A0863">
        <w:rPr>
          <w:rFonts w:asciiTheme="minorHAnsi" w:hAnsiTheme="minorHAnsi" w:cs="Arial"/>
          <w:b/>
          <w:color w:val="FF0000"/>
        </w:rPr>
        <w:t xml:space="preserve"> </w:t>
      </w:r>
    </w:p>
    <w:p w:rsidR="00147982" w:rsidRPr="002B2C8A" w:rsidRDefault="004A0863" w:rsidP="00147982">
      <w:pPr>
        <w:jc w:val="both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 w:themeColor="text1"/>
        </w:rPr>
        <w:t xml:space="preserve">    10</w:t>
      </w:r>
      <w:r w:rsidR="00147982" w:rsidRPr="002B2C8A">
        <w:rPr>
          <w:rFonts w:asciiTheme="minorHAnsi" w:hAnsiTheme="minorHAnsi" w:cs="Arial"/>
          <w:b/>
          <w:color w:val="000000" w:themeColor="text1"/>
        </w:rPr>
        <w:t> 000,00</w:t>
      </w:r>
      <w:r w:rsidR="00147982" w:rsidRPr="002B2C8A">
        <w:rPr>
          <w:rFonts w:asciiTheme="minorHAnsi" w:hAnsiTheme="minorHAnsi" w:cs="Arial"/>
          <w:color w:val="000000" w:themeColor="text1"/>
        </w:rPr>
        <w:t xml:space="preserve"> zł (</w:t>
      </w:r>
      <w:r w:rsidR="00147982" w:rsidRPr="002B2C8A">
        <w:rPr>
          <w:rFonts w:asciiTheme="minorHAnsi" w:hAnsiTheme="minorHAnsi" w:cs="Arial"/>
          <w:b/>
          <w:color w:val="000000" w:themeColor="text1"/>
        </w:rPr>
        <w:t>słownie:</w:t>
      </w:r>
      <w:r w:rsidR="00147982" w:rsidRPr="002B2C8A">
        <w:rPr>
          <w:rFonts w:asciiTheme="minorHAnsi" w:hAnsiTheme="minorHAnsi" w:cs="Arial"/>
          <w:color w:val="000000" w:themeColor="text1"/>
        </w:rPr>
        <w:t xml:space="preserve"> </w:t>
      </w:r>
      <w:r>
        <w:rPr>
          <w:rFonts w:asciiTheme="minorHAnsi" w:hAnsiTheme="minorHAnsi" w:cs="Arial"/>
          <w:b/>
          <w:color w:val="000000" w:themeColor="text1"/>
        </w:rPr>
        <w:t>dziesięć</w:t>
      </w:r>
      <w:r w:rsidR="00147982" w:rsidRPr="002B2C8A">
        <w:rPr>
          <w:rFonts w:asciiTheme="minorHAnsi" w:hAnsiTheme="minorHAnsi" w:cs="Arial"/>
          <w:b/>
          <w:color w:val="000000" w:themeColor="text1"/>
        </w:rPr>
        <w:t xml:space="preserve"> tysięcy złotych</w:t>
      </w:r>
      <w:r w:rsidR="00147982" w:rsidRPr="002B2C8A">
        <w:rPr>
          <w:rFonts w:asciiTheme="minorHAnsi" w:hAnsiTheme="minorHAnsi" w:cs="Arial"/>
          <w:color w:val="000000" w:themeColor="text1"/>
        </w:rPr>
        <w:t>).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2.Wadium może być wniesione w następujących formach:</w:t>
      </w:r>
    </w:p>
    <w:p w:rsidR="00147982" w:rsidRPr="008863B2" w:rsidRDefault="00147982" w:rsidP="008863B2">
      <w:pPr>
        <w:rPr>
          <w:b/>
          <w:bCs/>
          <w:color w:val="1F497D"/>
          <w:sz w:val="22"/>
          <w:szCs w:val="22"/>
          <w:lang w:eastAsia="pl-PL"/>
        </w:rPr>
      </w:pPr>
      <w:r w:rsidRPr="002B2C8A">
        <w:rPr>
          <w:rFonts w:asciiTheme="minorHAnsi" w:hAnsiTheme="minorHAnsi" w:cs="Arial"/>
          <w:color w:val="000000"/>
        </w:rPr>
        <w:t xml:space="preserve">- pieniądzu, na rachunek bankowy nr </w:t>
      </w:r>
      <w:r w:rsidR="008863B2" w:rsidRPr="008863B2">
        <w:rPr>
          <w:rFonts w:asciiTheme="minorHAnsi" w:hAnsiTheme="minorHAnsi"/>
          <w:b/>
          <w:bCs/>
          <w:color w:val="000000" w:themeColor="text1"/>
        </w:rPr>
        <w:t>74 1090 2604 0000 0001 3379 7851</w:t>
      </w:r>
      <w:r w:rsidRPr="002B2C8A">
        <w:rPr>
          <w:rFonts w:asciiTheme="minorHAnsi" w:hAnsiTheme="minorHAnsi" w:cs="Arial"/>
          <w:color w:val="000000"/>
        </w:rPr>
        <w:t>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poręczeniach bankowych lub poręczeniach spółdzielczej kasy oszczędnościowo – kredytowej, z tym, że </w:t>
      </w:r>
      <w:r w:rsidR="007E54A5">
        <w:rPr>
          <w:rFonts w:asciiTheme="minorHAnsi" w:hAnsiTheme="minorHAnsi" w:cs="Arial"/>
          <w:color w:val="000000"/>
        </w:rPr>
        <w:t>poręczenie</w:t>
      </w:r>
      <w:r w:rsidRPr="002B2C8A">
        <w:rPr>
          <w:rFonts w:asciiTheme="minorHAnsi" w:hAnsiTheme="minorHAnsi" w:cs="Arial"/>
          <w:color w:val="000000"/>
        </w:rPr>
        <w:t xml:space="preserve"> kasy jest zawsze </w:t>
      </w:r>
      <w:r w:rsidR="00016A81" w:rsidRPr="00016A81">
        <w:rPr>
          <w:rFonts w:asciiTheme="minorHAnsi" w:hAnsiTheme="minorHAnsi" w:cs="Arial"/>
          <w:color w:val="000000" w:themeColor="text1"/>
        </w:rPr>
        <w:t xml:space="preserve">poręczeniem </w:t>
      </w:r>
      <w:r w:rsidRPr="002B2C8A">
        <w:rPr>
          <w:rFonts w:asciiTheme="minorHAnsi" w:hAnsiTheme="minorHAnsi" w:cs="Arial"/>
          <w:color w:val="000000"/>
        </w:rPr>
        <w:t>pieniężnym,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gwarancjach bankowych, 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br/>
        <w:t>- gwarancjach ubezpieczeniowych,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 xml:space="preserve">- poręczeniach udzielanych przez podmioty, o których mowa w art. 6b ust. 5 pkt. 2 ustawy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z dnia 9 listopada 2000 r. o utworzeniu Polskiej Agencji Rozwoju Przedsiębiorczości.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3.Wadium wnoszone w formie: poręczenia lub gwarancji należy dołączyć do oferty </w:t>
      </w:r>
      <w:r w:rsidR="00403838">
        <w:rPr>
          <w:rFonts w:asciiTheme="minorHAnsi" w:hAnsiTheme="minorHAnsi" w:cs="Arial"/>
          <w:color w:val="000000"/>
        </w:rPr>
        <w:br/>
      </w:r>
      <w:r w:rsidR="00325A53">
        <w:rPr>
          <w:rFonts w:asciiTheme="minorHAnsi" w:hAnsiTheme="minorHAnsi" w:cs="Arial"/>
          <w:color w:val="000000"/>
        </w:rPr>
        <w:t xml:space="preserve">    </w:t>
      </w:r>
      <w:r w:rsidRPr="002B2C8A">
        <w:rPr>
          <w:rFonts w:asciiTheme="minorHAnsi" w:hAnsiTheme="minorHAnsi" w:cs="Arial"/>
          <w:color w:val="000000"/>
        </w:rPr>
        <w:t>w oryginale.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4.Wadium musi być wniesione najpóźniej do dnia i godziny wyznaczonej na składanie ofert.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przypadku wniesienia wadium w formie pieniężnej za wniesienie rozumie się, że środki będą znajdować się na  koncie zamawiającego.</w:t>
      </w:r>
    </w:p>
    <w:p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numPr>
          <w:ilvl w:val="0"/>
          <w:numId w:val="9"/>
        </w:num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 TERMIN ZWIĄZANIA OFERTĄ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Termin związania ofertą: 30</w:t>
      </w:r>
      <w:r w:rsidR="00DE55EC"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dni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numPr>
          <w:ilvl w:val="0"/>
          <w:numId w:val="9"/>
        </w:num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OPIS SPOSÓBU PRZYGOTOWANIA OFERTY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Wymagania ogólne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Każdy Wykonawca może złożyć tylko jedną ofertę.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Oferta musi być złożona w formie pisemnej, zgodnie z wymaganiami opisanymi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niniejszej SIWZ. 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Ofertę należy sporządzić w języku polskim, w sposób czytelny na komputerze, maszynie lub pismem odręcznym. Wymagane specyfikacją dokumenty sporządzone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języku obcym powinny być złożone wraz z tłumaczeniem na język polski, poświadczonym przez Wykonawcę.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Formularz oferty oraz dokumenty sporządzane przez Wykonawcę powinny być podpisane przez osoby upoważnione do składania oświadczeń woli w imieniu Wykonawcy. W przypadku, gdy ofertę podpisują osoby, których upoważnienie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do reprezentacji nie wynika z dokumentów rejestrowych, wymaga się, aby Wykonawca dołączył do oferty oryginał pełnomocnictwa do podpisania oferty.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Wskazane jest, aby wszystkie strony oferty były ponumerowane i parafowane.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Wszystkie miejsca, w których Wykonawca naniósł poprawki, muszą być parafowane przez osobę podpisującą ofertę pod rygorem nie uznania poprawki.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ponosi wszelkie koszty związane z przygotowaniem i złożeniem oferty.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Zawartość oferty i sposób jej przedstawienia</w:t>
      </w:r>
    </w:p>
    <w:p w:rsidR="00147982" w:rsidRPr="002B2C8A" w:rsidRDefault="00147982" w:rsidP="00147982">
      <w:pPr>
        <w:widowControl w:val="0"/>
        <w:ind w:firstLine="357"/>
        <w:jc w:val="both"/>
        <w:textAlignment w:val="baseline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Oferta powinna składać się z :</w:t>
      </w:r>
    </w:p>
    <w:p w:rsidR="00147982" w:rsidRPr="002B2C8A" w:rsidRDefault="00147982" w:rsidP="00D351E3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formularza ofertowego – sporządzonego zgodnie z załącznikiem nr 1 do niniejszej SIWZ,</w:t>
      </w:r>
    </w:p>
    <w:p w:rsidR="00147982" w:rsidRPr="002B2C8A" w:rsidRDefault="00147982" w:rsidP="00D351E3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zestawu oświadczeń i dokumentów.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Opakowanie oferty</w:t>
      </w:r>
    </w:p>
    <w:p w:rsidR="00147982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rFonts w:asciiTheme="minorHAnsi" w:hAnsiTheme="minorHAnsi" w:cs="Arial"/>
          <w:b/>
          <w:i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    Wykonawca powinien umieścić ofertę wraz z wymaganymi dokumentami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nieprzejrzystym, zamkniętym opakowaniu zaadresowanym na adres Zamawiającego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zawierającym oznaczenie: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color w:val="000000"/>
        </w:rPr>
        <w:t xml:space="preserve">Oferta na: </w:t>
      </w:r>
      <w:r w:rsidRPr="002B2C8A">
        <w:rPr>
          <w:rFonts w:asciiTheme="minorHAnsi" w:hAnsiTheme="minorHAnsi" w:cs="Arial"/>
          <w:b/>
          <w:i/>
        </w:rPr>
        <w:t xml:space="preserve">Budowę kanalizacji sanitarnej na terenie Aglomeracji Mława </w:t>
      </w:r>
      <w:r w:rsidRPr="002B2C8A">
        <w:rPr>
          <w:rFonts w:asciiTheme="minorHAnsi" w:hAnsiTheme="minorHAnsi" w:cs="Arial"/>
          <w:b/>
          <w:i/>
          <w:color w:val="000000" w:themeColor="text1"/>
        </w:rPr>
        <w:t>obszar A</w:t>
      </w:r>
      <w:r w:rsidR="00B965FA">
        <w:rPr>
          <w:rFonts w:asciiTheme="minorHAnsi" w:hAnsiTheme="minorHAnsi" w:cs="Arial"/>
          <w:b/>
          <w:i/>
          <w:color w:val="000000" w:themeColor="text1"/>
        </w:rPr>
        <w:t>7</w:t>
      </w:r>
      <w:r w:rsidR="003B7480">
        <w:rPr>
          <w:rFonts w:asciiTheme="minorHAnsi" w:hAnsiTheme="minorHAnsi" w:cs="Arial"/>
          <w:b/>
          <w:i/>
          <w:color w:val="000000" w:themeColor="text1"/>
        </w:rPr>
        <w:t>”</w:t>
      </w:r>
      <w:r w:rsidRPr="002B2C8A">
        <w:rPr>
          <w:rFonts w:asciiTheme="minorHAnsi" w:hAnsiTheme="minorHAnsi" w:cs="Arial"/>
          <w:b/>
          <w:color w:val="FF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i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i/>
          <w:color w:val="000000"/>
        </w:rPr>
        <w:t xml:space="preserve">Nie otwierać przed </w:t>
      </w:r>
      <w:r w:rsidRPr="00686CD4">
        <w:rPr>
          <w:rFonts w:asciiTheme="minorHAnsi" w:hAnsiTheme="minorHAnsi" w:cs="Arial"/>
          <w:b/>
          <w:i/>
          <w:color w:val="000000" w:themeColor="text1"/>
        </w:rPr>
        <w:t xml:space="preserve">dniem </w:t>
      </w:r>
      <w:r w:rsidR="00FA4A80">
        <w:rPr>
          <w:rFonts w:asciiTheme="minorHAnsi" w:hAnsiTheme="minorHAnsi" w:cs="Arial"/>
          <w:b/>
          <w:i/>
          <w:color w:val="000000" w:themeColor="text1"/>
          <w:u w:val="single"/>
        </w:rPr>
        <w:t>11</w:t>
      </w:r>
      <w:r w:rsidR="00686CD4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.0</w:t>
      </w:r>
      <w:r w:rsidR="00FA4A80">
        <w:rPr>
          <w:rFonts w:asciiTheme="minorHAnsi" w:hAnsiTheme="minorHAnsi" w:cs="Arial"/>
          <w:b/>
          <w:i/>
          <w:color w:val="000000" w:themeColor="text1"/>
          <w:u w:val="single"/>
        </w:rPr>
        <w:t>4</w:t>
      </w:r>
      <w:r w:rsidR="00686CD4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.</w:t>
      </w:r>
      <w:r w:rsidRPr="00686CD4">
        <w:rPr>
          <w:rFonts w:asciiTheme="minorHAnsi" w:hAnsiTheme="minorHAnsi" w:cs="Arial"/>
          <w:b/>
          <w:i/>
          <w:color w:val="000000" w:themeColor="text1"/>
          <w:u w:val="single"/>
        </w:rPr>
        <w:t>201</w:t>
      </w:r>
      <w:r w:rsidR="00252373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7</w:t>
      </w:r>
      <w:r w:rsidRPr="00686CD4">
        <w:rPr>
          <w:rFonts w:asciiTheme="minorHAnsi" w:hAnsiTheme="minorHAnsi" w:cs="Arial"/>
          <w:b/>
          <w:i/>
          <w:color w:val="000000" w:themeColor="text1"/>
          <w:u w:val="single"/>
        </w:rPr>
        <w:t>r.</w:t>
      </w:r>
      <w:r w:rsidRPr="002B2C8A">
        <w:rPr>
          <w:rFonts w:asciiTheme="minorHAnsi" w:hAnsiTheme="minorHAnsi" w:cs="Arial"/>
          <w:b/>
          <w:i/>
          <w:color w:val="FF0000"/>
        </w:rPr>
        <w:t xml:space="preserve"> </w:t>
      </w:r>
      <w:r w:rsidRPr="002B2C8A">
        <w:rPr>
          <w:rFonts w:asciiTheme="minorHAnsi" w:hAnsiTheme="minorHAnsi" w:cs="Arial"/>
          <w:b/>
          <w:i/>
          <w:color w:val="000000"/>
        </w:rPr>
        <w:t>godz. 12.</w:t>
      </w:r>
      <w:r w:rsidR="006F71C0">
        <w:rPr>
          <w:rFonts w:asciiTheme="minorHAnsi" w:hAnsiTheme="minorHAnsi" w:cs="Arial"/>
          <w:b/>
          <w:i/>
          <w:color w:val="000000"/>
        </w:rPr>
        <w:t>15</w:t>
      </w:r>
      <w:r w:rsidRPr="002B2C8A">
        <w:rPr>
          <w:rFonts w:asciiTheme="minorHAnsi" w:hAnsiTheme="minorHAnsi" w:cs="Arial"/>
          <w:b/>
          <w:i/>
          <w:color w:val="000000"/>
        </w:rPr>
        <w:t>.</w:t>
      </w:r>
      <w:r w:rsidR="003B7480">
        <w:rPr>
          <w:rFonts w:asciiTheme="minorHAnsi" w:hAnsiTheme="minorHAnsi" w:cs="Arial"/>
          <w:b/>
          <w:i/>
          <w:color w:val="000000"/>
        </w:rPr>
        <w:t>”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Tajemnica przedsiębiorstwa</w:t>
      </w:r>
    </w:p>
    <w:p w:rsidR="00147982" w:rsidRPr="002B2C8A" w:rsidRDefault="00147982" w:rsidP="00147982">
      <w:pPr>
        <w:ind w:left="426"/>
        <w:jc w:val="both"/>
        <w:textAlignment w:val="baseline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Jeżeli Wykonawca zastrzega, że informacje, objęte tajemnicą przedsiębiorstwa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rozumieniu przepisów o zwalczaniu nieuczciwej konkurencji, nie mogą być udostępniane, informacje te należy umieścić w oddzielnej kopercie wewnątrz opakowania </w:t>
      </w:r>
      <w:r w:rsidRPr="002B2C8A">
        <w:rPr>
          <w:rFonts w:asciiTheme="minorHAnsi" w:hAnsiTheme="minorHAnsi" w:cs="Arial"/>
          <w:color w:val="000000"/>
        </w:rPr>
        <w:lastRenderedPageBreak/>
        <w:t xml:space="preserve">oferty, oznaczonej napisem: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color w:val="000000"/>
        </w:rPr>
        <w:t>Informacje stanowiące tajemnicę przedsiębiorstwa</w:t>
      </w:r>
      <w:r w:rsidR="003B7480">
        <w:rPr>
          <w:rFonts w:asciiTheme="minorHAnsi" w:hAnsiTheme="minorHAnsi" w:cs="Arial"/>
          <w:b/>
          <w:color w:val="000000"/>
        </w:rPr>
        <w:t>”</w:t>
      </w:r>
      <w:r w:rsidRPr="002B2C8A">
        <w:rPr>
          <w:rFonts w:asciiTheme="minorHAnsi" w:hAnsiTheme="minorHAnsi" w:cs="Arial"/>
          <w:color w:val="000000"/>
        </w:rPr>
        <w:t>. Informację o zastrzeżeniu dokumentów stanowiących tajemnicę przedsiębiorstwa należy podać również w formularzu oferty.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Zmiana lub wycofanie oferty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może wprowadzić zmiany w złożonej ofercie lub ją wycofać, pod warunkiem że uczyni to przed terminem składa</w:t>
      </w:r>
      <w:r w:rsidR="00403838">
        <w:rPr>
          <w:rFonts w:asciiTheme="minorHAnsi" w:hAnsiTheme="minorHAnsi" w:cs="Arial"/>
          <w:color w:val="000000"/>
        </w:rPr>
        <w:t xml:space="preserve">nia ofert. Zarówno zmiana, jak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wycofanie oferty wymagają formy pisemnej. Zmiany dotyczące treści oferty powinny być przygotowane, opakowane i zaadresowane w ten sam sposób jak oferta. Dodatkowo opakowanie, w którym jest przekazywana zmieniona oferta, należy opatrzyć napisem </w:t>
      </w:r>
      <w:r w:rsidRPr="002B2C8A">
        <w:rPr>
          <w:rFonts w:asciiTheme="minorHAnsi" w:hAnsiTheme="minorHAnsi" w:cs="Arial"/>
          <w:b/>
          <w:i/>
          <w:color w:val="000000"/>
        </w:rPr>
        <w:t>zmiana</w:t>
      </w:r>
      <w:r w:rsidRPr="002B2C8A">
        <w:rPr>
          <w:rFonts w:asciiTheme="minorHAnsi" w:hAnsiTheme="minorHAnsi" w:cs="Arial"/>
          <w:b/>
          <w:color w:val="000000"/>
        </w:rPr>
        <w:t>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</w:t>
      </w:r>
      <w:r w:rsidRPr="002B2C8A">
        <w:rPr>
          <w:rFonts w:asciiTheme="minorHAnsi" w:hAnsiTheme="minorHAnsi" w:cs="Arial"/>
          <w:b/>
          <w:i/>
          <w:color w:val="000000"/>
        </w:rPr>
        <w:t>wycofane</w:t>
      </w:r>
      <w:r w:rsidRPr="002B2C8A">
        <w:rPr>
          <w:rFonts w:asciiTheme="minorHAnsi" w:hAnsiTheme="minorHAnsi" w:cs="Arial"/>
          <w:color w:val="000000"/>
        </w:rPr>
        <w:t>.</w:t>
      </w:r>
    </w:p>
    <w:p w:rsidR="00147982" w:rsidRPr="002B2C8A" w:rsidRDefault="00147982" w:rsidP="00D351E3">
      <w:pPr>
        <w:numPr>
          <w:ilvl w:val="0"/>
          <w:numId w:val="3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Osobami uprawnionymi przez Zamawiającego do kontaktu są: </w:t>
      </w:r>
    </w:p>
    <w:p w:rsidR="00147982" w:rsidRPr="002B2C8A" w:rsidRDefault="00147982" w:rsidP="00147982">
      <w:pPr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sprawach postępowania przetargowego:</w:t>
      </w:r>
    </w:p>
    <w:p w:rsidR="00944A0D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Piotr Tomaszewski, tel. 23 655 39 16</w:t>
      </w:r>
    </w:p>
    <w:p w:rsidR="00147982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w sprawach związanych z realizacją robót oraz dokumentacją techniczną:</w:t>
      </w:r>
    </w:p>
    <w:p w:rsidR="00147982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Krzysztof Dubojski, Tel. 23 655 39 16</w:t>
      </w:r>
    </w:p>
    <w:p w:rsidR="00147982" w:rsidRPr="002B2C8A" w:rsidRDefault="00147982" w:rsidP="00147982">
      <w:pPr>
        <w:tabs>
          <w:tab w:val="left" w:pos="0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Każdy Wykonawca ponosi ryzyko związane z ewentualną wadliwością informacji uzyskanych od osób trzecich.</w:t>
      </w:r>
    </w:p>
    <w:p w:rsidR="00147982" w:rsidRPr="002B2C8A" w:rsidRDefault="00147982" w:rsidP="00147982">
      <w:pPr>
        <w:tabs>
          <w:tab w:val="left" w:pos="0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dopuszcza komunikację w formie elektronicznej</w:t>
      </w:r>
      <w:r w:rsidR="000008D7" w:rsidRPr="002B2C8A">
        <w:rPr>
          <w:rFonts w:asciiTheme="minorHAnsi" w:hAnsiTheme="minorHAnsi" w:cs="Arial"/>
          <w:color w:val="000000"/>
        </w:rPr>
        <w:t xml:space="preserve"> na adres e-mail: </w:t>
      </w:r>
      <w:hyperlink r:id="rId9" w:history="1">
        <w:r w:rsidR="000008D7" w:rsidRPr="00D309F3">
          <w:rPr>
            <w:rStyle w:val="Hipercze"/>
            <w:rFonts w:asciiTheme="minorHAnsi" w:hAnsiTheme="minorHAnsi" w:cs="Arial"/>
            <w:color w:val="000000" w:themeColor="text1"/>
          </w:rPr>
          <w:t>aglomeracja@mlawa.pl</w:t>
        </w:r>
      </w:hyperlink>
      <w:r w:rsidR="000008D7" w:rsidRPr="00D309F3">
        <w:rPr>
          <w:rFonts w:asciiTheme="minorHAnsi" w:hAnsiTheme="minorHAnsi" w:cs="Arial"/>
          <w:color w:val="000000" w:themeColor="text1"/>
        </w:rPr>
        <w:t xml:space="preserve"> </w:t>
      </w:r>
      <w:r w:rsidRPr="00D309F3">
        <w:rPr>
          <w:rFonts w:asciiTheme="minorHAnsi" w:hAnsiTheme="minorHAnsi" w:cs="Arial"/>
          <w:color w:val="000000" w:themeColor="text1"/>
        </w:rPr>
        <w:t>.</w:t>
      </w:r>
    </w:p>
    <w:p w:rsidR="00147982" w:rsidRPr="002B2C8A" w:rsidRDefault="00147982" w:rsidP="00147982">
      <w:pPr>
        <w:tabs>
          <w:tab w:val="left" w:pos="792"/>
        </w:tabs>
        <w:ind w:left="792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567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MIEJSCE I TERMIN SKŁADANIA I OTWARCIA OFERT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Ofertę należy złożyć w Urzędzie</w:t>
      </w:r>
      <w:r w:rsidRPr="002B2C8A">
        <w:rPr>
          <w:rFonts w:asciiTheme="minorHAnsi" w:hAnsiTheme="minorHAnsi" w:cs="Arial"/>
          <w:i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Miasta Mława, ul. Stary Rynek 19, 06-500 Mława.</w:t>
      </w:r>
    </w:p>
    <w:p w:rsidR="00147982" w:rsidRPr="00686CD4" w:rsidRDefault="00147982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Termin składania ofert upływa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w dniu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</w:t>
      </w:r>
      <w:r w:rsidR="005303D3">
        <w:rPr>
          <w:rFonts w:asciiTheme="minorHAnsi" w:hAnsiTheme="minorHAnsi" w:cs="Arial"/>
          <w:b/>
          <w:bCs/>
          <w:color w:val="000000" w:themeColor="text1"/>
          <w:u w:val="single"/>
        </w:rPr>
        <w:t>11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.0</w:t>
      </w:r>
      <w:r w:rsidR="005303D3">
        <w:rPr>
          <w:rFonts w:asciiTheme="minorHAnsi" w:hAnsiTheme="minorHAnsi" w:cs="Arial"/>
          <w:b/>
          <w:bCs/>
          <w:color w:val="000000" w:themeColor="text1"/>
          <w:u w:val="single"/>
        </w:rPr>
        <w:t>4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</w:t>
      </w:r>
      <w:r w:rsidR="006A0345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2017</w:t>
      </w:r>
      <w:r w:rsidRPr="00686CD4">
        <w:rPr>
          <w:rFonts w:asciiTheme="minorHAnsi" w:hAnsiTheme="minorHAnsi" w:cs="Arial"/>
          <w:b/>
          <w:bCs/>
          <w:color w:val="000000" w:themeColor="text1"/>
        </w:rPr>
        <w:t>r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.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o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godz. 12:00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(czasu lokalnego).</w:t>
      </w:r>
    </w:p>
    <w:p w:rsidR="00147982" w:rsidRPr="00686CD4" w:rsidRDefault="00147982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686CD4">
        <w:rPr>
          <w:rFonts w:asciiTheme="minorHAnsi" w:hAnsiTheme="minorHAnsi" w:cs="Arial"/>
          <w:color w:val="000000" w:themeColor="text1"/>
        </w:rPr>
        <w:t>Oferta otrzymana przez Zamawiającego po terminie składania ofert zostanie zwrócona Wykonawcy bez otwierania po upływie terminu przewidzianego na wniesienie odwołania.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Cs/>
          <w:color w:val="000000"/>
        </w:rPr>
      </w:pPr>
      <w:r w:rsidRPr="00686CD4">
        <w:rPr>
          <w:rFonts w:asciiTheme="minorHAnsi" w:hAnsiTheme="minorHAnsi" w:cs="Arial"/>
          <w:color w:val="000000" w:themeColor="text1"/>
        </w:rPr>
        <w:t>Otwarcie ofert nastąpi w Urzędzie Miasta Mław</w:t>
      </w:r>
      <w:r w:rsidR="006A4CD7" w:rsidRPr="00686CD4">
        <w:rPr>
          <w:rFonts w:asciiTheme="minorHAnsi" w:hAnsiTheme="minorHAnsi" w:cs="Arial"/>
          <w:color w:val="000000" w:themeColor="text1"/>
        </w:rPr>
        <w:t>a</w:t>
      </w:r>
      <w:r w:rsidRPr="00686CD4">
        <w:rPr>
          <w:rFonts w:asciiTheme="minorHAnsi" w:hAnsiTheme="minorHAnsi" w:cs="Arial"/>
          <w:color w:val="000000" w:themeColor="text1"/>
        </w:rPr>
        <w:t xml:space="preserve">, </w:t>
      </w:r>
      <w:r w:rsidRPr="00686CD4">
        <w:rPr>
          <w:rFonts w:asciiTheme="minorHAnsi" w:hAnsiTheme="minorHAnsi" w:cs="Arial"/>
          <w:b/>
          <w:bCs/>
          <w:color w:val="000000" w:themeColor="text1"/>
        </w:rPr>
        <w:t xml:space="preserve">w dniu </w:t>
      </w:r>
      <w:r w:rsidR="005303D3">
        <w:rPr>
          <w:rFonts w:asciiTheme="minorHAnsi" w:hAnsiTheme="minorHAnsi" w:cs="Arial"/>
          <w:b/>
          <w:bCs/>
          <w:color w:val="000000" w:themeColor="text1"/>
          <w:u w:val="single"/>
        </w:rPr>
        <w:t>11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.0</w:t>
      </w:r>
      <w:r w:rsidR="005303D3">
        <w:rPr>
          <w:rFonts w:asciiTheme="minorHAnsi" w:hAnsiTheme="minorHAnsi" w:cs="Arial"/>
          <w:b/>
          <w:bCs/>
          <w:color w:val="000000" w:themeColor="text1"/>
          <w:u w:val="single"/>
        </w:rPr>
        <w:t>4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</w:t>
      </w:r>
      <w:r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201</w:t>
      </w:r>
      <w:r w:rsidR="006A0345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7</w:t>
      </w:r>
      <w:r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r</w:t>
      </w:r>
      <w:r w:rsidRPr="00686CD4">
        <w:rPr>
          <w:rFonts w:asciiTheme="minorHAnsi" w:hAnsiTheme="minorHAnsi" w:cs="Arial"/>
          <w:b/>
          <w:bCs/>
          <w:color w:val="000000" w:themeColor="text1"/>
        </w:rPr>
        <w:t xml:space="preserve">. o godz. </w:t>
      </w:r>
      <w:r w:rsidRPr="002B2C8A">
        <w:rPr>
          <w:rFonts w:asciiTheme="minorHAnsi" w:hAnsiTheme="minorHAnsi" w:cs="Arial"/>
          <w:b/>
          <w:bCs/>
          <w:color w:val="000000"/>
        </w:rPr>
        <w:t>12.</w:t>
      </w:r>
      <w:r w:rsidR="00AD7B8A">
        <w:rPr>
          <w:rFonts w:asciiTheme="minorHAnsi" w:hAnsiTheme="minorHAnsi" w:cs="Arial"/>
          <w:b/>
          <w:bCs/>
          <w:color w:val="000000"/>
        </w:rPr>
        <w:t>15</w:t>
      </w:r>
      <w:r w:rsidRPr="002B2C8A">
        <w:rPr>
          <w:rFonts w:asciiTheme="minorHAnsi" w:hAnsiTheme="minorHAnsi" w:cs="Arial"/>
          <w:b/>
          <w:bCs/>
          <w:color w:val="000000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>(czasu lokalnego).</w:t>
      </w:r>
    </w:p>
    <w:p w:rsidR="00147982" w:rsidRPr="002B2C8A" w:rsidRDefault="00147982" w:rsidP="00147982">
      <w:pPr>
        <w:pStyle w:val="Tekstpodstawowywcity31"/>
        <w:spacing w:after="0"/>
        <w:ind w:left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426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SPOSÓB OBLICZENIA CENY</w:t>
      </w:r>
    </w:p>
    <w:p w:rsidR="00147982" w:rsidRPr="003B0F74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Wykonawca określi cenę dla każdej pozycji </w:t>
      </w:r>
      <w:r w:rsidRPr="003B0F74">
        <w:rPr>
          <w:rFonts w:asciiTheme="minorHAnsi" w:hAnsiTheme="minorHAnsi" w:cs="Arial"/>
          <w:color w:val="000000" w:themeColor="text1"/>
        </w:rPr>
        <w:t>kosztorys</w:t>
      </w:r>
      <w:r w:rsidR="005B6A1C" w:rsidRPr="003B0F74">
        <w:rPr>
          <w:rFonts w:asciiTheme="minorHAnsi" w:hAnsiTheme="minorHAnsi" w:cs="Arial"/>
          <w:color w:val="000000" w:themeColor="text1"/>
        </w:rPr>
        <w:t>ów</w:t>
      </w:r>
      <w:r w:rsidRPr="003B0F74">
        <w:rPr>
          <w:rFonts w:asciiTheme="minorHAnsi" w:hAnsiTheme="minorHAnsi" w:cs="Arial"/>
          <w:color w:val="000000" w:themeColor="text1"/>
        </w:rPr>
        <w:t xml:space="preserve"> ofertow</w:t>
      </w:r>
      <w:r w:rsidR="005B6A1C" w:rsidRPr="003B0F74">
        <w:rPr>
          <w:rFonts w:asciiTheme="minorHAnsi" w:hAnsiTheme="minorHAnsi" w:cs="Arial"/>
          <w:color w:val="000000" w:themeColor="text1"/>
        </w:rPr>
        <w:t>ych</w:t>
      </w:r>
      <w:r w:rsidRPr="003B0F74">
        <w:rPr>
          <w:rFonts w:asciiTheme="minorHAnsi" w:hAnsiTheme="minorHAnsi" w:cs="Arial"/>
          <w:color w:val="000000" w:themeColor="text1"/>
        </w:rPr>
        <w:t xml:space="preserve">. </w:t>
      </w:r>
      <w:r w:rsidR="001F1786">
        <w:rPr>
          <w:rFonts w:asciiTheme="minorHAnsi" w:hAnsiTheme="minorHAnsi" w:cs="Arial"/>
          <w:color w:val="000000" w:themeColor="text1"/>
        </w:rPr>
        <w:t>Pozycje w kosztorysach należy określić z dokładnością do 2 miejsc po przecinku.</w:t>
      </w:r>
    </w:p>
    <w:p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3B0F74">
        <w:rPr>
          <w:rFonts w:asciiTheme="minorHAnsi" w:hAnsiTheme="minorHAnsi" w:cs="Arial"/>
          <w:color w:val="000000" w:themeColor="text1"/>
        </w:rPr>
        <w:t>Wykonawca zsumuje kosztorys</w:t>
      </w:r>
      <w:r w:rsidR="005B6A1C" w:rsidRPr="003B0F74">
        <w:rPr>
          <w:rFonts w:asciiTheme="minorHAnsi" w:hAnsiTheme="minorHAnsi" w:cs="Arial"/>
          <w:color w:val="000000" w:themeColor="text1"/>
        </w:rPr>
        <w:t>y</w:t>
      </w:r>
      <w:r w:rsidRPr="003B0F74">
        <w:rPr>
          <w:rFonts w:asciiTheme="minorHAnsi" w:hAnsiTheme="minorHAnsi" w:cs="Arial"/>
          <w:color w:val="000000" w:themeColor="text1"/>
        </w:rPr>
        <w:t xml:space="preserve"> ofertow</w:t>
      </w:r>
      <w:r w:rsidR="005B6A1C" w:rsidRPr="003B0F74">
        <w:rPr>
          <w:rFonts w:asciiTheme="minorHAnsi" w:hAnsiTheme="minorHAnsi" w:cs="Arial"/>
          <w:color w:val="000000" w:themeColor="text1"/>
        </w:rPr>
        <w:t>e</w:t>
      </w:r>
      <w:r w:rsidRPr="003B0F74">
        <w:rPr>
          <w:rFonts w:asciiTheme="minorHAnsi" w:hAnsiTheme="minorHAnsi" w:cs="Arial"/>
          <w:color w:val="000000" w:themeColor="text1"/>
        </w:rPr>
        <w:t xml:space="preserve"> i poda </w:t>
      </w:r>
      <w:r w:rsidR="005B6A1C" w:rsidRPr="003B0F74">
        <w:rPr>
          <w:rFonts w:asciiTheme="minorHAnsi" w:hAnsiTheme="minorHAnsi" w:cs="Arial"/>
          <w:color w:val="000000" w:themeColor="text1"/>
        </w:rPr>
        <w:t xml:space="preserve">łączną </w:t>
      </w:r>
      <w:r w:rsidRPr="003B0F74">
        <w:rPr>
          <w:rFonts w:asciiTheme="minorHAnsi" w:hAnsiTheme="minorHAnsi" w:cs="Arial"/>
          <w:color w:val="000000" w:themeColor="text1"/>
        </w:rPr>
        <w:t xml:space="preserve">kwotę </w:t>
      </w:r>
      <w:r w:rsidRPr="002B2C8A">
        <w:rPr>
          <w:rFonts w:asciiTheme="minorHAnsi" w:hAnsiTheme="minorHAnsi" w:cs="Arial"/>
          <w:color w:val="000000"/>
        </w:rPr>
        <w:t>netto oraz cenę brutto za wykonanie przedmiotu zamówienia w formularzu ofertowym.</w:t>
      </w:r>
    </w:p>
    <w:p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dopuszcza rozliczenie jedynie w walucie polskiej.</w:t>
      </w:r>
    </w:p>
    <w:p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poinformuje Zamawiającego o wystąpieniu obowiązku podatkowego (opodatkowanie odwrotne) oraz wskaże elementy, za jakie przedmiotowe opodatkowanie wystąpiło.</w:t>
      </w:r>
    </w:p>
    <w:p w:rsidR="00147982" w:rsidRPr="002B2C8A" w:rsidRDefault="00147982" w:rsidP="00D351E3">
      <w:pPr>
        <w:pStyle w:val="Nagwek4"/>
        <w:numPr>
          <w:ilvl w:val="0"/>
          <w:numId w:val="9"/>
        </w:numPr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OPIS KRYTERIÓW, KTÓRYMI ZAMAWIAJĄCY BĘDZIE SIĘ KIEROWA</w:t>
      </w:r>
      <w:r w:rsidR="00CA086D">
        <w:rPr>
          <w:rFonts w:asciiTheme="minorHAnsi" w:hAnsiTheme="minorHAnsi" w:cs="Arial"/>
          <w:color w:val="000000"/>
        </w:rPr>
        <w:t>Ł</w:t>
      </w:r>
      <w:r w:rsidRPr="002B2C8A">
        <w:rPr>
          <w:rFonts w:asciiTheme="minorHAnsi" w:hAnsiTheme="minorHAnsi" w:cs="Arial"/>
          <w:color w:val="000000"/>
        </w:rPr>
        <w:t xml:space="preserve"> PRZY WYBORZE OFERTY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Przy wyborze oferty Zamawiający będzie się kierował następującym kryterium: 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Cena – 60%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Kryterium jakościowe - Gwarancja - 40%</w:t>
      </w:r>
    </w:p>
    <w:p w:rsidR="00147982" w:rsidRPr="002B2C8A" w:rsidRDefault="00147982" w:rsidP="00147982">
      <w:pPr>
        <w:tabs>
          <w:tab w:val="left" w:pos="360"/>
        </w:tabs>
        <w:ind w:left="1080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Ilości otrzymanych punktów dla poszczególnych ofert w kryterium </w:t>
      </w:r>
      <w:r w:rsidRPr="002B2C8A">
        <w:rPr>
          <w:rFonts w:asciiTheme="minorHAnsi" w:hAnsiTheme="minorHAnsi" w:cs="Arial"/>
          <w:b/>
          <w:color w:val="000000"/>
        </w:rPr>
        <w:t>Cena</w:t>
      </w:r>
      <w:r w:rsidRPr="002B2C8A">
        <w:rPr>
          <w:rFonts w:asciiTheme="minorHAnsi" w:hAnsiTheme="minorHAnsi" w:cs="Arial"/>
          <w:color w:val="000000"/>
        </w:rPr>
        <w:t xml:space="preserve"> obliczana będzie według wzoru:</w:t>
      </w:r>
    </w:p>
    <w:p w:rsidR="00147982" w:rsidRPr="002B2C8A" w:rsidRDefault="00147982" w:rsidP="00147982">
      <w:pPr>
        <w:ind w:left="108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 xml:space="preserve">C1 </w:t>
      </w:r>
      <w:r w:rsidRPr="002B2C8A">
        <w:rPr>
          <w:rFonts w:asciiTheme="minorHAnsi" w:hAnsiTheme="minorHAnsi" w:cs="Arial"/>
          <w:b/>
          <w:color w:val="000000"/>
        </w:rPr>
        <w:t>= ( C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>ON</w:t>
      </w:r>
      <w:r w:rsidRPr="002B2C8A">
        <w:rPr>
          <w:rFonts w:asciiTheme="minorHAnsi" w:hAnsiTheme="minorHAnsi" w:cs="Arial"/>
          <w:b/>
          <w:color w:val="000000"/>
        </w:rPr>
        <w:t>/C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 xml:space="preserve">DO </w:t>
      </w:r>
      <w:r w:rsidRPr="002B2C8A">
        <w:rPr>
          <w:rFonts w:asciiTheme="minorHAnsi" w:hAnsiTheme="minorHAnsi" w:cs="Arial"/>
          <w:b/>
          <w:color w:val="000000"/>
        </w:rPr>
        <w:t>) x 60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którym: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P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C1 </w:t>
      </w:r>
      <w:r w:rsidRPr="002B2C8A">
        <w:rPr>
          <w:rFonts w:asciiTheme="minorHAnsi" w:hAnsiTheme="minorHAnsi" w:cs="Arial"/>
          <w:color w:val="000000"/>
        </w:rPr>
        <w:t xml:space="preserve">- ilość punktów otrzymanych przez ocenianą ofertę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C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ON </w:t>
      </w:r>
      <w:r w:rsidRPr="002B2C8A">
        <w:rPr>
          <w:rFonts w:asciiTheme="minorHAnsi" w:hAnsiTheme="minorHAnsi" w:cs="Arial"/>
          <w:color w:val="000000"/>
        </w:rPr>
        <w:t xml:space="preserve">- cena brutto oferty najtańszej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C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DO </w:t>
      </w:r>
      <w:r w:rsidRPr="002B2C8A">
        <w:rPr>
          <w:rFonts w:asciiTheme="minorHAnsi" w:hAnsiTheme="minorHAnsi" w:cs="Arial"/>
          <w:color w:val="000000"/>
        </w:rPr>
        <w:t>– cena brutto danej oferty (ocenianej)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60 – waga kryterium (60%)</w:t>
      </w:r>
    </w:p>
    <w:p w:rsidR="00147982" w:rsidRPr="002B2C8A" w:rsidRDefault="00147982" w:rsidP="00147982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Ilości otrzymanych punktów dla poszczególnych ofert w kryterium </w:t>
      </w:r>
      <w:r w:rsidRPr="002B2C8A">
        <w:rPr>
          <w:rFonts w:asciiTheme="minorHAnsi" w:hAnsiTheme="minorHAnsi" w:cs="Arial"/>
          <w:b/>
          <w:color w:val="000000"/>
        </w:rPr>
        <w:t>GWARANCJA</w:t>
      </w:r>
      <w:r w:rsidRPr="002B2C8A">
        <w:rPr>
          <w:rFonts w:asciiTheme="minorHAnsi" w:hAnsiTheme="minorHAnsi" w:cs="Arial"/>
          <w:color w:val="000000"/>
        </w:rPr>
        <w:t xml:space="preserve"> obliczana będzie według wzoru:</w:t>
      </w:r>
    </w:p>
    <w:p w:rsidR="00147982" w:rsidRPr="002B2C8A" w:rsidRDefault="00147982" w:rsidP="00147982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>C2</w:t>
      </w:r>
      <w:r w:rsidRPr="002B2C8A">
        <w:rPr>
          <w:rFonts w:asciiTheme="minorHAnsi" w:hAnsiTheme="minorHAnsi" w:cs="Arial"/>
          <w:b/>
          <w:color w:val="000000"/>
        </w:rPr>
        <w:t>:</w:t>
      </w:r>
    </w:p>
    <w:p w:rsidR="00147982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</w:t>
      </w:r>
      <w:r w:rsidR="00147982" w:rsidRPr="002B2C8A">
        <w:rPr>
          <w:rFonts w:asciiTheme="minorHAnsi" w:hAnsiTheme="minorHAnsi" w:cs="Arial"/>
          <w:color w:val="000000"/>
        </w:rPr>
        <w:t>lata gwarancji – 0 pkt.</w:t>
      </w:r>
    </w:p>
    <w:p w:rsidR="006A4CD7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lata  gwarancji – 20 pkt.</w:t>
      </w:r>
    </w:p>
    <w:p w:rsidR="006A4CD7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lat gwarancji – 40 pkt.</w:t>
      </w:r>
    </w:p>
    <w:p w:rsidR="00147982" w:rsidRPr="003B0F74" w:rsidRDefault="00147982" w:rsidP="00147982">
      <w:pPr>
        <w:tabs>
          <w:tab w:val="left" w:pos="480"/>
        </w:tabs>
        <w:ind w:left="1080"/>
        <w:jc w:val="both"/>
        <w:rPr>
          <w:rFonts w:asciiTheme="minorHAnsi" w:hAnsiTheme="minorHAnsi" w:cs="Arial"/>
          <w:b/>
          <w:color w:val="000000" w:themeColor="text1"/>
          <w:vertAlign w:val="subscript"/>
        </w:rPr>
      </w:pPr>
      <w:r w:rsidRPr="003B0F74">
        <w:rPr>
          <w:rFonts w:asciiTheme="minorHAnsi" w:hAnsiTheme="minorHAnsi" w:cs="Arial"/>
          <w:color w:val="000000" w:themeColor="text1"/>
        </w:rPr>
        <w:t xml:space="preserve">Sumaryczna punktacja : </w:t>
      </w:r>
      <w:r w:rsidRPr="003B0F74">
        <w:rPr>
          <w:rFonts w:asciiTheme="minorHAnsi" w:hAnsiTheme="minorHAnsi" w:cs="Arial"/>
          <w:b/>
          <w:color w:val="000000" w:themeColor="text1"/>
        </w:rPr>
        <w:t>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C1</w:t>
      </w:r>
      <w:r w:rsidRPr="003B0F74">
        <w:rPr>
          <w:rFonts w:asciiTheme="minorHAnsi" w:hAnsiTheme="minorHAnsi" w:cs="Arial"/>
          <w:b/>
          <w:color w:val="000000" w:themeColor="text1"/>
        </w:rPr>
        <w:t>+ 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C2</w:t>
      </w:r>
    </w:p>
    <w:p w:rsidR="003B0F74" w:rsidRPr="003B0F74" w:rsidRDefault="003B0F74" w:rsidP="003B0F74">
      <w:pPr>
        <w:tabs>
          <w:tab w:val="left" w:pos="480"/>
        </w:tabs>
        <w:jc w:val="both"/>
        <w:rPr>
          <w:rFonts w:asciiTheme="minorHAnsi" w:hAnsiTheme="minorHAnsi" w:cs="Arial"/>
          <w:color w:val="000000" w:themeColor="text1"/>
        </w:rPr>
      </w:pPr>
      <w:r w:rsidRPr="003B0F74">
        <w:rPr>
          <w:rFonts w:asciiTheme="minorHAnsi" w:hAnsiTheme="minorHAnsi" w:cs="Arial"/>
          <w:color w:val="000000" w:themeColor="text1"/>
        </w:rPr>
        <w:t>Za ofertę najkorzystniejszą zostanie uznana oferta, która uzyska sumarycznie największą liczbę punktów.</w:t>
      </w:r>
    </w:p>
    <w:p w:rsidR="00147982" w:rsidRPr="002B2C8A" w:rsidRDefault="00147982" w:rsidP="00D351E3">
      <w:pPr>
        <w:numPr>
          <w:ilvl w:val="0"/>
          <w:numId w:val="9"/>
        </w:numPr>
        <w:tabs>
          <w:tab w:val="left" w:pos="851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INFORMACJE O FORMALNOŚCIACH, JAKIE POWINNY ZOSTAĆ DOPEŁNIONE PO WYBORZE OFERTY W CELU ZAWARCIA UMOWY W SPRAWIE ZAMÓWIENIA PUBLICZNEGO</w:t>
      </w:r>
    </w:p>
    <w:p w:rsidR="00147982" w:rsidRPr="002B2C8A" w:rsidRDefault="00147982" w:rsidP="001F1786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W przypadku wniesienia zabezpieczenia należytego wykonania umowy w postaci gwarancji, Wykonawca na 3 dni przed podpisaniem umowy przedkłada wzór gwarancji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(e-mailem) celem akceptacji bądź wniesienia uwag w jej treści. </w:t>
      </w:r>
    </w:p>
    <w:p w:rsidR="001F1786" w:rsidRPr="002B2C8A" w:rsidRDefault="001F1786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numPr>
          <w:ilvl w:val="0"/>
          <w:numId w:val="9"/>
        </w:numPr>
        <w:tabs>
          <w:tab w:val="left" w:pos="567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WYMAGANIA DOTYCZĄCE ZABEZPIECZENIA NALEŻYTEGO WYKONANIA UMOWY</w:t>
      </w:r>
    </w:p>
    <w:p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przewiduje wniesienie zabezpieczenia należytego wykonania umowy, które służyć będzie pokryciu roszczeń z tytułu niewykonania lub nienależytego wykonania umowy.</w:t>
      </w:r>
    </w:p>
    <w:p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Wykonawca, którego oferta zostanie uznana za najkorzystniejszą, jest zobowiązany wnieść zabezpieczenie należytego wykonania umowy w wysokości </w:t>
      </w:r>
      <w:r w:rsidRPr="002B2C8A">
        <w:rPr>
          <w:rFonts w:asciiTheme="minorHAnsi" w:hAnsiTheme="minorHAnsi" w:cs="Arial"/>
          <w:b/>
        </w:rPr>
        <w:t>5 %</w:t>
      </w:r>
      <w:r w:rsidRPr="002B2C8A">
        <w:rPr>
          <w:rFonts w:asciiTheme="minorHAnsi" w:hAnsiTheme="minorHAnsi" w:cs="Arial"/>
        </w:rPr>
        <w:t xml:space="preserve"> ceny ofertowej brutto.</w:t>
      </w:r>
    </w:p>
    <w:p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Zabezpieczenie wnoszone w pieniądzu należy złożyć</w:t>
      </w:r>
      <w:r w:rsidRPr="002B2C8A">
        <w:rPr>
          <w:rFonts w:asciiTheme="minorHAnsi" w:hAnsiTheme="minorHAnsi" w:cs="Arial"/>
          <w:color w:val="000000"/>
        </w:rPr>
        <w:t xml:space="preserve"> na rachunek bankowy </w:t>
      </w:r>
      <w:r w:rsidR="0024276A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nr </w:t>
      </w:r>
      <w:r w:rsidR="00DE36E4" w:rsidRPr="008863B2">
        <w:rPr>
          <w:rFonts w:asciiTheme="minorHAnsi" w:hAnsiTheme="minorHAnsi"/>
          <w:b/>
          <w:bCs/>
          <w:color w:val="000000" w:themeColor="text1"/>
        </w:rPr>
        <w:t>74 1090 2604 0000 0001 3379 7851</w:t>
      </w:r>
      <w:r w:rsidRPr="002B2C8A">
        <w:rPr>
          <w:rFonts w:asciiTheme="minorHAnsi" w:hAnsiTheme="minorHAnsi" w:cs="Arial"/>
          <w:color w:val="000000"/>
        </w:rPr>
        <w:t>,</w:t>
      </w:r>
    </w:p>
    <w:p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Zabezpieczenie musi być wniesione w pełnej wysokości, niezależnie od formy jego wniesienia, najpóźniej w dniu zawarcia umowy, ale przed jej podpisaniem.</w:t>
      </w:r>
    </w:p>
    <w:p w:rsidR="00147982" w:rsidRPr="002B2C8A" w:rsidRDefault="00147982" w:rsidP="00D351E3">
      <w:pPr>
        <w:numPr>
          <w:ilvl w:val="0"/>
          <w:numId w:val="7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W przypadku wniesienia zabezpieczenia należytego wykonania umowy w postaci gwarancji, treść gwarancji powinna być zaakceptowana przez zamawiającego. Jakiekolwiek zapisy w treści gwarancji powodujące utrudnienie w jej wykorzystaniu oraz podważające </w:t>
      </w:r>
      <w:r w:rsidRPr="002B2C8A">
        <w:rPr>
          <w:rFonts w:asciiTheme="minorHAnsi" w:hAnsiTheme="minorHAnsi" w:cs="Arial"/>
          <w:color w:val="000000"/>
        </w:rPr>
        <w:lastRenderedPageBreak/>
        <w:t>jej bezwarunkowość (np. żądanie protokołów, konieczność wystosowywania wezwań, konieczność potwierdzania podpisów) są niedozwolone.</w:t>
      </w:r>
    </w:p>
    <w:p w:rsidR="00147982" w:rsidRPr="002B2C8A" w:rsidRDefault="00147982" w:rsidP="00D351E3">
      <w:pPr>
        <w:numPr>
          <w:ilvl w:val="0"/>
          <w:numId w:val="7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Zabezpieczenie należytego wykonania umowy, wniesione w formie pieniężnej, zamawiający zwraca w wysokości 70% po zakończeniu realizacji zamówienia </w:t>
      </w:r>
      <w:r w:rsidRPr="002B2C8A">
        <w:rPr>
          <w:rFonts w:asciiTheme="minorHAnsi" w:hAnsiTheme="minorHAnsi" w:cs="Arial"/>
        </w:rPr>
        <w:br/>
        <w:t xml:space="preserve">w ustawowym terminie, na wniosek wykonawcy zawierający między innymi konto, na które należy dokonać zwrotu. </w:t>
      </w:r>
    </w:p>
    <w:p w:rsidR="00147982" w:rsidRPr="007E54A5" w:rsidRDefault="00147982" w:rsidP="00D351E3">
      <w:pPr>
        <w:numPr>
          <w:ilvl w:val="0"/>
          <w:numId w:val="7"/>
        </w:numPr>
        <w:suppressAutoHyphens w:val="0"/>
        <w:autoSpaceDE w:val="0"/>
        <w:autoSpaceDN w:val="0"/>
        <w:jc w:val="both"/>
        <w:rPr>
          <w:rFonts w:asciiTheme="minorHAnsi" w:hAnsiTheme="minorHAnsi" w:cs="Arial"/>
          <w:color w:val="000000" w:themeColor="text1"/>
        </w:rPr>
      </w:pPr>
      <w:r w:rsidRPr="007E54A5">
        <w:rPr>
          <w:rFonts w:asciiTheme="minorHAnsi" w:hAnsiTheme="minorHAnsi" w:cs="Arial"/>
          <w:color w:val="000000" w:themeColor="text1"/>
        </w:rPr>
        <w:t>Pozostałe 30% zabezpieczenia należytego wykonania zamawiający zwraca po upływie okresu rękojmi za wady w ustawowym terminie, na wniosek wykonawcy zawierający między innymi konto, na które należy dokonać zwrotu.</w:t>
      </w:r>
    </w:p>
    <w:p w:rsidR="00944A0D" w:rsidRPr="002B2C8A" w:rsidRDefault="00944A0D" w:rsidP="00944A0D">
      <w:pPr>
        <w:suppressAutoHyphens w:val="0"/>
        <w:autoSpaceDE w:val="0"/>
        <w:autoSpaceDN w:val="0"/>
        <w:ind w:left="284"/>
        <w:jc w:val="both"/>
        <w:rPr>
          <w:rFonts w:asciiTheme="minorHAnsi" w:hAnsiTheme="minorHAnsi" w:cs="Arial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709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WARUNKI UMOWY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Warunki</w:t>
      </w:r>
      <w:r w:rsidRPr="002B2C8A">
        <w:rPr>
          <w:rFonts w:asciiTheme="minorHAnsi" w:hAnsiTheme="minorHAnsi" w:cs="Arial"/>
          <w:b/>
          <w:color w:val="000000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>u</w:t>
      </w:r>
      <w:r w:rsidRPr="002B2C8A">
        <w:rPr>
          <w:rFonts w:asciiTheme="minorHAnsi" w:hAnsiTheme="minorHAnsi" w:cs="Arial"/>
          <w:color w:val="000000"/>
        </w:rPr>
        <w:t xml:space="preserve">mowy zostały określone w załączniku nr </w:t>
      </w:r>
      <w:r w:rsidR="002E204C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numPr>
          <w:ilvl w:val="0"/>
          <w:numId w:val="9"/>
        </w:numPr>
        <w:tabs>
          <w:tab w:val="left" w:pos="426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POUCZENIE O ŚRODKACH OCHRONY PRAWNEJ PRZYSŁUGUJĄCYCH WYKONAWCOM W TOKU POSTĘPOWANIA </w:t>
      </w:r>
      <w:r w:rsidR="00D309F3">
        <w:rPr>
          <w:rFonts w:asciiTheme="minorHAnsi" w:hAnsiTheme="minorHAnsi" w:cs="Arial"/>
          <w:b/>
          <w:color w:val="000000"/>
        </w:rPr>
        <w:t>U</w:t>
      </w:r>
      <w:r w:rsidRPr="002B2C8A">
        <w:rPr>
          <w:rFonts w:asciiTheme="minorHAnsi" w:hAnsiTheme="minorHAnsi" w:cs="Arial"/>
          <w:b/>
          <w:color w:val="000000"/>
        </w:rPr>
        <w:t>DZIELENIE ZAMÓWIENIA PUBLICZNEGO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Środki ochrony prawnej przysługują wykonawcy, a także innemu podmiotowi, jeżeli ma lub miał interes w uzyskaniu danego zamówienia oraz poniósł lub może ponieść szkodę w wyniku naruszenia przez Zamawiającego przepisów niniejszej ustawy zgodnie z działem VI ustawy.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567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INFORMACJA O PODWYKONAWSTWIE</w:t>
      </w:r>
    </w:p>
    <w:p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1. Wykonawca odpowiada za działania i zaniechanie osób, z których pomocą zobowiązanie wykonuje, jak również osób, którym wykonanie pow</w:t>
      </w:r>
      <w:r w:rsidR="00403838">
        <w:rPr>
          <w:rFonts w:asciiTheme="minorHAnsi" w:hAnsiTheme="minorHAnsi" w:cs="Arial"/>
          <w:color w:val="000000"/>
        </w:rPr>
        <w:t xml:space="preserve">ierza, jak za własne działanie </w:t>
      </w:r>
      <w:r w:rsidRPr="002B2C8A">
        <w:rPr>
          <w:rFonts w:asciiTheme="minorHAnsi" w:hAnsiTheme="minorHAnsi" w:cs="Arial"/>
          <w:color w:val="000000"/>
        </w:rPr>
        <w:t xml:space="preserve">lub zaniechanie. </w:t>
      </w:r>
    </w:p>
    <w:p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2. Zlecenie części przedmiotu umowy Podwykonawcy nie zmieni zobowiązań Wykonawcy wobec Zamawiającego, który jest odpowiedzialny za wykonanie tej części robót.</w:t>
      </w:r>
    </w:p>
    <w:p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3. Umowy z Podwykonawcami będą zgodne, co do treści z umową zawartą z Wykonawcą. Odmienne postanowienia są nieważne. Szczegóły dotyczące treści umów zawiera załącznik Nr </w:t>
      </w:r>
      <w:r w:rsidR="002E204C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 W przypadku umów o podwykonawstwo, których przedmiotem są dostawy i usługi zamawiający na podstawie art. 143b ust 8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 xml:space="preserve"> nie określa niższej wartości umów, od której zachodzi obowiązek przedkładania umowy o podwykonawstwo.</w:t>
      </w:r>
    </w:p>
    <w:p w:rsidR="00147982" w:rsidRPr="002B2C8A" w:rsidRDefault="00147982" w:rsidP="00147982">
      <w:pPr>
        <w:tabs>
          <w:tab w:val="left" w:pos="426"/>
        </w:tabs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4. </w:t>
      </w:r>
      <w:r w:rsidRPr="002B2C8A">
        <w:rPr>
          <w:rFonts w:asciiTheme="minorHAnsi" w:hAnsiTheme="minorHAnsi" w:cs="Arial"/>
          <w:color w:val="000000"/>
        </w:rPr>
        <w:tab/>
        <w:t>Zamawiający nie dokonuje zastrzeżenia osobistego wykonania przez wykonawcę kluczowych części zamówienia,</w:t>
      </w:r>
    </w:p>
    <w:p w:rsidR="00147982" w:rsidRPr="002B2C8A" w:rsidRDefault="00147982" w:rsidP="00147982">
      <w:pPr>
        <w:tabs>
          <w:tab w:val="left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5. Zamawiający nie określa specyficznych wymagań dotyczących umów </w:t>
      </w:r>
      <w:r w:rsidR="000A28A1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o podwykonawstwo.</w:t>
      </w:r>
    </w:p>
    <w:p w:rsidR="00147982" w:rsidRPr="002B2C8A" w:rsidRDefault="00147982" w:rsidP="00147982">
      <w:pPr>
        <w:tabs>
          <w:tab w:val="left" w:pos="426"/>
        </w:tabs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6. </w:t>
      </w:r>
      <w:r w:rsidR="000A28A1"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Zamawiający określa </w:t>
      </w:r>
      <w:r w:rsidR="0024276A" w:rsidRPr="002B2C8A">
        <w:rPr>
          <w:rFonts w:asciiTheme="minorHAnsi" w:hAnsiTheme="minorHAnsi" w:cs="Arial"/>
          <w:color w:val="000000"/>
        </w:rPr>
        <w:t>iż wartoś</w:t>
      </w:r>
      <w:r w:rsidR="003B0F74" w:rsidRPr="003B0F74">
        <w:rPr>
          <w:rFonts w:asciiTheme="minorHAnsi" w:hAnsiTheme="minorHAnsi" w:cs="Arial"/>
          <w:color w:val="000000" w:themeColor="text1"/>
        </w:rPr>
        <w:t>ć</w:t>
      </w:r>
      <w:r w:rsidR="0024276A" w:rsidRPr="002B2C8A">
        <w:rPr>
          <w:rFonts w:asciiTheme="minorHAnsi" w:hAnsiTheme="minorHAnsi" w:cs="Arial"/>
          <w:color w:val="000000"/>
        </w:rPr>
        <w:t xml:space="preserve"> ostatniej części wynagrodzenia za wykonanie umowy wynosi </w:t>
      </w:r>
      <w:r w:rsidRPr="002B2C8A">
        <w:rPr>
          <w:rFonts w:asciiTheme="minorHAnsi" w:hAnsiTheme="minorHAnsi" w:cs="Arial"/>
          <w:color w:val="000000"/>
        </w:rPr>
        <w:t xml:space="preserve">10% wartości </w:t>
      </w:r>
      <w:r w:rsidR="0024276A" w:rsidRPr="002B2C8A">
        <w:rPr>
          <w:rFonts w:asciiTheme="minorHAnsi" w:hAnsiTheme="minorHAnsi" w:cs="Arial"/>
          <w:color w:val="000000"/>
        </w:rPr>
        <w:t>całości zamówienia brutto.</w:t>
      </w:r>
    </w:p>
    <w:p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4"/>
        <w:spacing w:before="120" w:after="120" w:line="100" w:lineRule="atLeast"/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XXI. WYKAZ ZAŁĄCZNIKÓW DO SIWZ</w:t>
      </w:r>
    </w:p>
    <w:p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 oferty – załącznik nr 1 do SIWZ</w:t>
      </w:r>
    </w:p>
    <w:p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 xml:space="preserve">Oświadczenie </w:t>
      </w:r>
      <w:r w:rsidR="000A28A1" w:rsidRPr="002B2C8A">
        <w:rPr>
          <w:rFonts w:asciiTheme="minorHAnsi" w:hAnsiTheme="minorHAnsi" w:cs="Arial"/>
          <w:bCs/>
          <w:color w:val="000000"/>
        </w:rPr>
        <w:t>– załącznik</w:t>
      </w:r>
      <w:r w:rsidRPr="002B2C8A">
        <w:rPr>
          <w:rFonts w:asciiTheme="minorHAnsi" w:hAnsiTheme="minorHAnsi" w:cs="Arial"/>
          <w:bCs/>
          <w:color w:val="000000"/>
        </w:rPr>
        <w:t xml:space="preserve"> nr 2 do SIWZ</w:t>
      </w:r>
      <w:r w:rsidRPr="002B2C8A">
        <w:rPr>
          <w:rFonts w:asciiTheme="minorHAnsi" w:hAnsiTheme="minorHAnsi" w:cs="Arial"/>
          <w:color w:val="000000"/>
        </w:rPr>
        <w:t>.</w:t>
      </w:r>
    </w:p>
    <w:p w:rsidR="00147982" w:rsidRPr="00424B32" w:rsidRDefault="00147982" w:rsidP="00424B32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 xml:space="preserve">Istotne postanowienia umowy – załącznik nr </w:t>
      </w:r>
      <w:r w:rsidR="0025327E" w:rsidRPr="002B2C8A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</w:t>
      </w:r>
    </w:p>
    <w:p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</w:rPr>
        <w:t xml:space="preserve">Dokumentacja techniczna – załącznik nr </w:t>
      </w:r>
      <w:r w:rsidR="00424B32">
        <w:rPr>
          <w:rFonts w:asciiTheme="minorHAnsi" w:hAnsiTheme="minorHAnsi" w:cs="Arial"/>
        </w:rPr>
        <w:t>4</w:t>
      </w:r>
      <w:r w:rsidRPr="002B2C8A">
        <w:rPr>
          <w:rFonts w:asciiTheme="minorHAnsi" w:hAnsiTheme="minorHAnsi" w:cs="Arial"/>
        </w:rPr>
        <w:t xml:space="preserve"> do SIWZ</w:t>
      </w:r>
    </w:p>
    <w:p w:rsidR="00147982" w:rsidRPr="005A5F13" w:rsidRDefault="005A5F13" w:rsidP="005A5F13">
      <w:pPr>
        <w:pStyle w:val="Tytu"/>
        <w:numPr>
          <w:ilvl w:val="0"/>
          <w:numId w:val="4"/>
        </w:numPr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5A5F13">
        <w:rPr>
          <w:rFonts w:asciiTheme="minorHAnsi" w:hAnsiTheme="minorHAnsi"/>
          <w:b w:val="0"/>
          <w:color w:val="000000"/>
          <w:sz w:val="24"/>
          <w:szCs w:val="24"/>
        </w:rPr>
        <w:t xml:space="preserve">Proponowany </w:t>
      </w:r>
      <w:r w:rsidR="005055D1">
        <w:rPr>
          <w:rFonts w:asciiTheme="minorHAnsi" w:hAnsiTheme="minorHAnsi"/>
          <w:b w:val="0"/>
          <w:color w:val="000000"/>
          <w:sz w:val="24"/>
          <w:szCs w:val="24"/>
        </w:rPr>
        <w:t>wzór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pokrywy na studnie – załącznik nr </w:t>
      </w:r>
      <w:r w:rsidR="00424B32">
        <w:rPr>
          <w:rFonts w:asciiTheme="minorHAnsi" w:hAnsiTheme="minorHAnsi"/>
          <w:b w:val="0"/>
          <w:color w:val="000000"/>
          <w:sz w:val="24"/>
          <w:szCs w:val="24"/>
        </w:rPr>
        <w:t>5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do SIWZ</w:t>
      </w:r>
    </w:p>
    <w:p w:rsidR="00424B32" w:rsidRDefault="00424B32">
      <w:pPr>
        <w:suppressAutoHyphens w:val="0"/>
        <w:spacing w:after="200" w:line="276" w:lineRule="auto"/>
      </w:pPr>
      <w:r>
        <w:br w:type="page"/>
      </w:r>
    </w:p>
    <w:p w:rsidR="00147982" w:rsidRPr="002B2C8A" w:rsidRDefault="005A5F13" w:rsidP="00403838">
      <w:pPr>
        <w:pStyle w:val="Tytu"/>
        <w:jc w:val="righ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lastRenderedPageBreak/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>Załącznik Nr 1 do SIWZ</w:t>
      </w:r>
    </w:p>
    <w:p w:rsidR="00147982" w:rsidRPr="002B2C8A" w:rsidRDefault="00147982" w:rsidP="00147982">
      <w:pPr>
        <w:pStyle w:val="Tytu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47982" w:rsidRPr="002B2C8A" w:rsidRDefault="00147982" w:rsidP="00147982">
      <w:pPr>
        <w:pStyle w:val="Tytu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2B2C8A">
        <w:rPr>
          <w:rFonts w:asciiTheme="minorHAnsi" w:hAnsiTheme="minorHAnsi"/>
          <w:color w:val="000000"/>
          <w:sz w:val="24"/>
          <w:szCs w:val="24"/>
        </w:rPr>
        <w:t>FORMULARZ OFERTOWY</w:t>
      </w:r>
      <w:r w:rsidRPr="002B2C8A">
        <w:rPr>
          <w:rFonts w:asciiTheme="minorHAnsi" w:hAnsiTheme="minorHAnsi"/>
          <w:b w:val="0"/>
          <w:color w:val="000000"/>
          <w:sz w:val="24"/>
          <w:szCs w:val="24"/>
        </w:rPr>
        <w:cr/>
      </w:r>
      <w:r w:rsidRPr="002B2C8A">
        <w:rPr>
          <w:rFonts w:asciiTheme="minorHAnsi" w:hAnsiTheme="minorHAnsi"/>
          <w:color w:val="000000"/>
          <w:sz w:val="24"/>
          <w:szCs w:val="24"/>
        </w:rPr>
        <w:t xml:space="preserve">POSTĘPOWANIA O UDZIELENIE ZAMÓWIENIA PUBLICZNEGO 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PROWADZONE W TRYBIE </w:t>
      </w:r>
      <w:r w:rsidRPr="002B2C8A">
        <w:rPr>
          <w:rFonts w:asciiTheme="minorHAnsi" w:hAnsiTheme="minorHAnsi" w:cs="Arial"/>
          <w:b/>
          <w:bCs/>
          <w:color w:val="000000"/>
        </w:rPr>
        <w:t>PRZETARGU NIEOGRANICZONEGO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Dane dotyczące Wykonawcy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Nazwa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</w:t>
      </w:r>
      <w:r w:rsidR="002E20E8" w:rsidRPr="002B2C8A">
        <w:rPr>
          <w:rFonts w:asciiTheme="minorHAnsi" w:hAnsiTheme="minorHAnsi" w:cs="Arial"/>
          <w:color w:val="000000"/>
        </w:rPr>
        <w:t>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Siedziba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</w:t>
      </w:r>
      <w:r w:rsidR="002E20E8" w:rsidRPr="002B2C8A">
        <w:rPr>
          <w:rFonts w:asciiTheme="minorHAnsi" w:hAnsiTheme="minorHAnsi" w:cs="Arial"/>
          <w:color w:val="000000"/>
        </w:rPr>
        <w:t>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Nr telefonu/fax</w:t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NIP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REGON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e-mail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……………………………………………………………………</w:t>
      </w:r>
    </w:p>
    <w:p w:rsidR="00147982" w:rsidRPr="002B2C8A" w:rsidRDefault="00497041" w:rsidP="00147982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Jestem </w:t>
      </w:r>
      <w:r w:rsidR="006A0345">
        <w:rPr>
          <w:rFonts w:asciiTheme="minorHAnsi" w:hAnsiTheme="minorHAnsi" w:cs="Arial"/>
          <w:color w:val="000000"/>
        </w:rPr>
        <w:t xml:space="preserve"> m</w:t>
      </w:r>
      <w:r w:rsidR="002D057B" w:rsidRPr="002B2C8A">
        <w:rPr>
          <w:rFonts w:asciiTheme="minorHAnsi" w:hAnsiTheme="minorHAnsi" w:cs="Arial"/>
          <w:color w:val="000000"/>
        </w:rPr>
        <w:t>ały</w:t>
      </w:r>
      <w:r>
        <w:rPr>
          <w:rFonts w:asciiTheme="minorHAnsi" w:hAnsiTheme="minorHAnsi" w:cs="Arial"/>
          <w:color w:val="000000"/>
        </w:rPr>
        <w:t xml:space="preserve">m lub  średnim </w:t>
      </w:r>
      <w:r w:rsidR="000651FB">
        <w:rPr>
          <w:rFonts w:asciiTheme="minorHAnsi" w:hAnsiTheme="minorHAnsi" w:cs="Arial"/>
          <w:color w:val="000000"/>
        </w:rPr>
        <w:t>przedsiębiorcą</w:t>
      </w:r>
      <w:r w:rsidR="00AD08FF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TAK / NIE </w:t>
      </w:r>
      <w:r w:rsidR="002D057B" w:rsidRPr="002B2C8A">
        <w:rPr>
          <w:rFonts w:asciiTheme="minorHAnsi" w:hAnsiTheme="minorHAnsi" w:cs="Arial"/>
          <w:color w:val="000000"/>
        </w:rPr>
        <w:t xml:space="preserve"> (niepotrzebne skreślić)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Dane dotyczące Zamawiającego</w:t>
      </w:r>
      <w:r w:rsidRPr="002B2C8A">
        <w:rPr>
          <w:rFonts w:asciiTheme="minorHAnsi" w:hAnsiTheme="minorHAnsi" w:cs="Arial"/>
          <w:b/>
          <w:color w:val="000000"/>
        </w:rPr>
        <w:cr/>
      </w:r>
      <w:r w:rsidRPr="002B2C8A">
        <w:rPr>
          <w:rFonts w:asciiTheme="minorHAnsi" w:hAnsiTheme="minorHAnsi" w:cs="Arial"/>
          <w:color w:val="000000"/>
        </w:rPr>
        <w:t>Miasto Mława reprezentowane przez Burmistrza Miasta Mława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ul. Stary Rynek 19,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06-500 Mława</w:t>
      </w:r>
      <w:r w:rsidRPr="002B2C8A">
        <w:rPr>
          <w:rFonts w:asciiTheme="minorHAnsi" w:hAnsiTheme="minorHAnsi" w:cs="Arial"/>
          <w:color w:val="000000"/>
        </w:rPr>
        <w:cr/>
        <w:t>Zobowiązuję się wykonać przedmiot zamówienia pn.:</w:t>
      </w:r>
    </w:p>
    <w:p w:rsidR="00147982" w:rsidRPr="002B2C8A" w:rsidRDefault="00147982" w:rsidP="00147982">
      <w:pPr>
        <w:rPr>
          <w:rFonts w:asciiTheme="minorHAnsi" w:hAnsiTheme="minorHAnsi" w:cs="Arial"/>
          <w:b/>
          <w:i/>
        </w:rPr>
      </w:pPr>
      <w:r w:rsidRPr="002B2C8A">
        <w:rPr>
          <w:rFonts w:asciiTheme="minorHAnsi" w:hAnsiTheme="minorHAnsi" w:cs="Arial"/>
          <w:b/>
          <w:i/>
        </w:rPr>
        <w:t>Budow</w:t>
      </w:r>
      <w:r w:rsidR="00AD08FF">
        <w:rPr>
          <w:rFonts w:asciiTheme="minorHAnsi" w:hAnsiTheme="minorHAnsi" w:cs="Arial"/>
          <w:b/>
          <w:i/>
        </w:rPr>
        <w:t>a</w:t>
      </w:r>
      <w:r w:rsidRPr="002B2C8A">
        <w:rPr>
          <w:rFonts w:asciiTheme="minorHAnsi" w:hAnsiTheme="minorHAnsi" w:cs="Arial"/>
          <w:b/>
          <w:i/>
        </w:rPr>
        <w:t xml:space="preserve"> kanalizacji sanitarnej na terenie Aglomeracji Mława obszar A</w:t>
      </w:r>
      <w:r w:rsidR="00FE7A40">
        <w:rPr>
          <w:rFonts w:asciiTheme="minorHAnsi" w:hAnsiTheme="minorHAnsi" w:cs="Arial"/>
          <w:b/>
          <w:i/>
          <w:color w:val="000000" w:themeColor="text1"/>
        </w:rPr>
        <w:t>7</w:t>
      </w:r>
    </w:p>
    <w:p w:rsidR="00147982" w:rsidRPr="002B2C8A" w:rsidRDefault="00147982" w:rsidP="00147982">
      <w:pPr>
        <w:rPr>
          <w:rFonts w:asciiTheme="minorHAnsi" w:hAnsiTheme="minorHAnsi" w:cs="Arial"/>
          <w:b/>
          <w:bCs/>
          <w:i/>
          <w:color w:val="000000"/>
        </w:rPr>
      </w:pPr>
    </w:p>
    <w:p w:rsidR="00147982" w:rsidRPr="002B2C8A" w:rsidRDefault="00147982" w:rsidP="00147982">
      <w:pPr>
        <w:rPr>
          <w:rFonts w:asciiTheme="minorHAnsi" w:hAnsiTheme="minorHAnsi" w:cs="Arial"/>
          <w:b/>
          <w:bCs/>
          <w:i/>
          <w:color w:val="000000"/>
        </w:rPr>
      </w:pPr>
      <w:r w:rsidRPr="002B2C8A">
        <w:rPr>
          <w:rFonts w:asciiTheme="minorHAnsi" w:hAnsiTheme="minorHAnsi" w:cs="Arial"/>
          <w:b/>
          <w:bCs/>
          <w:i/>
          <w:color w:val="000000"/>
        </w:rPr>
        <w:t>Za:</w:t>
      </w:r>
    </w:p>
    <w:p w:rsidR="00147982" w:rsidRPr="002B2C8A" w:rsidRDefault="00403838" w:rsidP="00147982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k</w:t>
      </w:r>
      <w:r w:rsidR="00147982" w:rsidRPr="002B2C8A">
        <w:rPr>
          <w:rFonts w:asciiTheme="minorHAnsi" w:hAnsiTheme="minorHAnsi" w:cs="Arial"/>
          <w:b/>
          <w:color w:val="000000"/>
        </w:rPr>
        <w:t>wot</w:t>
      </w:r>
      <w:r>
        <w:rPr>
          <w:rFonts w:asciiTheme="minorHAnsi" w:hAnsiTheme="minorHAnsi" w:cs="Arial"/>
          <w:b/>
          <w:color w:val="000000"/>
        </w:rPr>
        <w:t>ę</w:t>
      </w:r>
      <w:r w:rsidR="00147982" w:rsidRPr="002B2C8A">
        <w:rPr>
          <w:rFonts w:asciiTheme="minorHAnsi" w:hAnsiTheme="minorHAnsi" w:cs="Arial"/>
          <w:b/>
          <w:color w:val="000000"/>
        </w:rPr>
        <w:t xml:space="preserve"> netto ……………………………………………………………………zł</w:t>
      </w:r>
    </w:p>
    <w:p w:rsidR="00147982" w:rsidRPr="002B2C8A" w:rsidRDefault="00147982" w:rsidP="00147982">
      <w:pPr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VAT…………………………………………………………zł (%       )</w:t>
      </w:r>
    </w:p>
    <w:p w:rsidR="00147982" w:rsidRPr="002B2C8A" w:rsidRDefault="00147982" w:rsidP="00147982">
      <w:pPr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cena brutto………………………………………………………………………….. zł</w:t>
      </w:r>
      <w:r w:rsidRPr="002B2C8A">
        <w:rPr>
          <w:rFonts w:asciiTheme="minorHAnsi" w:hAnsiTheme="minorHAnsi" w:cs="Arial"/>
          <w:b/>
        </w:rPr>
        <w:cr/>
        <w:t>(słownie: ...............................................................................................................)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Kryterium jakościowe: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                        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</w:rPr>
        <w:t>GWARANCJA – kryterium oceny:</w:t>
      </w:r>
      <w:r w:rsidRPr="002B2C8A">
        <w:rPr>
          <w:rFonts w:asciiTheme="minorHAnsi" w:hAnsiTheme="minorHAnsi" w:cs="Arial"/>
        </w:rPr>
        <w:t xml:space="preserve">  </w:t>
      </w:r>
      <w:r w:rsidRPr="002B2C8A">
        <w:rPr>
          <w:rFonts w:asciiTheme="minorHAnsi" w:hAnsiTheme="minorHAnsi" w:cs="Arial"/>
          <w:b/>
        </w:rPr>
        <w:t>3 lata  / 4 lata / 5 lat</w:t>
      </w:r>
      <w:r w:rsidRPr="002B2C8A">
        <w:rPr>
          <w:rFonts w:asciiTheme="minorHAnsi" w:hAnsiTheme="minorHAnsi" w:cs="Arial"/>
        </w:rPr>
        <w:tab/>
        <w:t>(Niepotrzebne skreślić)</w:t>
      </w:r>
    </w:p>
    <w:p w:rsidR="00147982" w:rsidRPr="002B2C8A" w:rsidRDefault="00147982" w:rsidP="00147982">
      <w:pPr>
        <w:rPr>
          <w:rFonts w:asciiTheme="minorHAnsi" w:hAnsiTheme="minorHAnsi" w:cs="Arial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u w:val="single"/>
        </w:rPr>
        <w:t>Na potwierdzenie spełnienia wymagań do oferty załączam:</w:t>
      </w:r>
      <w:r w:rsidRPr="002B2C8A">
        <w:rPr>
          <w:rFonts w:asciiTheme="minorHAnsi" w:hAnsiTheme="minorHAnsi" w:cs="Arial"/>
          <w:b/>
          <w:u w:val="single"/>
        </w:rPr>
        <w:cr/>
      </w:r>
      <w:r w:rsidRPr="002B2C8A">
        <w:rPr>
          <w:rFonts w:asciiTheme="minorHAnsi" w:hAnsiTheme="minorHAnsi" w:cs="Aria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982" w:rsidRPr="002B2C8A" w:rsidRDefault="00147982" w:rsidP="00147982">
      <w:pPr>
        <w:ind w:left="765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</w:t>
      </w:r>
    </w:p>
    <w:p w:rsidR="00147982" w:rsidRPr="002B2C8A" w:rsidRDefault="00147982" w:rsidP="00147982">
      <w:pPr>
        <w:ind w:left="4963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>.........................................................................</w:t>
      </w:r>
    </w:p>
    <w:p w:rsidR="00147982" w:rsidRPr="002B2C8A" w:rsidRDefault="00147982" w:rsidP="00147982">
      <w:pPr>
        <w:ind w:left="768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data i podpis osoby uprawnionej</w:t>
      </w: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4C19C1">
        <w:rPr>
          <w:rFonts w:asciiTheme="minorHAnsi" w:hAnsiTheme="minorHAnsi" w:cs="Arial"/>
          <w:color w:val="000000"/>
          <w:sz w:val="20"/>
          <w:szCs w:val="20"/>
        </w:rPr>
        <w:tab/>
      </w:r>
      <w:r w:rsidR="004C19C1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 xml:space="preserve"> do reprezentacji Wykonawcy.</w:t>
      </w:r>
    </w:p>
    <w:p w:rsidR="00424B32" w:rsidRDefault="00424B32">
      <w:pPr>
        <w:suppressAutoHyphens w:val="0"/>
        <w:spacing w:after="200" w:line="276" w:lineRule="auto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br w:type="page"/>
      </w:r>
    </w:p>
    <w:p w:rsidR="00147982" w:rsidRPr="002B2C8A" w:rsidRDefault="003F4FD7" w:rsidP="003F4FD7">
      <w:pPr>
        <w:pStyle w:val="podpunkt"/>
        <w:tabs>
          <w:tab w:val="clear" w:pos="-720"/>
        </w:tabs>
        <w:suppressAutoHyphens w:val="0"/>
        <w:spacing w:line="360" w:lineRule="auto"/>
        <w:ind w:left="5664" w:firstLine="708"/>
        <w:rPr>
          <w:rFonts w:asciiTheme="minorHAnsi" w:hAnsiTheme="minorHAnsi" w:cs="Arial"/>
          <w:b/>
          <w:color w:val="000000"/>
          <w:szCs w:val="24"/>
        </w:rPr>
      </w:pPr>
      <w:r w:rsidRPr="002B2C8A">
        <w:rPr>
          <w:rFonts w:asciiTheme="minorHAnsi" w:hAnsiTheme="minorHAnsi"/>
          <w:color w:val="000000"/>
          <w:szCs w:val="24"/>
        </w:rPr>
        <w:lastRenderedPageBreak/>
        <w:t>Załącznik Nr 2 do SIWZ</w:t>
      </w:r>
    </w:p>
    <w:p w:rsidR="003F4FD7" w:rsidRPr="002B2C8A" w:rsidRDefault="003F4FD7" w:rsidP="00147982">
      <w:pPr>
        <w:pStyle w:val="Nagwek1"/>
        <w:jc w:val="center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1"/>
        <w:jc w:val="center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OŚWIADCZENIE </w:t>
      </w:r>
    </w:p>
    <w:p w:rsidR="00147982" w:rsidRPr="002B2C8A" w:rsidRDefault="00147982" w:rsidP="00147982">
      <w:pPr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Imiona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Nazwisko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Lub Nazwa Firmy.........................................................................................................................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Adres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Niniejszym</w:t>
      </w:r>
      <w:r w:rsidR="00B71C18">
        <w:rPr>
          <w:rFonts w:asciiTheme="minorHAnsi" w:hAnsiTheme="minorHAnsi" w:cs="Arial"/>
          <w:color w:val="000000"/>
        </w:rPr>
        <w:t>,</w:t>
      </w:r>
      <w:r w:rsidRPr="002B2C8A">
        <w:rPr>
          <w:rFonts w:asciiTheme="minorHAnsi" w:hAnsiTheme="minorHAnsi" w:cs="Arial"/>
          <w:color w:val="000000"/>
        </w:rPr>
        <w:t xml:space="preserve"> zgodnie z art. 25a ust. 1 ustawy z dnia 29 stycznia 2004 r. Prawo zamówień publicznych oświadczam(y), że firma którą reprezentuję(my):</w:t>
      </w:r>
    </w:p>
    <w:p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pStyle w:val="Tekstpodstawowy2"/>
        <w:numPr>
          <w:ilvl w:val="0"/>
          <w:numId w:val="38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Nie podlega wykluczeniu,</w:t>
      </w:r>
    </w:p>
    <w:p w:rsidR="00147982" w:rsidRPr="002B2C8A" w:rsidRDefault="00147982" w:rsidP="00D351E3">
      <w:pPr>
        <w:pStyle w:val="Tekstpodstawowy2"/>
        <w:numPr>
          <w:ilvl w:val="0"/>
          <w:numId w:val="38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Spełnia warunki udziału w postępowaniu.</w:t>
      </w:r>
    </w:p>
    <w:p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Inne informacje zgodnie z Art. 25a ust 3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 xml:space="preserve">: </w:t>
      </w:r>
    </w:p>
    <w:p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</w:t>
      </w:r>
      <w:r w:rsidR="003F4FD7" w:rsidRPr="002B2C8A">
        <w:rPr>
          <w:rFonts w:asciiTheme="minorHAnsi" w:hAnsiTheme="minorHAnsi" w:cs="Arial"/>
          <w:color w:val="000000"/>
        </w:rPr>
        <w:t>………………………………………………………..</w:t>
      </w:r>
    </w:p>
    <w:p w:rsidR="003F4FD7" w:rsidRPr="002B2C8A" w:rsidRDefault="003F4FD7" w:rsidP="003F4FD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……………………………………………………………………………………………..</w:t>
      </w:r>
    </w:p>
    <w:p w:rsidR="003F4FD7" w:rsidRPr="002B2C8A" w:rsidRDefault="003F4FD7" w:rsidP="003F4FD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……………………………………………………………………………………………..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2998"/>
        <w:gridCol w:w="3044"/>
      </w:tblGrid>
      <w:tr w:rsidR="00694E88" w:rsidRPr="002B2C8A" w:rsidTr="00694E88">
        <w:tc>
          <w:tcPr>
            <w:tcW w:w="3070" w:type="dxa"/>
          </w:tcPr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.......................................</w:t>
            </w:r>
          </w:p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071" w:type="dxa"/>
          </w:tcPr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</w:t>
            </w:r>
          </w:p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071" w:type="dxa"/>
          </w:tcPr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.............................................</w:t>
            </w:r>
          </w:p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pieczątka i podpis Wykonawcy</w:t>
            </w:r>
          </w:p>
        </w:tc>
      </w:tr>
    </w:tbl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:rsidR="00147982" w:rsidRPr="002B2C8A" w:rsidRDefault="00147982" w:rsidP="00147982">
      <w:pPr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br w:type="page"/>
      </w:r>
      <w:r w:rsidRPr="002B2C8A">
        <w:rPr>
          <w:rFonts w:asciiTheme="minorHAnsi" w:hAnsiTheme="minorHAnsi" w:cs="Arial"/>
          <w:b/>
          <w:color w:val="000000"/>
        </w:rPr>
        <w:lastRenderedPageBreak/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  <w:t xml:space="preserve">Załącznik Nr </w:t>
      </w:r>
      <w:r w:rsidR="0025327E" w:rsidRPr="002B2C8A">
        <w:rPr>
          <w:rFonts w:asciiTheme="minorHAnsi" w:hAnsiTheme="minorHAnsi" w:cs="Arial"/>
          <w:b/>
          <w:color w:val="000000"/>
        </w:rPr>
        <w:t>3</w:t>
      </w:r>
      <w:r w:rsidRPr="002B2C8A">
        <w:rPr>
          <w:rFonts w:asciiTheme="minorHAnsi" w:hAnsiTheme="minorHAnsi" w:cs="Arial"/>
          <w:b/>
          <w:color w:val="000000"/>
        </w:rPr>
        <w:t xml:space="preserve"> do SIWZ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Istotne postanowienia umowy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dniu ................................... w Mławie pomiędzy: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Miastem Mława, </w:t>
      </w:r>
      <w:r w:rsidRPr="002B2C8A">
        <w:rPr>
          <w:rFonts w:asciiTheme="minorHAnsi" w:hAnsiTheme="minorHAnsi" w:cs="Arial"/>
          <w:color w:val="000000"/>
        </w:rPr>
        <w:t>z siedzibą przy ul. Stary Rynek 19, 06-500 Mława,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zwanym dalej </w:t>
      </w:r>
      <w:r w:rsidRPr="002B2C8A">
        <w:rPr>
          <w:rFonts w:asciiTheme="minorHAnsi" w:hAnsiTheme="minorHAnsi" w:cs="Arial"/>
          <w:b/>
          <w:color w:val="000000"/>
        </w:rPr>
        <w:t>Zamawiającym,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reprezentowanym przez: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Burmistrza Miasta Mława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Sławomira Kowalewskiego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przy kontrasygnacie Skarbnika Miasta Mława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Henryka Antczaka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........................................................................................................................................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zwanym dalej </w:t>
      </w:r>
      <w:r w:rsidRPr="002B2C8A">
        <w:rPr>
          <w:rFonts w:asciiTheme="minorHAnsi" w:hAnsiTheme="minorHAnsi" w:cs="Arial"/>
          <w:b/>
          <w:color w:val="000000"/>
        </w:rPr>
        <w:t>Wykonawcą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reprezentowanym przez: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........................................................................................................................................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została zawarta umowa na zadanie pn.: </w:t>
      </w:r>
      <w:r w:rsidRPr="002B2C8A">
        <w:rPr>
          <w:rFonts w:asciiTheme="minorHAnsi" w:hAnsiTheme="minorHAnsi" w:cs="Arial"/>
          <w:b/>
        </w:rPr>
        <w:t xml:space="preserve">Budowa kanalizacji sanitarnej na terenie Aglomeracji Mława </w:t>
      </w:r>
      <w:r w:rsidR="003B0F74" w:rsidRPr="003B0F74">
        <w:rPr>
          <w:rFonts w:asciiTheme="minorHAnsi" w:hAnsiTheme="minorHAnsi" w:cs="Arial"/>
          <w:b/>
          <w:color w:val="000000" w:themeColor="text1"/>
        </w:rPr>
        <w:t>o</w:t>
      </w:r>
      <w:r w:rsidRPr="004C19C1">
        <w:rPr>
          <w:rFonts w:asciiTheme="minorHAnsi" w:hAnsiTheme="minorHAnsi" w:cs="Arial"/>
          <w:b/>
          <w:color w:val="000000" w:themeColor="text1"/>
        </w:rPr>
        <w:t>bszar A</w:t>
      </w:r>
      <w:r w:rsidR="00676DB7">
        <w:rPr>
          <w:rFonts w:asciiTheme="minorHAnsi" w:hAnsiTheme="minorHAnsi" w:cs="Arial"/>
          <w:b/>
          <w:color w:val="000000" w:themeColor="text1"/>
        </w:rPr>
        <w:t>7</w:t>
      </w:r>
      <w:r w:rsidRPr="002B2C8A">
        <w:rPr>
          <w:rFonts w:asciiTheme="minorHAnsi" w:hAnsiTheme="minorHAnsi" w:cs="Arial"/>
          <w:b/>
          <w:color w:val="000000"/>
        </w:rPr>
        <w:t xml:space="preserve">, </w:t>
      </w:r>
      <w:r w:rsidRPr="002B2C8A">
        <w:rPr>
          <w:rFonts w:asciiTheme="minorHAnsi" w:hAnsiTheme="minorHAnsi" w:cs="Arial"/>
        </w:rPr>
        <w:t>o następującej treści:</w:t>
      </w:r>
    </w:p>
    <w:p w:rsidR="00147982" w:rsidRPr="002B2C8A" w:rsidRDefault="00147982" w:rsidP="00147982">
      <w:pPr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Niniejsza umowa jest konsekwencją zamówienia publicznego Nr </w:t>
      </w:r>
      <w:r w:rsidRPr="00563987">
        <w:rPr>
          <w:rFonts w:asciiTheme="minorHAnsi" w:hAnsiTheme="minorHAnsi" w:cs="Arial"/>
          <w:color w:val="000000" w:themeColor="text1"/>
        </w:rPr>
        <w:t>JRP.271.</w:t>
      </w:r>
      <w:r w:rsidR="00676DB7">
        <w:rPr>
          <w:rFonts w:asciiTheme="minorHAnsi" w:hAnsiTheme="minorHAnsi" w:cs="Arial"/>
          <w:color w:val="000000" w:themeColor="text1"/>
        </w:rPr>
        <w:t>7</w:t>
      </w:r>
      <w:r w:rsidRPr="00563987">
        <w:rPr>
          <w:rFonts w:asciiTheme="minorHAnsi" w:hAnsiTheme="minorHAnsi" w:cs="Arial"/>
          <w:color w:val="000000" w:themeColor="text1"/>
        </w:rPr>
        <w:t>.201</w:t>
      </w:r>
      <w:r w:rsidR="001F1786">
        <w:rPr>
          <w:rFonts w:asciiTheme="minorHAnsi" w:hAnsiTheme="minorHAnsi" w:cs="Arial"/>
          <w:color w:val="000000" w:themeColor="text1"/>
        </w:rPr>
        <w:t>7.PT</w:t>
      </w:r>
      <w:r w:rsidRPr="00563987">
        <w:rPr>
          <w:rFonts w:asciiTheme="minorHAnsi" w:hAnsiTheme="minorHAnsi" w:cs="Arial"/>
          <w:color w:val="000000" w:themeColor="text1"/>
        </w:rPr>
        <w:t xml:space="preserve">  </w:t>
      </w:r>
      <w:r w:rsidRPr="002B2C8A">
        <w:rPr>
          <w:rFonts w:asciiTheme="minorHAnsi" w:hAnsiTheme="minorHAnsi" w:cs="Arial"/>
          <w:color w:val="000000"/>
        </w:rPr>
        <w:t>realizowanego  na podstawie Ustawy z dnia 29 stycznia 2004r. Prawo zamówień publicznych oraz następstwem wyboru przez Zamawiającego oferty w przetargu nieograniczonym.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1.</w:t>
      </w:r>
    </w:p>
    <w:p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Przedmiot umowy</w:t>
      </w:r>
    </w:p>
    <w:p w:rsidR="004C19C1" w:rsidRPr="003B0F74" w:rsidRDefault="00676DB7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="Arial" w:hAnsi="Arial" w:cs="Arial"/>
          <w:color w:val="FF0000"/>
          <w:lang w:eastAsia="pl-PL"/>
        </w:rPr>
      </w:pPr>
      <w:r>
        <w:rPr>
          <w:rFonts w:asciiTheme="minorHAnsi" w:hAnsiTheme="minorHAnsi"/>
        </w:rPr>
        <w:t>Przedmiotem zamówienia</w:t>
      </w:r>
      <w:r w:rsidRPr="00676DB7">
        <w:rPr>
          <w:rFonts w:asciiTheme="minorHAnsi" w:hAnsiTheme="minorHAnsi"/>
        </w:rPr>
        <w:t xml:space="preserve"> jest budowa kanal</w:t>
      </w:r>
      <w:r>
        <w:rPr>
          <w:rFonts w:asciiTheme="minorHAnsi" w:hAnsiTheme="minorHAnsi"/>
        </w:rPr>
        <w:t>izacji sanitarnej obejmujące ulice</w:t>
      </w:r>
      <w:r w:rsidRPr="00676DB7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Jasną, Nową (część) i Napoleońską</w:t>
      </w:r>
      <w:r w:rsidRPr="00676DB7">
        <w:rPr>
          <w:rFonts w:asciiTheme="minorHAnsi" w:hAnsiTheme="minorHAnsi"/>
        </w:rPr>
        <w:t>. Włączenie kanalizacji sanitarnej planowane jest w istniejący kolektor sanitarny w rejonie skrzyżowania ul. Napoleońskiej i ul. Jasnej oraz w istniejący kolektor sanitarny rejonie skrzyżowania ul. Napoleońskiej i ul. Nowej.</w:t>
      </w:r>
    </w:p>
    <w:p w:rsidR="004C19C1" w:rsidRPr="004C19C1" w:rsidRDefault="00147982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  <w:b/>
          <w:bCs/>
          <w:color w:val="000000"/>
        </w:rPr>
      </w:pPr>
      <w:r w:rsidRPr="004C19C1">
        <w:rPr>
          <w:rFonts w:asciiTheme="minorHAnsi" w:hAnsiTheme="minorHAnsi" w:cs="Arial"/>
          <w:bCs/>
          <w:color w:val="000000"/>
        </w:rPr>
        <w:t>Zamówienie jest jedną z części realizowane</w:t>
      </w:r>
      <w:r w:rsidR="00B5101D">
        <w:rPr>
          <w:rFonts w:asciiTheme="minorHAnsi" w:hAnsiTheme="minorHAnsi" w:cs="Arial"/>
          <w:bCs/>
          <w:color w:val="000000"/>
        </w:rPr>
        <w:t>j</w:t>
      </w:r>
      <w:r w:rsidRPr="004C19C1">
        <w:rPr>
          <w:rFonts w:asciiTheme="minorHAnsi" w:hAnsiTheme="minorHAnsi" w:cs="Arial"/>
          <w:bCs/>
          <w:color w:val="000000"/>
        </w:rPr>
        <w:t xml:space="preserve"> przez Miasto Mława </w:t>
      </w:r>
      <w:r w:rsidR="00B5101D">
        <w:rPr>
          <w:rFonts w:asciiTheme="minorHAnsi" w:hAnsiTheme="minorHAnsi" w:cs="Arial"/>
          <w:bCs/>
          <w:color w:val="000000"/>
        </w:rPr>
        <w:t>inwestycji polegającej na</w:t>
      </w:r>
      <w:r w:rsidRPr="004C19C1">
        <w:rPr>
          <w:rFonts w:asciiTheme="minorHAnsi" w:hAnsiTheme="minorHAnsi" w:cs="Arial"/>
          <w:bCs/>
          <w:color w:val="000000"/>
        </w:rPr>
        <w:t xml:space="preserve"> budow</w:t>
      </w:r>
      <w:r w:rsidR="00B5101D">
        <w:rPr>
          <w:rFonts w:asciiTheme="minorHAnsi" w:hAnsiTheme="minorHAnsi" w:cs="Arial"/>
          <w:bCs/>
          <w:color w:val="000000"/>
        </w:rPr>
        <w:t>ie</w:t>
      </w:r>
      <w:r w:rsidRPr="004C19C1">
        <w:rPr>
          <w:rFonts w:asciiTheme="minorHAnsi" w:hAnsiTheme="minorHAnsi" w:cs="Arial"/>
          <w:bCs/>
          <w:color w:val="000000"/>
        </w:rPr>
        <w:t xml:space="preserve"> kanalizacji sanitarnej </w:t>
      </w:r>
      <w:r w:rsidR="005A3A08" w:rsidRPr="005A3A08">
        <w:rPr>
          <w:rFonts w:asciiTheme="minorHAnsi" w:hAnsiTheme="minorHAnsi" w:cs="Arial"/>
          <w:bCs/>
          <w:color w:val="000000" w:themeColor="text1"/>
        </w:rPr>
        <w:t>na terenie</w:t>
      </w:r>
      <w:r w:rsidRPr="005A3A08">
        <w:rPr>
          <w:rFonts w:asciiTheme="minorHAnsi" w:hAnsiTheme="minorHAnsi" w:cs="Arial"/>
          <w:bCs/>
          <w:color w:val="000000" w:themeColor="text1"/>
        </w:rPr>
        <w:t xml:space="preserve"> </w:t>
      </w:r>
      <w:r w:rsidRPr="004C19C1">
        <w:rPr>
          <w:rFonts w:asciiTheme="minorHAnsi" w:hAnsiTheme="minorHAnsi" w:cs="Arial"/>
          <w:bCs/>
          <w:color w:val="000000"/>
        </w:rPr>
        <w:t xml:space="preserve">Aglomeracji Mława. </w:t>
      </w:r>
    </w:p>
    <w:p w:rsidR="004C19C1" w:rsidRPr="004C19C1" w:rsidRDefault="004C19C1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</w:rPr>
      </w:pPr>
      <w:r w:rsidRPr="004C19C1">
        <w:rPr>
          <w:rFonts w:asciiTheme="minorHAnsi" w:hAnsiTheme="minorHAnsi" w:cs="Arial"/>
          <w:bCs/>
          <w:color w:val="000000"/>
        </w:rPr>
        <w:t>Za</w:t>
      </w:r>
      <w:r w:rsidR="00147982" w:rsidRPr="004C19C1">
        <w:rPr>
          <w:rFonts w:asciiTheme="minorHAnsi" w:hAnsiTheme="minorHAnsi" w:cs="Arial"/>
          <w:bCs/>
          <w:color w:val="000000"/>
        </w:rPr>
        <w:t>mówienie jest realizowane w ramach umowy o dofinansowanie</w:t>
      </w:r>
      <w:r w:rsidR="00147982" w:rsidRPr="004C19C1">
        <w:rPr>
          <w:rFonts w:asciiTheme="minorHAnsi" w:hAnsiTheme="minorHAnsi" w:cs="Arial"/>
          <w:bCs/>
          <w:color w:val="000000"/>
        </w:rPr>
        <w:br/>
        <w:t xml:space="preserve"> nr POIS.02.03.00-00-0034/16-00 Projektu „Budowa kanalizacji sanitarnej na terenie Aglomeracji Mława” nr POIS.02.03.00-00-0034/16 w ramach działania 2.3 „Gospodarka </w:t>
      </w:r>
      <w:proofErr w:type="spellStart"/>
      <w:r w:rsidR="00147982" w:rsidRPr="004C19C1">
        <w:rPr>
          <w:rFonts w:asciiTheme="minorHAnsi" w:hAnsiTheme="minorHAnsi" w:cs="Arial"/>
          <w:bCs/>
          <w:color w:val="000000"/>
        </w:rPr>
        <w:t>wod</w:t>
      </w:r>
      <w:r w:rsidR="00302646">
        <w:rPr>
          <w:rFonts w:asciiTheme="minorHAnsi" w:hAnsiTheme="minorHAnsi" w:cs="Arial"/>
          <w:bCs/>
          <w:color w:val="000000"/>
        </w:rPr>
        <w:t>no</w:t>
      </w:r>
      <w:proofErr w:type="spellEnd"/>
      <w:r w:rsidR="00302646">
        <w:rPr>
          <w:rFonts w:asciiTheme="minorHAnsi" w:hAnsiTheme="minorHAnsi" w:cs="Arial"/>
          <w:bCs/>
          <w:color w:val="000000"/>
        </w:rPr>
        <w:t xml:space="preserve"> – ściekowa w aglomeracjach” </w:t>
      </w:r>
      <w:r w:rsidR="00147982" w:rsidRPr="004C19C1">
        <w:rPr>
          <w:rFonts w:asciiTheme="minorHAnsi" w:hAnsiTheme="minorHAnsi" w:cs="Arial"/>
          <w:bCs/>
          <w:color w:val="000000"/>
        </w:rPr>
        <w:t>II oś priorytetowa „Ochrona środowiska, w tym adaptacja do zmian klimatu” Programu Operacyjnego Infrastruktura i Środowisko 2014-2020.</w:t>
      </w:r>
      <w:r w:rsidRPr="004C19C1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147982" w:rsidRPr="004C19C1" w:rsidRDefault="00147982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</w:rPr>
      </w:pPr>
      <w:r w:rsidRPr="004C19C1">
        <w:rPr>
          <w:rFonts w:asciiTheme="minorHAnsi" w:hAnsiTheme="minorHAnsi" w:cs="Arial"/>
        </w:rPr>
        <w:t>Zadanie obejmuje także poniesienie kosztów wynikających z: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zajęcia pasa drogowego</w:t>
      </w:r>
      <w:r w:rsidR="003D51AC">
        <w:rPr>
          <w:rFonts w:asciiTheme="minorHAnsi" w:hAnsiTheme="minorHAnsi" w:cs="Arial"/>
        </w:rPr>
        <w:t xml:space="preserve"> oraz kolejowego</w:t>
      </w:r>
      <w:r w:rsidR="00147982" w:rsidRPr="002B2C8A">
        <w:rPr>
          <w:rFonts w:asciiTheme="minorHAnsi" w:hAnsiTheme="minorHAnsi" w:cs="Arial"/>
        </w:rPr>
        <w:t xml:space="preserve"> na czas budowy (nie dotyczy dróg gminnych), 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doprowadzeni</w:t>
      </w:r>
      <w:r w:rsidR="00B71C18">
        <w:rPr>
          <w:rFonts w:asciiTheme="minorHAnsi" w:hAnsiTheme="minorHAnsi" w:cs="Arial"/>
        </w:rPr>
        <w:t>a</w:t>
      </w:r>
      <w:r w:rsidR="00147982" w:rsidRPr="002B2C8A">
        <w:rPr>
          <w:rFonts w:asciiTheme="minorHAnsi" w:hAnsiTheme="minorHAnsi" w:cs="Arial"/>
        </w:rPr>
        <w:t xml:space="preserve"> terenu do stanu jak przed rozpoczęciem prac, 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 xml:space="preserve">- kosztów wykopu i wywózki oraz utylizacji urobku, 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zagospodarowania we własnym zakresie i składowania nadmiaru ziemi,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wprowadzenia czasowej organizacji ruchu,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wykonania badań szczelności oraz monitoringu wizyjnego</w:t>
      </w:r>
      <w:r w:rsidR="00775268" w:rsidRPr="002B2C8A">
        <w:rPr>
          <w:rFonts w:asciiTheme="minorHAnsi" w:hAnsiTheme="minorHAnsi" w:cs="Arial"/>
        </w:rPr>
        <w:t xml:space="preserve"> sieci</w:t>
      </w:r>
      <w:r w:rsidR="00147982" w:rsidRPr="002B2C8A">
        <w:rPr>
          <w:rFonts w:asciiTheme="minorHAnsi" w:hAnsiTheme="minorHAnsi" w:cs="Arial"/>
        </w:rPr>
        <w:t>,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ab/>
      </w:r>
      <w:r w:rsidR="00147982" w:rsidRPr="002B2C8A">
        <w:rPr>
          <w:rFonts w:asciiTheme="minorHAnsi" w:hAnsiTheme="minorHAnsi" w:cs="Arial"/>
        </w:rPr>
        <w:t xml:space="preserve">- wykonania badania zagęszczenia </w:t>
      </w:r>
      <w:r w:rsidR="00775268" w:rsidRPr="002B2C8A">
        <w:rPr>
          <w:rFonts w:asciiTheme="minorHAnsi" w:hAnsiTheme="minorHAnsi" w:cs="Arial"/>
        </w:rPr>
        <w:t xml:space="preserve">gruntu </w:t>
      </w:r>
      <w:r w:rsidR="00147982" w:rsidRPr="002B2C8A">
        <w:rPr>
          <w:rFonts w:asciiTheme="minorHAnsi" w:hAnsiTheme="minorHAnsi" w:cs="Arial"/>
        </w:rPr>
        <w:t>oraz innych badań, niezbędnych do wykazania należytego wykonania robót,</w:t>
      </w:r>
    </w:p>
    <w:p w:rsidR="00147982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kosztów usług geodezyjnych.</w:t>
      </w:r>
    </w:p>
    <w:p w:rsidR="006F71C0" w:rsidRDefault="006F71C0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- usunięcia kolizji </w:t>
      </w:r>
      <w:r w:rsidRPr="00CD693A">
        <w:rPr>
          <w:rFonts w:asciiTheme="minorHAnsi" w:hAnsiTheme="minorHAnsi" w:cs="Arial"/>
        </w:rPr>
        <w:t>infrastruktury telekomunikacyjnej</w:t>
      </w:r>
      <w:r w:rsidR="008102D4">
        <w:rPr>
          <w:rFonts w:asciiTheme="minorHAnsi" w:hAnsiTheme="minorHAnsi" w:cs="Arial"/>
        </w:rPr>
        <w:t>.</w:t>
      </w:r>
    </w:p>
    <w:p w:rsidR="00CC5C58" w:rsidRPr="00246DD2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ab/>
      </w:r>
      <w:r w:rsidR="00CC5C58" w:rsidRPr="005A3A08">
        <w:rPr>
          <w:rFonts w:asciiTheme="minorHAnsi" w:hAnsiTheme="minorHAnsi" w:cs="Arial"/>
          <w:color w:val="000000" w:themeColor="text1"/>
        </w:rPr>
        <w:t>- usunięci</w:t>
      </w:r>
      <w:r w:rsidR="00B71C18">
        <w:rPr>
          <w:rFonts w:asciiTheme="minorHAnsi" w:hAnsiTheme="minorHAnsi" w:cs="Arial"/>
          <w:color w:val="000000" w:themeColor="text1"/>
        </w:rPr>
        <w:t>a</w:t>
      </w:r>
      <w:r w:rsidR="00CC5C58" w:rsidRPr="005A3A08">
        <w:rPr>
          <w:rFonts w:asciiTheme="minorHAnsi" w:hAnsiTheme="minorHAnsi" w:cs="Arial"/>
          <w:color w:val="000000" w:themeColor="text1"/>
        </w:rPr>
        <w:t xml:space="preserve"> kolizji z urządzeniami obcymi.</w:t>
      </w:r>
    </w:p>
    <w:p w:rsidR="00515609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5. </w:t>
      </w:r>
      <w:r w:rsidR="00147982" w:rsidRPr="002B2C8A">
        <w:rPr>
          <w:rFonts w:asciiTheme="minorHAnsi" w:hAnsiTheme="minorHAnsi" w:cs="Arial"/>
        </w:rPr>
        <w:t xml:space="preserve">Wykonawca realizuje przedmiot umowy w oparciu o </w:t>
      </w:r>
      <w:r w:rsidR="00147982" w:rsidRPr="002B2C8A">
        <w:rPr>
          <w:rFonts w:asciiTheme="minorHAnsi" w:hAnsiTheme="minorHAnsi" w:cs="Arial"/>
          <w:color w:val="000000"/>
        </w:rPr>
        <w:t xml:space="preserve">dokumentację projektowo – kosztorysową oraz Specyfikacje Techniczne Wykonania i Odbioru Robót które </w:t>
      </w:r>
      <w:r w:rsidR="00EF2DE9">
        <w:rPr>
          <w:rFonts w:asciiTheme="minorHAnsi" w:hAnsiTheme="minorHAnsi" w:cs="Arial"/>
          <w:color w:val="000000"/>
        </w:rPr>
        <w:br/>
      </w:r>
      <w:r w:rsidR="00147982" w:rsidRPr="002B2C8A">
        <w:rPr>
          <w:rFonts w:asciiTheme="minorHAnsi" w:hAnsiTheme="minorHAnsi" w:cs="Arial"/>
          <w:color w:val="000000"/>
        </w:rPr>
        <w:t>są załącznikiem do SIWZ.</w:t>
      </w:r>
    </w:p>
    <w:p w:rsidR="00515609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 xml:space="preserve">6. </w:t>
      </w:r>
      <w:r w:rsidR="00147982" w:rsidRPr="002B2C8A">
        <w:rPr>
          <w:rFonts w:asciiTheme="minorHAnsi" w:hAnsiTheme="minorHAnsi" w:cs="Arial"/>
        </w:rPr>
        <w:t>Zamawiający dopuszcza zastosowanie materiałów równoważnych do określonych przez projektanta po uprzednim zaakceptowaniu ich przez zamawiającego oraz inspektora nadzoru inwestorskiego.</w:t>
      </w:r>
    </w:p>
    <w:p w:rsidR="00147982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>7.</w:t>
      </w:r>
      <w:r>
        <w:rPr>
          <w:rFonts w:asciiTheme="minorHAnsi" w:hAnsiTheme="minorHAnsi" w:cs="Arial"/>
        </w:rPr>
        <w:t xml:space="preserve"> </w:t>
      </w:r>
      <w:r w:rsidR="006E4E69">
        <w:rPr>
          <w:rFonts w:asciiTheme="minorHAnsi" w:hAnsiTheme="minorHAnsi" w:cs="Arial"/>
        </w:rPr>
        <w:t xml:space="preserve"> </w:t>
      </w:r>
      <w:r w:rsidR="00147982" w:rsidRPr="002B2C8A">
        <w:rPr>
          <w:rFonts w:asciiTheme="minorHAnsi" w:hAnsiTheme="minorHAnsi" w:cs="Arial"/>
        </w:rPr>
        <w:t>Koszt</w:t>
      </w:r>
      <w:r w:rsidR="006E4E69">
        <w:rPr>
          <w:rFonts w:asciiTheme="minorHAnsi" w:hAnsiTheme="minorHAnsi" w:cs="Arial"/>
        </w:rPr>
        <w:t>y</w:t>
      </w:r>
      <w:r w:rsidR="00147982" w:rsidRPr="002B2C8A">
        <w:rPr>
          <w:rFonts w:asciiTheme="minorHAnsi" w:hAnsiTheme="minorHAnsi" w:cs="Arial"/>
        </w:rPr>
        <w:t xml:space="preserve"> powstałe w wyniku uszkodzeń infrastruktury zlokalizowanej na terenie budowy, ponosi Wykonawca robót.</w:t>
      </w:r>
    </w:p>
    <w:p w:rsidR="004078F7" w:rsidRDefault="0036733C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  <w:color w:val="000000" w:themeColor="text1"/>
        </w:rPr>
      </w:pPr>
      <w:r w:rsidRPr="0036733C">
        <w:rPr>
          <w:rFonts w:asciiTheme="minorHAnsi" w:hAnsiTheme="minorHAnsi" w:cs="Arial"/>
          <w:color w:val="000000" w:themeColor="text1"/>
        </w:rPr>
        <w:t xml:space="preserve">8.  W trakcie prac należy chronić punkty osnowy geodezyjnej znajdującej się przy trasie projektowanej sieci. W przypadku zniszczenia punktów wykonawca robót </w:t>
      </w:r>
      <w:r w:rsidR="00053FF7" w:rsidRPr="0036733C">
        <w:rPr>
          <w:rFonts w:asciiTheme="minorHAnsi" w:hAnsiTheme="minorHAnsi" w:cs="Arial"/>
          <w:color w:val="000000" w:themeColor="text1"/>
        </w:rPr>
        <w:t xml:space="preserve">na własny koszt </w:t>
      </w:r>
      <w:r w:rsidRPr="0036733C">
        <w:rPr>
          <w:rFonts w:asciiTheme="minorHAnsi" w:hAnsiTheme="minorHAnsi" w:cs="Arial"/>
          <w:color w:val="000000" w:themeColor="text1"/>
        </w:rPr>
        <w:t>zleci jednostce geodezyjnej ich wznowienie.</w:t>
      </w:r>
    </w:p>
    <w:p w:rsidR="004078F7" w:rsidRPr="004078F7" w:rsidRDefault="004078F7" w:rsidP="004078F7">
      <w:pPr>
        <w:tabs>
          <w:tab w:val="left" w:pos="426"/>
        </w:tabs>
        <w:ind w:left="426" w:hanging="36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9</w:t>
      </w:r>
      <w:r w:rsidRPr="004078F7">
        <w:rPr>
          <w:rFonts w:asciiTheme="minorHAnsi" w:hAnsiTheme="minorHAnsi" w:cs="Arial"/>
          <w:color w:val="000000" w:themeColor="text1"/>
        </w:rPr>
        <w:t xml:space="preserve">. </w:t>
      </w:r>
      <w:r>
        <w:rPr>
          <w:rFonts w:asciiTheme="minorHAnsi" w:hAnsiTheme="minorHAnsi" w:cs="Arial"/>
          <w:color w:val="000000" w:themeColor="text1"/>
        </w:rPr>
        <w:t xml:space="preserve">  </w:t>
      </w:r>
      <w:r w:rsidRPr="004078F7">
        <w:rPr>
          <w:rFonts w:asciiTheme="minorHAnsi" w:hAnsiTheme="minorHAnsi"/>
        </w:rPr>
        <w:t>Do Wykonawcy należy poniesienie kosztów wynikających z czasowego zajęcia gruntu PKP S.A.</w:t>
      </w:r>
      <w:r>
        <w:rPr>
          <w:rFonts w:asciiTheme="minorHAnsi" w:hAnsiTheme="minorHAnsi"/>
        </w:rPr>
        <w:t xml:space="preserve"> (przejście pod kolejką wąskotorową)</w:t>
      </w:r>
      <w:r w:rsidRPr="004078F7">
        <w:rPr>
          <w:rFonts w:asciiTheme="minorHAnsi" w:hAnsiTheme="minorHAnsi"/>
        </w:rPr>
        <w:t>, z tytułu przekazania i odbioru terenu zajętego pod budowę</w:t>
      </w:r>
      <w:r>
        <w:rPr>
          <w:rFonts w:asciiTheme="minorHAnsi" w:hAnsiTheme="minorHAnsi"/>
        </w:rPr>
        <w:t xml:space="preserve"> oraz</w:t>
      </w:r>
      <w:r w:rsidRPr="004078F7">
        <w:rPr>
          <w:rFonts w:asciiTheme="minorHAnsi" w:hAnsiTheme="minorHAnsi"/>
        </w:rPr>
        <w:t xml:space="preserve"> tytułu sprawowania kolejowego nadzoru. </w:t>
      </w:r>
      <w:r w:rsidR="00175606">
        <w:rPr>
          <w:rFonts w:asciiTheme="minorHAnsi" w:hAnsiTheme="minorHAnsi"/>
        </w:rPr>
        <w:t>Do Wykonawcy należy także pokrycie kosztów związanych z pełnieniem nadzorów przez Zarządców danych sieci (telekomunikacja, gaz</w:t>
      </w:r>
      <w:r w:rsidR="008102D4">
        <w:rPr>
          <w:rFonts w:asciiTheme="minorHAnsi" w:hAnsiTheme="minorHAnsi"/>
        </w:rPr>
        <w:t>, woda</w:t>
      </w:r>
      <w:r w:rsidR="00175606">
        <w:rPr>
          <w:rFonts w:asciiTheme="minorHAnsi" w:hAnsiTheme="minorHAnsi"/>
        </w:rPr>
        <w:t xml:space="preserve">) podczas usuwania kolizji. </w:t>
      </w:r>
      <w:r w:rsidRPr="004078F7">
        <w:rPr>
          <w:rFonts w:asciiTheme="minorHAnsi" w:hAnsiTheme="minorHAnsi"/>
        </w:rPr>
        <w:t>Koszty te Wykonawca uwzględnia w kosztach ogólnych zadania bez wprowadzania dodatkowych pozycji</w:t>
      </w:r>
      <w:r>
        <w:rPr>
          <w:rFonts w:asciiTheme="minorHAnsi" w:hAnsiTheme="minorHAnsi"/>
        </w:rPr>
        <w:t>.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</w:rPr>
      </w:pPr>
    </w:p>
    <w:p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2</w:t>
      </w:r>
    </w:p>
    <w:p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Termin wykonania:</w:t>
      </w:r>
    </w:p>
    <w:p w:rsidR="00147982" w:rsidRPr="002B2C8A" w:rsidRDefault="00147982" w:rsidP="00D351E3">
      <w:pPr>
        <w:widowControl w:val="0"/>
        <w:numPr>
          <w:ilvl w:val="2"/>
          <w:numId w:val="8"/>
        </w:numPr>
        <w:shd w:val="clear" w:color="auto" w:fill="FFFFFF"/>
        <w:tabs>
          <w:tab w:val="left" w:leader="dot" w:pos="4867"/>
        </w:tabs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1"/>
        </w:rPr>
        <w:t xml:space="preserve">Termin wykonania robót ustala na </w:t>
      </w:r>
      <w:r w:rsidR="008102D4">
        <w:rPr>
          <w:rFonts w:asciiTheme="minorHAnsi" w:hAnsiTheme="minorHAnsi" w:cs="Arial"/>
          <w:color w:val="000000" w:themeColor="text1"/>
          <w:spacing w:val="-1"/>
        </w:rPr>
        <w:t>5</w:t>
      </w:r>
      <w:r w:rsidRPr="00404E4A">
        <w:rPr>
          <w:rFonts w:asciiTheme="minorHAnsi" w:hAnsiTheme="minorHAnsi" w:cs="Arial"/>
          <w:color w:val="000000" w:themeColor="text1"/>
          <w:spacing w:val="-1"/>
        </w:rPr>
        <w:t xml:space="preserve"> miesięcy od </w:t>
      </w:r>
      <w:r w:rsidRPr="002B2C8A">
        <w:rPr>
          <w:rFonts w:asciiTheme="minorHAnsi" w:hAnsiTheme="minorHAnsi" w:cs="Arial"/>
          <w:spacing w:val="-1"/>
        </w:rPr>
        <w:t xml:space="preserve">dnia </w:t>
      </w:r>
      <w:r w:rsidR="00DF2DF4" w:rsidRPr="002B2C8A">
        <w:rPr>
          <w:rFonts w:asciiTheme="minorHAnsi" w:hAnsiTheme="minorHAnsi" w:cs="Arial"/>
          <w:spacing w:val="-1"/>
        </w:rPr>
        <w:t>zawarcia umowy</w:t>
      </w:r>
      <w:r w:rsidRPr="002B2C8A">
        <w:rPr>
          <w:rFonts w:asciiTheme="minorHAnsi" w:hAnsiTheme="minorHAnsi" w:cs="Arial"/>
          <w:spacing w:val="-1"/>
        </w:rPr>
        <w:t>.</w:t>
      </w:r>
    </w:p>
    <w:p w:rsidR="00147982" w:rsidRPr="002B2C8A" w:rsidRDefault="00147982" w:rsidP="00D351E3">
      <w:pPr>
        <w:widowControl w:val="0"/>
        <w:numPr>
          <w:ilvl w:val="2"/>
          <w:numId w:val="8"/>
        </w:numPr>
        <w:shd w:val="clear" w:color="auto" w:fill="FFFFFF"/>
        <w:tabs>
          <w:tab w:val="num" w:pos="360"/>
          <w:tab w:val="left" w:leader="dot" w:pos="4867"/>
        </w:tabs>
        <w:suppressAutoHyphens w:val="0"/>
        <w:ind w:left="360" w:hanging="360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</w:rPr>
        <w:t xml:space="preserve">Za termin zakończenia przedmiotu umowy uważać się będzie datę zakończenia robót wskazaną w bezusterkowym protokole końcowym odbioru robót potwierdzoną opinią inspektorów nadzoru </w:t>
      </w:r>
      <w:r w:rsidR="00E44757">
        <w:rPr>
          <w:rFonts w:asciiTheme="minorHAnsi" w:hAnsiTheme="minorHAnsi" w:cs="Arial"/>
        </w:rPr>
        <w:t>oraz</w:t>
      </w:r>
      <w:r w:rsidRPr="002B2C8A">
        <w:rPr>
          <w:rFonts w:asciiTheme="minorHAnsi" w:hAnsiTheme="minorHAnsi" w:cs="Arial"/>
        </w:rPr>
        <w:t xml:space="preserve"> Zamawiającego o zakończeniu robót we wskazanym terminie.</w:t>
      </w:r>
    </w:p>
    <w:p w:rsidR="00147982" w:rsidRPr="002B2C8A" w:rsidRDefault="00147982" w:rsidP="00147982">
      <w:pPr>
        <w:widowControl w:val="0"/>
        <w:shd w:val="clear" w:color="auto" w:fill="FFFFFF"/>
        <w:tabs>
          <w:tab w:val="num" w:pos="360"/>
          <w:tab w:val="left" w:leader="dot" w:pos="4867"/>
        </w:tabs>
        <w:suppressAutoHyphens w:val="0"/>
        <w:autoSpaceDN w:val="0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tabs>
          <w:tab w:val="num" w:pos="360"/>
        </w:tabs>
        <w:suppressAutoHyphens w:val="0"/>
        <w:autoSpaceDN w:val="0"/>
        <w:ind w:left="360" w:hanging="360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3</w:t>
      </w:r>
    </w:p>
    <w:p w:rsidR="00147982" w:rsidRPr="00AF651E" w:rsidRDefault="00147982" w:rsidP="00147982">
      <w:pPr>
        <w:shd w:val="clear" w:color="auto" w:fill="FFFFFF"/>
        <w:ind w:left="10"/>
        <w:jc w:val="center"/>
        <w:rPr>
          <w:rFonts w:asciiTheme="minorHAnsi" w:hAnsiTheme="minorHAnsi" w:cs="Arial"/>
          <w:b/>
          <w:spacing w:val="2"/>
        </w:rPr>
      </w:pPr>
      <w:r w:rsidRPr="00AF651E">
        <w:rPr>
          <w:rFonts w:asciiTheme="minorHAnsi" w:hAnsiTheme="minorHAnsi" w:cs="Arial"/>
          <w:b/>
          <w:spacing w:val="2"/>
        </w:rPr>
        <w:t>Obowiązki stron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1.</w:t>
      </w:r>
      <w:r w:rsidRPr="002B2C8A">
        <w:rPr>
          <w:rFonts w:asciiTheme="minorHAnsi" w:hAnsiTheme="minorHAnsi" w:cs="Arial"/>
        </w:rPr>
        <w:tab/>
        <w:t>Zamawiający zobowiązuje się do:</w:t>
      </w:r>
    </w:p>
    <w:p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right="1" w:firstLine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przekazania Wykonawcy terenu robót,</w:t>
      </w:r>
    </w:p>
    <w:p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left="720" w:right="1" w:hanging="29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dokonania odbiorów częściowych i końcowego wykonanych robót,</w:t>
      </w:r>
    </w:p>
    <w:p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left="720" w:right="1" w:hanging="29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zapłaty za właściwie wykonane roboty budowlane.</w:t>
      </w:r>
    </w:p>
    <w:p w:rsidR="00147982" w:rsidRPr="002B2C8A" w:rsidRDefault="00147982" w:rsidP="00147982">
      <w:pPr>
        <w:shd w:val="clear" w:color="auto" w:fill="FFFFFF"/>
        <w:tabs>
          <w:tab w:val="left" w:pos="370"/>
        </w:tabs>
        <w:ind w:left="10"/>
        <w:rPr>
          <w:rFonts w:asciiTheme="minorHAnsi" w:hAnsiTheme="minorHAnsi" w:cs="Arial"/>
          <w:spacing w:val="1"/>
        </w:rPr>
      </w:pPr>
      <w:r w:rsidRPr="002B2C8A">
        <w:rPr>
          <w:rFonts w:asciiTheme="minorHAnsi" w:hAnsiTheme="minorHAnsi" w:cs="Arial"/>
          <w:spacing w:val="1"/>
        </w:rPr>
        <w:t>2.</w:t>
      </w:r>
      <w:r w:rsidRPr="002B2C8A">
        <w:rPr>
          <w:rFonts w:asciiTheme="minorHAnsi" w:hAnsiTheme="minorHAnsi" w:cs="Arial"/>
          <w:spacing w:val="1"/>
        </w:rPr>
        <w:tab/>
        <w:t>Wykonawca zobowiązany jest do: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dokonanie zakupu dziennika lub dzienników budowy oraz przekazanie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do Zamawiającego w celu dokonania zgłoszenia o zamiarze rozpoczęcia prowadzenia robót budowlanych,</w:t>
      </w:r>
    </w:p>
    <w:p w:rsidR="00147982" w:rsidRPr="007E54A5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  <w:color w:val="000000" w:themeColor="text1"/>
        </w:rPr>
      </w:pPr>
      <w:r w:rsidRPr="007E54A5">
        <w:rPr>
          <w:rFonts w:asciiTheme="minorHAnsi" w:hAnsiTheme="minorHAnsi" w:cs="Arial"/>
          <w:color w:val="000000" w:themeColor="text1"/>
        </w:rPr>
        <w:t>przed przystąpieniem do realizacji robot Wykonawca zawiadamia pisemnie właścicieli i zarządców sieci zlokalizowanej na terenie robót o terminie prowadzenia prac, powyższą informacj</w:t>
      </w:r>
      <w:r w:rsidR="00EF2DE9">
        <w:rPr>
          <w:rFonts w:asciiTheme="minorHAnsi" w:hAnsiTheme="minorHAnsi" w:cs="Arial"/>
          <w:color w:val="000000" w:themeColor="text1"/>
        </w:rPr>
        <w:t>ę</w:t>
      </w:r>
      <w:r w:rsidRPr="007E54A5">
        <w:rPr>
          <w:rFonts w:asciiTheme="minorHAnsi" w:hAnsiTheme="minorHAnsi" w:cs="Arial"/>
          <w:color w:val="000000" w:themeColor="text1"/>
        </w:rPr>
        <w:t xml:space="preserve"> Wykonawca przekazuje inwestorowi i inspektorowi nadzoru </w:t>
      </w:r>
      <w:r w:rsidR="00016368" w:rsidRPr="007E54A5">
        <w:rPr>
          <w:rFonts w:asciiTheme="minorHAnsi" w:hAnsiTheme="minorHAnsi" w:cs="Arial"/>
          <w:color w:val="000000" w:themeColor="text1"/>
        </w:rPr>
        <w:t xml:space="preserve">inwestorskiego </w:t>
      </w:r>
      <w:r w:rsidRPr="007E54A5">
        <w:rPr>
          <w:rFonts w:asciiTheme="minorHAnsi" w:hAnsiTheme="minorHAnsi" w:cs="Arial"/>
          <w:color w:val="000000" w:themeColor="text1"/>
        </w:rPr>
        <w:t>do wiadomości,</w:t>
      </w:r>
    </w:p>
    <w:p w:rsidR="00294A83" w:rsidRPr="0014222E" w:rsidRDefault="00294A83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  <w:color w:val="000000" w:themeColor="text1"/>
        </w:rPr>
      </w:pPr>
      <w:r w:rsidRPr="0014222E">
        <w:rPr>
          <w:rFonts w:asciiTheme="minorHAnsi" w:hAnsiTheme="minorHAnsi" w:cs="Arial"/>
          <w:color w:val="000000" w:themeColor="text1"/>
        </w:rPr>
        <w:lastRenderedPageBreak/>
        <w:t xml:space="preserve">przed przystąpieniem do realizacji robót Wykonawca zawiadamia pisemnie </w:t>
      </w:r>
      <w:r w:rsidR="004C17DE" w:rsidRPr="0014222E">
        <w:rPr>
          <w:rFonts w:asciiTheme="minorHAnsi" w:hAnsiTheme="minorHAnsi" w:cs="Arial"/>
          <w:color w:val="000000" w:themeColor="text1"/>
        </w:rPr>
        <w:t xml:space="preserve">Zarządców Dróg, </w:t>
      </w:r>
      <w:r w:rsidRPr="0014222E">
        <w:rPr>
          <w:rFonts w:asciiTheme="minorHAnsi" w:hAnsiTheme="minorHAnsi" w:cs="Arial"/>
          <w:color w:val="000000" w:themeColor="text1"/>
        </w:rPr>
        <w:t>Pow</w:t>
      </w:r>
      <w:r w:rsidR="00FC0473" w:rsidRPr="0014222E">
        <w:rPr>
          <w:rFonts w:asciiTheme="minorHAnsi" w:hAnsiTheme="minorHAnsi" w:cs="Arial"/>
          <w:color w:val="000000" w:themeColor="text1"/>
        </w:rPr>
        <w:t>iat</w:t>
      </w:r>
      <w:r w:rsidR="004C17DE" w:rsidRPr="0014222E">
        <w:rPr>
          <w:rFonts w:asciiTheme="minorHAnsi" w:hAnsiTheme="minorHAnsi" w:cs="Arial"/>
          <w:color w:val="000000" w:themeColor="text1"/>
        </w:rPr>
        <w:t>o</w:t>
      </w:r>
      <w:r w:rsidR="00FC0473" w:rsidRPr="0014222E">
        <w:rPr>
          <w:rFonts w:asciiTheme="minorHAnsi" w:hAnsiTheme="minorHAnsi" w:cs="Arial"/>
          <w:color w:val="000000" w:themeColor="text1"/>
        </w:rPr>
        <w:t>wą Komendę Policji, Straż Poż</w:t>
      </w:r>
      <w:r w:rsidRPr="0014222E">
        <w:rPr>
          <w:rFonts w:asciiTheme="minorHAnsi" w:hAnsiTheme="minorHAnsi" w:cs="Arial"/>
          <w:color w:val="000000" w:themeColor="text1"/>
        </w:rPr>
        <w:t>arną, Pogotowie ratunkowe</w:t>
      </w:r>
      <w:r w:rsidR="00FC0473" w:rsidRPr="0014222E">
        <w:rPr>
          <w:rFonts w:asciiTheme="minorHAnsi" w:hAnsiTheme="minorHAnsi" w:cs="Arial"/>
          <w:color w:val="000000" w:themeColor="text1"/>
        </w:rPr>
        <w:t>, Straż miejską, Służ</w:t>
      </w:r>
      <w:r w:rsidRPr="0014222E">
        <w:rPr>
          <w:rFonts w:asciiTheme="minorHAnsi" w:hAnsiTheme="minorHAnsi" w:cs="Arial"/>
          <w:color w:val="000000" w:themeColor="text1"/>
        </w:rPr>
        <w:t xml:space="preserve">by Komunalne o wprowadzeniu </w:t>
      </w:r>
      <w:r w:rsidR="0014222E" w:rsidRPr="0014222E">
        <w:rPr>
          <w:rFonts w:asciiTheme="minorHAnsi" w:hAnsiTheme="minorHAnsi" w:cs="Arial"/>
          <w:color w:val="000000" w:themeColor="text1"/>
        </w:rPr>
        <w:t xml:space="preserve">zatwierdzonej </w:t>
      </w:r>
      <w:r w:rsidRPr="0014222E">
        <w:rPr>
          <w:rFonts w:asciiTheme="minorHAnsi" w:hAnsiTheme="minorHAnsi" w:cs="Arial"/>
          <w:color w:val="000000" w:themeColor="text1"/>
        </w:rPr>
        <w:t>czasowej organizacji ruchu</w:t>
      </w:r>
      <w:r w:rsidR="00FC0473" w:rsidRPr="0014222E">
        <w:rPr>
          <w:rFonts w:asciiTheme="minorHAnsi" w:hAnsiTheme="minorHAnsi" w:cs="Arial"/>
          <w:color w:val="000000" w:themeColor="text1"/>
        </w:rPr>
        <w:t xml:space="preserve"> </w:t>
      </w:r>
      <w:r w:rsidR="00EF2DE9">
        <w:rPr>
          <w:rFonts w:asciiTheme="minorHAnsi" w:hAnsiTheme="minorHAnsi" w:cs="Arial"/>
          <w:color w:val="000000" w:themeColor="text1"/>
        </w:rPr>
        <w:br/>
      </w:r>
      <w:r w:rsidR="00FC0473" w:rsidRPr="0014222E">
        <w:rPr>
          <w:rFonts w:asciiTheme="minorHAnsi" w:hAnsiTheme="minorHAnsi" w:cs="Arial"/>
          <w:color w:val="000000" w:themeColor="text1"/>
        </w:rPr>
        <w:t>i utrudnieniach związanych z realizacją zadania na poszczególnych uli</w:t>
      </w:r>
      <w:r w:rsidR="004C17DE" w:rsidRPr="0014222E">
        <w:rPr>
          <w:rFonts w:asciiTheme="minorHAnsi" w:hAnsiTheme="minorHAnsi" w:cs="Arial"/>
          <w:color w:val="000000" w:themeColor="text1"/>
        </w:rPr>
        <w:t>ca</w:t>
      </w:r>
      <w:r w:rsidR="00FC0473" w:rsidRPr="0014222E">
        <w:rPr>
          <w:rFonts w:asciiTheme="minorHAnsi" w:hAnsiTheme="minorHAnsi" w:cs="Arial"/>
          <w:color w:val="000000" w:themeColor="text1"/>
        </w:rPr>
        <w:t>ch Obszaru.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przyjęcia frontu robót i rozpoczęcia robót w terminie;</w:t>
      </w:r>
    </w:p>
    <w:p w:rsidR="00944A0D" w:rsidRPr="00515609" w:rsidRDefault="00147982" w:rsidP="00637BA9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515609">
        <w:rPr>
          <w:rFonts w:asciiTheme="minorHAnsi" w:hAnsiTheme="minorHAnsi" w:cs="Arial"/>
        </w:rPr>
        <w:tab/>
        <w:t xml:space="preserve">zagospodarowania miejsca składowania oraz zapewnienie </w:t>
      </w:r>
      <w:r w:rsidR="00E44757">
        <w:rPr>
          <w:rFonts w:asciiTheme="minorHAnsi" w:hAnsiTheme="minorHAnsi" w:cs="Arial"/>
        </w:rPr>
        <w:t xml:space="preserve">dostaw </w:t>
      </w:r>
      <w:r w:rsidRPr="00515609">
        <w:rPr>
          <w:rFonts w:asciiTheme="minorHAnsi" w:hAnsiTheme="minorHAnsi" w:cs="Arial"/>
        </w:rPr>
        <w:t>wody i energii w okresie realizacji robót na własny koszt;</w:t>
      </w:r>
    </w:p>
    <w:p w:rsidR="00F20854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utrzymania porządku, ochron</w:t>
      </w:r>
      <w:r w:rsidR="00EF2DE9">
        <w:rPr>
          <w:rFonts w:asciiTheme="minorHAnsi" w:hAnsiTheme="minorHAnsi" w:cs="Arial"/>
        </w:rPr>
        <w:t>y</w:t>
      </w:r>
      <w:r w:rsidRPr="002B2C8A">
        <w:rPr>
          <w:rFonts w:asciiTheme="minorHAnsi" w:hAnsiTheme="minorHAnsi" w:cs="Arial"/>
        </w:rPr>
        <w:t xml:space="preserve"> mienia znajdującego się na terenie budowy, właściwego oznakowania teren</w:t>
      </w:r>
      <w:r w:rsidR="00E44757">
        <w:rPr>
          <w:rFonts w:asciiTheme="minorHAnsi" w:hAnsiTheme="minorHAnsi" w:cs="Arial"/>
        </w:rPr>
        <w:t>u</w:t>
      </w:r>
      <w:r w:rsidR="00F20854">
        <w:rPr>
          <w:rFonts w:asciiTheme="minorHAnsi" w:hAnsiTheme="minorHAnsi" w:cs="Arial"/>
        </w:rPr>
        <w:t xml:space="preserve"> budowy w tablicę informacyjną;</w:t>
      </w:r>
    </w:p>
    <w:p w:rsidR="00147982" w:rsidRPr="002B2C8A" w:rsidRDefault="00E44757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wyposażenia pracowników zatrudnionych na budow</w:t>
      </w:r>
      <w:r w:rsidR="00B71C18">
        <w:rPr>
          <w:rFonts w:asciiTheme="minorHAnsi" w:hAnsiTheme="minorHAnsi" w:cs="Arial"/>
        </w:rPr>
        <w:t>ie</w:t>
      </w:r>
      <w:r>
        <w:rPr>
          <w:rFonts w:asciiTheme="minorHAnsi" w:hAnsiTheme="minorHAnsi" w:cs="Arial"/>
        </w:rPr>
        <w:t xml:space="preserve"> w odzież ochronną, kamizelki ostrzegawcze oraz kaski w kolorach zależnych od pełnionej funkcji;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przestrzegania obowiązujących przepisów BHP w trakcie wykonywania robót;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 xml:space="preserve">prowadzenia robót w systemie wielozmianowym, jeżeli będzie to niezbędne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dla zachowania terminu wykonania robót; 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wykonania przedmiotu umowy zgodnie z przepisami prawa budowlanego, warunkami technicznymi, Polskimi Normami, zasadami wiedzy technicznej;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stosowani</w:t>
      </w:r>
      <w:r w:rsidR="00EF2DE9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materiałów i urządzeń posiadających odpowiednie dopuszczenia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do stosowania </w:t>
      </w:r>
      <w:r w:rsidR="00EF2DE9">
        <w:rPr>
          <w:rFonts w:asciiTheme="minorHAnsi" w:hAnsiTheme="minorHAnsi" w:cs="Arial"/>
        </w:rPr>
        <w:t xml:space="preserve">w </w:t>
      </w:r>
      <w:r w:rsidRPr="002B2C8A">
        <w:rPr>
          <w:rFonts w:asciiTheme="minorHAnsi" w:hAnsiTheme="minorHAnsi" w:cs="Arial"/>
        </w:rPr>
        <w:t>budownictwie i zapewniających sprawność eksploatacyjną oraz wykonanego przedmiotu umowy zatwierdzonych do wbudowania przez inspektora nadzoru inwestorskiego;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zapewnienia   na   własny   koszt  obsługi  geodezyjnej  w   zakresie  wytyczenia,</w:t>
      </w:r>
      <w:r w:rsidR="008F26E4" w:rsidRPr="002B2C8A">
        <w:rPr>
          <w:rFonts w:asciiTheme="minorHAnsi" w:hAnsiTheme="minorHAnsi" w:cs="Arial"/>
        </w:rPr>
        <w:t xml:space="preserve"> </w:t>
      </w:r>
      <w:r w:rsidRPr="002B2C8A">
        <w:rPr>
          <w:rFonts w:asciiTheme="minorHAnsi" w:hAnsiTheme="minorHAnsi" w:cs="Arial"/>
        </w:rPr>
        <w:t xml:space="preserve">pomiarów i wykonania geodezyjnej dokumentacji </w:t>
      </w:r>
      <w:r w:rsidR="008F26E4" w:rsidRPr="002B2C8A">
        <w:rPr>
          <w:rFonts w:asciiTheme="minorHAnsi" w:hAnsiTheme="minorHAnsi" w:cs="Arial"/>
        </w:rPr>
        <w:t>po</w:t>
      </w:r>
      <w:r w:rsidRPr="002B2C8A">
        <w:rPr>
          <w:rFonts w:asciiTheme="minorHAnsi" w:hAnsiTheme="minorHAnsi" w:cs="Arial"/>
        </w:rPr>
        <w:t>wykonawczej;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doprowadzenia terenu jezdni, chodników, dojazdów i obszarów zielonych zniszczonych podczas realizacji robót do stanu pierwotnego;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dysponowaniem kierownikiem budowy i kierownikami robót z uprawnieniami branżowymi </w:t>
      </w:r>
    </w:p>
    <w:p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left="851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</w:t>
      </w:r>
      <w:r w:rsidR="00EF2DE9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placu budowy zgodnie z projektem czasowej organizacji ruchu,</w:t>
      </w:r>
    </w:p>
    <w:p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informowania przedstawic</w:t>
      </w:r>
      <w:r w:rsidR="00F20854">
        <w:rPr>
          <w:rFonts w:asciiTheme="minorHAnsi" w:hAnsiTheme="minorHAnsi" w:cs="Arial"/>
        </w:rPr>
        <w:t xml:space="preserve">ieli Zamawiającego i inspektorów </w:t>
      </w:r>
      <w:r w:rsidRPr="002B2C8A">
        <w:rPr>
          <w:rFonts w:asciiTheme="minorHAnsi" w:hAnsiTheme="minorHAnsi" w:cs="Arial"/>
        </w:rPr>
        <w:t>nadzoru inwestorskiego o zamiarze przeprowadzenia badań zagęszczeń gruntu, próby szczelności i monitoringu wizyjnego. Z powyżej wymienionych czynności Wykonawca wraz z inspektor</w:t>
      </w:r>
      <w:r w:rsidR="00F20854">
        <w:rPr>
          <w:rFonts w:asciiTheme="minorHAnsi" w:hAnsiTheme="minorHAnsi" w:cs="Arial"/>
        </w:rPr>
        <w:t>ami</w:t>
      </w:r>
      <w:r w:rsidRPr="002B2C8A">
        <w:rPr>
          <w:rFonts w:asciiTheme="minorHAnsi" w:hAnsiTheme="minorHAnsi" w:cs="Arial"/>
        </w:rPr>
        <w:t xml:space="preserve"> nadzoru sporządzają protokół i dołącz</w:t>
      </w:r>
      <w:r w:rsidR="00B71C18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do dokumentacji odbiorowej,</w:t>
      </w:r>
    </w:p>
    <w:p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Wykonawca, w terminie do 30 dni od podpisania umowy dostarczy zamawiającemu dokumenty osobowe umożliwiające zgłoszenie zamiaru rozpoczęcia budowy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nadzorze budowlanym (w szczególności: oświadczenia kierownika budowy, dokument poświadczający przynależność do Izby Inżynierów Budownictwa, dokument potwierdzający posiadanie uprawnień budowlanych, planu BIOZ)</w:t>
      </w:r>
    </w:p>
    <w:p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Wykonawca, w ciągu 30 dni od dnia podpisania umowy przekaże zamawiającemu celem akceptacji harmonogram rzeczowo – finansowy. Szczegółowe informacje, które powinien zawierać harmonogram należy uzgodnić z zamawiającym.</w:t>
      </w:r>
    </w:p>
    <w:p w:rsidR="00147982" w:rsidRPr="002B2C8A" w:rsidRDefault="00147982" w:rsidP="00147982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rFonts w:asciiTheme="minorHAnsi" w:hAnsiTheme="minorHAnsi" w:cs="Arial"/>
          <w:spacing w:val="6"/>
        </w:rPr>
      </w:pPr>
      <w:r w:rsidRPr="002B2C8A">
        <w:rPr>
          <w:rFonts w:asciiTheme="minorHAnsi" w:hAnsiTheme="minorHAnsi" w:cs="Arial"/>
          <w:spacing w:val="5"/>
        </w:rPr>
        <w:t>3. Wykonawca oświadcza, że przed zawarciem umowy dokonał oględzin terenu inwestycji</w:t>
      </w:r>
      <w:r w:rsidR="00EF2DE9">
        <w:rPr>
          <w:rFonts w:asciiTheme="minorHAnsi" w:hAnsiTheme="minorHAnsi" w:cs="Arial"/>
          <w:spacing w:val="5"/>
        </w:rPr>
        <w:t>,</w:t>
      </w:r>
      <w:r w:rsidRPr="002B2C8A">
        <w:rPr>
          <w:rFonts w:asciiTheme="minorHAnsi" w:hAnsiTheme="minorHAnsi" w:cs="Arial"/>
          <w:spacing w:val="-9"/>
        </w:rPr>
        <w:t xml:space="preserve"> </w:t>
      </w:r>
      <w:r w:rsidRPr="002B2C8A">
        <w:rPr>
          <w:rFonts w:asciiTheme="minorHAnsi" w:hAnsiTheme="minorHAnsi" w:cs="Arial"/>
          <w:spacing w:val="4"/>
        </w:rPr>
        <w:t xml:space="preserve">zapoznał się z warunkami wykonywania robót, projektami budowlanymi, wykonawczymi, specyfikacjami technicznymi wykonania i odbioru robót oraz przedmiarami załączonymi do dokumentacji przetargowej i uznaje, że wszystkie prace </w:t>
      </w:r>
      <w:r w:rsidRPr="002B2C8A">
        <w:rPr>
          <w:rFonts w:asciiTheme="minorHAnsi" w:hAnsiTheme="minorHAnsi" w:cs="Arial"/>
          <w:spacing w:val="4"/>
        </w:rPr>
        <w:lastRenderedPageBreak/>
        <w:t>wyszczególnione w przedmiarach robót pozwala</w:t>
      </w:r>
      <w:r w:rsidR="00F20854">
        <w:rPr>
          <w:rFonts w:asciiTheme="minorHAnsi" w:hAnsiTheme="minorHAnsi" w:cs="Arial"/>
          <w:spacing w:val="4"/>
        </w:rPr>
        <w:t xml:space="preserve">ły </w:t>
      </w:r>
      <w:r w:rsidRPr="002B2C8A">
        <w:rPr>
          <w:rFonts w:asciiTheme="minorHAnsi" w:hAnsiTheme="minorHAnsi" w:cs="Arial"/>
          <w:spacing w:val="4"/>
        </w:rPr>
        <w:t xml:space="preserve">na </w:t>
      </w:r>
      <w:r w:rsidR="00F20854">
        <w:rPr>
          <w:rFonts w:asciiTheme="minorHAnsi" w:hAnsiTheme="minorHAnsi" w:cs="Arial"/>
          <w:spacing w:val="4"/>
        </w:rPr>
        <w:t xml:space="preserve">wycenę </w:t>
      </w:r>
      <w:r w:rsidRPr="002B2C8A">
        <w:rPr>
          <w:rFonts w:asciiTheme="minorHAnsi" w:hAnsiTheme="minorHAnsi" w:cs="Arial"/>
          <w:spacing w:val="4"/>
        </w:rPr>
        <w:t>wykonani</w:t>
      </w:r>
      <w:r w:rsidR="00B71C18">
        <w:rPr>
          <w:rFonts w:asciiTheme="minorHAnsi" w:hAnsiTheme="minorHAnsi" w:cs="Arial"/>
          <w:spacing w:val="4"/>
        </w:rPr>
        <w:t>a</w:t>
      </w:r>
      <w:r w:rsidRPr="002B2C8A">
        <w:rPr>
          <w:rFonts w:asciiTheme="minorHAnsi" w:hAnsiTheme="minorHAnsi" w:cs="Arial"/>
          <w:spacing w:val="4"/>
        </w:rPr>
        <w:t xml:space="preserve"> przedmiotu umowy</w:t>
      </w:r>
      <w:r w:rsidRPr="002B2C8A">
        <w:rPr>
          <w:rFonts w:asciiTheme="minorHAnsi" w:hAnsiTheme="minorHAnsi" w:cs="Arial"/>
          <w:spacing w:val="6"/>
        </w:rPr>
        <w:t>.</w:t>
      </w:r>
    </w:p>
    <w:p w:rsidR="00944A0D" w:rsidRPr="002B2C8A" w:rsidRDefault="00147982" w:rsidP="00147982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4. Wykonawca ponosi pełną odpowiedzialność za właściwe i terminowe wykonanie całego przedmiotu umowy, w tym także odpowiedzialność za jakość, terminowość oraz bezpieczeństwo robót wykonywanych przez podwykonawców.</w:t>
      </w:r>
    </w:p>
    <w:p w:rsidR="00147982" w:rsidRPr="002B2C8A" w:rsidRDefault="00147982" w:rsidP="00147982">
      <w:pPr>
        <w:tabs>
          <w:tab w:val="left" w:pos="360"/>
        </w:tabs>
        <w:suppressAutoHyphens w:val="0"/>
        <w:ind w:left="284" w:hanging="284"/>
        <w:jc w:val="both"/>
        <w:rPr>
          <w:rFonts w:asciiTheme="minorHAnsi" w:hAnsiTheme="minorHAnsi" w:cs="Arial"/>
          <w:i/>
        </w:rPr>
      </w:pPr>
      <w:r w:rsidRPr="002B2C8A">
        <w:rPr>
          <w:rFonts w:asciiTheme="minorHAnsi" w:hAnsiTheme="minorHAnsi" w:cs="Arial"/>
          <w:i/>
        </w:rPr>
        <w:t xml:space="preserve">5. </w:t>
      </w:r>
      <w:r w:rsidRPr="002B2C8A">
        <w:rPr>
          <w:rFonts w:asciiTheme="minorHAnsi" w:hAnsiTheme="minorHAnsi" w:cs="Arial"/>
        </w:rPr>
        <w:t xml:space="preserve">W przypadku gdyby Wykonawca zamierzał zatrudnić do realizacji przedmiotu umowy Podwykonawców (na rachunek i ryzyko Wykonawcy), powinien powiadomić o tym fakcie Zamawiającego w zakresie określonym w art. 36b ustawy </w:t>
      </w:r>
      <w:proofErr w:type="spellStart"/>
      <w:r w:rsidRPr="002B2C8A">
        <w:rPr>
          <w:rFonts w:asciiTheme="minorHAnsi" w:hAnsiTheme="minorHAnsi" w:cs="Arial"/>
        </w:rPr>
        <w:t>Pzp</w:t>
      </w:r>
      <w:proofErr w:type="spellEnd"/>
      <w:r w:rsidRPr="002B2C8A">
        <w:rPr>
          <w:rFonts w:asciiTheme="minorHAnsi" w:hAnsiTheme="minorHAnsi" w:cs="Arial"/>
        </w:rPr>
        <w:t xml:space="preserve"> oraz przedstawić Zamawiającemu przed przystąpieniem podwykonawców do realizacji robót, do akceptacji w formie pisemnej projektów umów, których postanowienia nie mogą być sprzeczne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z postanowieniami niniejszej umowy oraz zestawienie kosztowe zatrudnionych podwykonawców. Zastrzega się, że suma kosztów przeznaczonych dla podwykonawcy nie może przekraczać kwoty przeznaczonej na realizacje danego elementu, który </w:t>
      </w:r>
      <w:r w:rsidR="00EF2DE9">
        <w:rPr>
          <w:rFonts w:asciiTheme="minorHAnsi" w:hAnsiTheme="minorHAnsi" w:cs="Arial"/>
        </w:rPr>
        <w:t>jest przez niego realizowany.</w:t>
      </w:r>
    </w:p>
    <w:p w:rsidR="00147982" w:rsidRPr="002B2C8A" w:rsidRDefault="00147982" w:rsidP="00147982">
      <w:pPr>
        <w:tabs>
          <w:tab w:val="left" w:pos="360"/>
        </w:tabs>
        <w:suppressAutoHyphens w:val="0"/>
        <w:ind w:left="284" w:hanging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6. Zamawiający w terminie 14 dni roboczych od przekazania w formie pisemnej projektów umów z podwykonawcami dokona akceptacji umów lub zgłosi sprzeciw, lub zastrzeżenia do ich treści. Wykonawca zobowiązany jest do przedstawienia Zamawiającemu umów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z naniesionymi poprawkami w ciągu 2 dni roboczych do akceptacji. Nie przedstawienie Zamawiającemu umów uwzględniających uwagi Zamawiającego poczytuje się za przyjęcie przez Wykonawcę zgłoszonego przez Zamawiającego sprzeciwu lub zastrzeżeń. 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7. Wykonawca przedkłada Zamawiającemu w terminie do 7 dni od dnia zawarcia umowy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o podwykonawstwo kopię umowy, poświadczoną za zgodność z oryginałem.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8. Zamawiający w terminie 14 dni roboczych od pisemnego przekazania - przedstawienia mu kopii umów</w:t>
      </w:r>
      <w:r w:rsidR="007E54A5">
        <w:rPr>
          <w:rFonts w:asciiTheme="minorHAnsi" w:hAnsiTheme="minorHAnsi" w:cs="Arial"/>
        </w:rPr>
        <w:t xml:space="preserve"> potwierdzonych za zgodność z oryginałem</w:t>
      </w:r>
      <w:r w:rsidRPr="002B2C8A">
        <w:rPr>
          <w:rFonts w:asciiTheme="minorHAnsi" w:hAnsiTheme="minorHAnsi" w:cs="Arial"/>
        </w:rPr>
        <w:t xml:space="preserve"> z podwykonawcami, dokona akceptacji umów lub zgłosi sprzeciw, lub zastrzeżenia do ich treści. Wykonawca zobowiązany jest do przedstawienia Zamawiającemu zmian w ciągu 2 dni roboczych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do akceptacji. Nie przedstawienie Zamawiającemu umów uwzględniających uwagi Zamawiającego poczytuje się za przyjęcie przez Wykonawcę zgłoszonego przez Zamawiającego sprzeciwu lub zastrzeżeń.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9. Wykonawca, wraz ze złożeniem projektu umowy o podwykonawstwo, przedkłada zamawiającemu zestawienie kosztowe realizacji zamówienia zawierające zbiorczą informacj</w:t>
      </w:r>
      <w:r w:rsidR="00B71C18">
        <w:rPr>
          <w:rFonts w:asciiTheme="minorHAnsi" w:hAnsiTheme="minorHAnsi" w:cs="Arial"/>
        </w:rPr>
        <w:t>ę</w:t>
      </w:r>
      <w:r w:rsidRPr="002B2C8A">
        <w:rPr>
          <w:rFonts w:asciiTheme="minorHAnsi" w:hAnsiTheme="minorHAnsi" w:cs="Arial"/>
        </w:rPr>
        <w:t xml:space="preserve"> o wynagrodzeniach dla podwykonawców i wykonawcy.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10. Wykonawca, w celu rozliczenia technicznego wykonanego zamówienia lub jego części przedkłada Zamawiającemu niezbędne dokumenty potwierdzające należyte jego wykonanie, między innymi: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a) inwentaryzację geodezyjną powykonawczą bądź szkic inwentaryzacji potwierdzony przez uprawnionego geodetę (minimum 2 egz.),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b) protokolarne zestawienie długości wykonanego odcinka opracowane przez uprawnionego geodetę,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c) zestawienie długości i ilości wykonanej infrastruktury, potwierdzone przez inspektor</w:t>
      </w:r>
      <w:r w:rsidR="00F20854">
        <w:rPr>
          <w:rFonts w:asciiTheme="minorHAnsi" w:hAnsiTheme="minorHAnsi" w:cs="Arial"/>
        </w:rPr>
        <w:t>ów</w:t>
      </w:r>
      <w:r w:rsidRPr="002B2C8A">
        <w:rPr>
          <w:rFonts w:asciiTheme="minorHAnsi" w:hAnsiTheme="minorHAnsi" w:cs="Arial"/>
        </w:rPr>
        <w:t xml:space="preserve"> nadzoru inwestorskiego wraz z ko</w:t>
      </w:r>
      <w:r w:rsidR="00F20854">
        <w:rPr>
          <w:rFonts w:asciiTheme="minorHAnsi" w:hAnsiTheme="minorHAnsi" w:cs="Arial"/>
        </w:rPr>
        <w:t>mpletną informacją kosztorysową i podwykonawczą,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d) zestawienie sprzętowe (tabelaryczne zestawienie sprzętu z wskazaniem numeru seryjnego, rodzaju sprzętu, zastosowania w instalacji i innych informacji niezbędny</w:t>
      </w:r>
      <w:r w:rsidR="00F20854">
        <w:rPr>
          <w:rFonts w:asciiTheme="minorHAnsi" w:hAnsiTheme="minorHAnsi" w:cs="Arial"/>
        </w:rPr>
        <w:t>ch do identyfikacji urządzenia),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lastRenderedPageBreak/>
        <w:t>e) wszelkiego rodzaju instrukcje, karty, certyfikaty, atesty itp.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f) pełną dokumentację powykonawczą (właściwe opisy, schematy połączeń, schematy zasilania, instrukcje obsługi, książka badań i przeglądów itp.)</w:t>
      </w:r>
    </w:p>
    <w:p w:rsidR="00944A0D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g) badania wykonanej sieci, monitoring wizyjny odcinka itp.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h) oświadczenia osób pełniących funkcje techniczną (kierownika budowy, robót) wraz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z niezbędnymi dokumentami potwierdzającymi uprawnienia oraz przynależności do izby inżynierów budownictwa – dotyczy całości wykonanego zamówienia.</w:t>
      </w:r>
    </w:p>
    <w:p w:rsidR="00147982" w:rsidRDefault="00147982" w:rsidP="00CF107D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11. Wykonawca przygotowuje protokół przekazania dokumentów wymienionych w ust. 10</w:t>
      </w:r>
    </w:p>
    <w:p w:rsidR="00CF107D" w:rsidRPr="00CF107D" w:rsidRDefault="00CF107D" w:rsidP="00CF107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12. </w:t>
      </w:r>
      <w:r w:rsidRPr="00CF107D">
        <w:rPr>
          <w:rFonts w:asciiTheme="minorHAnsi" w:hAnsiTheme="minorHAnsi" w:cs="Arial"/>
        </w:rPr>
        <w:t xml:space="preserve">Zamawiający wymaga zatrudnienia na podstawie umowy o pracę przez wykonawcę lub podwykonawcę osób wykonujących czynności </w:t>
      </w:r>
      <w:r>
        <w:rPr>
          <w:rFonts w:asciiTheme="minorHAnsi" w:hAnsiTheme="minorHAnsi" w:cs="Arial"/>
        </w:rPr>
        <w:t>w trakcie realizacji zamówienia,</w:t>
      </w:r>
      <w:r w:rsidRPr="00CF107D">
        <w:rPr>
          <w:rFonts w:asciiTheme="minorHAnsi" w:hAnsiTheme="minorHAnsi"/>
          <w:bCs/>
        </w:rPr>
        <w:t xml:space="preserve"> jeżeli wykonanie tych czynności polega na wykonywaniu pracy w sposób określony w art. 22 § 1 ustawy z dnia 26 czerwca 1974 r. – Kodeks pracy.</w:t>
      </w:r>
    </w:p>
    <w:p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W trakcie realizacji zamówienia zamawiający uprawniony jest do wykonywania czynności kontrolnych </w:t>
      </w:r>
      <w:r w:rsidRPr="00CF107D">
        <w:rPr>
          <w:rFonts w:asciiTheme="minorHAnsi" w:hAnsiTheme="minorHAnsi" w:cs="Arial"/>
          <w:color w:val="000000"/>
        </w:rPr>
        <w:t>wobec wykonawcy odnośnie</w:t>
      </w:r>
      <w:r w:rsidRPr="00CF107D">
        <w:rPr>
          <w:rFonts w:asciiTheme="minorHAnsi" w:hAnsiTheme="minorHAnsi" w:cs="Arial"/>
        </w:rPr>
        <w:t xml:space="preserve"> spełniania przez wykonawcę lub podwykonawcę wymogu zatrudnienia na podstawie umowy o pracę osób. Zamawiający uprawniony jest w szczególności do: </w:t>
      </w:r>
    </w:p>
    <w:p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żądania oświadczeń i dokumentów w zakresie potwierdzenia spełniania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ww. wymogów i dokonywania ich oceny,</w:t>
      </w:r>
    </w:p>
    <w:p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>żądania wyjaśnień w przypadku wątpliwości w zakresie potwierdzenia spełniania ww. wymogów,</w:t>
      </w:r>
    </w:p>
    <w:p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>przeprowadzania kontroli na miejscu wykonywania świadczenia.</w:t>
      </w:r>
    </w:p>
    <w:p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W trakcie realizacji zamówienia na każde wezwanie zamawiającego w wyznaczonym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w tym wezwaniu terminie wykonawca przedłoży zamawiającemu wskazane poniżej dowody w celu potwierdzenia spełnienia wymogu zatrudnienia na podstawie umowy o pracę przez wykonawcę lub podwykonawcę osób </w:t>
      </w:r>
      <w:r w:rsidRPr="00270488">
        <w:rPr>
          <w:rFonts w:asciiTheme="minorHAnsi" w:hAnsiTheme="minorHAnsi" w:cs="Arial"/>
          <w:color w:val="000000" w:themeColor="text1"/>
        </w:rPr>
        <w:t>wykonujących</w:t>
      </w:r>
      <w:r w:rsidRPr="00270488">
        <w:rPr>
          <w:rFonts w:asciiTheme="minorHAnsi" w:hAnsiTheme="minorHAnsi" w:cs="Arial"/>
          <w:color w:val="FF0000"/>
        </w:rPr>
        <w:t xml:space="preserve"> </w:t>
      </w:r>
      <w:r w:rsidRPr="00270488">
        <w:rPr>
          <w:rFonts w:asciiTheme="minorHAnsi" w:hAnsiTheme="minorHAnsi" w:cs="Arial"/>
          <w:color w:val="000000" w:themeColor="text1"/>
        </w:rPr>
        <w:t xml:space="preserve">czynności </w:t>
      </w:r>
      <w:r w:rsidRPr="00CF107D">
        <w:rPr>
          <w:rFonts w:asciiTheme="minorHAnsi" w:hAnsiTheme="minorHAnsi" w:cs="Arial"/>
        </w:rPr>
        <w:t>w trakcie realizacji zamówienia:</w:t>
      </w:r>
    </w:p>
    <w:p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 w:cs="Arial"/>
          <w:i/>
        </w:rPr>
      </w:pPr>
      <w:r w:rsidRPr="00CF107D">
        <w:rPr>
          <w:rFonts w:asciiTheme="minorHAnsi" w:hAnsiTheme="minorHAnsi" w:cs="Arial"/>
          <w:b/>
        </w:rPr>
        <w:t xml:space="preserve">oświadczenie wykonawcy lub podwykonawcy </w:t>
      </w:r>
      <w:r w:rsidRPr="00CF107D">
        <w:rPr>
          <w:rFonts w:asciiTheme="minorHAnsi" w:hAnsiTheme="minorHAnsi" w:cs="Arial"/>
        </w:rPr>
        <w:t>o zatrudnieniu na podstawie umowy o pracę osób wykonujących czynności, których dotyczy wezwanie zamawiającego.</w:t>
      </w:r>
      <w:r w:rsidRPr="00CF107D">
        <w:rPr>
          <w:rFonts w:asciiTheme="minorHAnsi" w:hAnsiTheme="minorHAnsi" w:cs="Arial"/>
          <w:b/>
        </w:rPr>
        <w:t xml:space="preserve"> </w:t>
      </w:r>
      <w:r w:rsidRPr="00CF107D">
        <w:rPr>
          <w:rFonts w:asciiTheme="minorHAnsi" w:hAnsiTheme="minorHAnsi" w:cs="Arial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o pracę i wymiaru etatu oraz podpis osoby uprawnionej do złożenia oświadczenia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w imieniu wykonawcy lub podwykonawcy;</w:t>
      </w:r>
    </w:p>
    <w:p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 w:cs="Arial"/>
          <w:i/>
        </w:rPr>
      </w:pPr>
      <w:r w:rsidRPr="00CF107D">
        <w:rPr>
          <w:rFonts w:asciiTheme="minorHAnsi" w:hAnsiTheme="minorHAnsi" w:cs="Arial"/>
        </w:rPr>
        <w:t>poświadczoną za zgodność z oryginałem odpowiednio przez wykonawcę lub podwykonawcę</w:t>
      </w:r>
      <w:r w:rsidRPr="00CF107D">
        <w:rPr>
          <w:rFonts w:asciiTheme="minorHAnsi" w:hAnsiTheme="minorHAnsi" w:cs="Arial"/>
          <w:b/>
        </w:rPr>
        <w:t xml:space="preserve"> kopię umowy/umów o pracę</w:t>
      </w:r>
      <w:r w:rsidRPr="00CF107D">
        <w:rPr>
          <w:rFonts w:asciiTheme="minorHAnsi" w:hAnsiTheme="minorHAnsi" w:cs="Arial"/>
        </w:rPr>
        <w:t xml:space="preserve"> osób wykonujących w trakcie realizacji zamówienia czynności, których dotyczy ww. oświadczenie wykonawcy lub </w:t>
      </w:r>
      <w:r w:rsidRPr="00CF107D">
        <w:rPr>
          <w:rFonts w:asciiTheme="minorHAnsi" w:hAnsiTheme="minorHAnsi" w:cs="Arial"/>
          <w:color w:val="000000"/>
        </w:rPr>
        <w:t>podwykonawcy (wraz z dokumentem regulującym zakres obowiązków, jeżeli został sporządzony). Kopia</w:t>
      </w:r>
      <w:r w:rsidRPr="00CF107D">
        <w:rPr>
          <w:rFonts w:asciiTheme="minorHAnsi" w:hAnsiTheme="minorHAnsi" w:cs="Arial"/>
        </w:rPr>
        <w:t xml:space="preserve"> umowy/umów powinna zostać zanonimizowana w sposób zapewniający ochronę danych osobowych pracowników, zgodnie z przepisami ustawy z dnia 29 sierpnia 1997 r. </w:t>
      </w:r>
      <w:r w:rsidRPr="00CF107D">
        <w:rPr>
          <w:rFonts w:asciiTheme="minorHAnsi" w:hAnsiTheme="minorHAnsi" w:cs="Arial"/>
          <w:i/>
        </w:rPr>
        <w:t>o ochronie danych osobowych</w:t>
      </w:r>
      <w:r w:rsidRPr="00CF107D">
        <w:rPr>
          <w:rFonts w:asciiTheme="minorHAnsi" w:hAnsiTheme="minorHAnsi" w:cs="Arial"/>
        </w:rPr>
        <w:t xml:space="preserve"> (tj. w szczególności</w:t>
      </w:r>
      <w:r w:rsidRPr="00CF107D">
        <w:rPr>
          <w:rStyle w:val="Odwoanieprzypisudolnego"/>
          <w:rFonts w:asciiTheme="minorHAnsi" w:hAnsiTheme="minorHAnsi" w:cs="Arial"/>
        </w:rPr>
        <w:footnoteReference w:id="1"/>
      </w:r>
      <w:r w:rsidRPr="00CF107D">
        <w:rPr>
          <w:rFonts w:asciiTheme="minorHAnsi" w:hAnsiTheme="minorHAnsi" w:cs="Arial"/>
        </w:rPr>
        <w:t xml:space="preserve"> </w:t>
      </w:r>
      <w:r w:rsidRPr="00CF107D">
        <w:rPr>
          <w:rFonts w:asciiTheme="minorHAnsi" w:hAnsiTheme="minorHAnsi" w:cs="Arial"/>
        </w:rPr>
        <w:lastRenderedPageBreak/>
        <w:t xml:space="preserve">bez imion, nazwisk, adresów, nr PESEL pracowników). Informacje takie jak: data zawarcia umowy, rodzaj umowy o pracę i wymiar etatu powinny być możliwe </w:t>
      </w:r>
      <w:r w:rsidR="00302646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do zidentyfikowania;</w:t>
      </w:r>
    </w:p>
    <w:p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/>
        </w:rPr>
      </w:pPr>
      <w:r w:rsidRPr="00CF107D">
        <w:rPr>
          <w:rFonts w:asciiTheme="minorHAnsi" w:hAnsiTheme="minorHAnsi" w:cs="Arial"/>
          <w:b/>
        </w:rPr>
        <w:t>zaświadczenie właściwego oddziału ZUS,</w:t>
      </w:r>
      <w:r w:rsidRPr="00CF107D">
        <w:rPr>
          <w:rFonts w:asciiTheme="minorHAnsi" w:hAnsiTheme="minorHAnsi" w:cs="Arial"/>
        </w:rPr>
        <w:t xml:space="preserve"> potwierdzające opłacanie </w:t>
      </w:r>
      <w:r w:rsidRPr="00CF107D">
        <w:rPr>
          <w:rFonts w:asciiTheme="minorHAnsi" w:hAnsiTheme="minorHAnsi" w:cs="Arial"/>
          <w:color w:val="000000"/>
        </w:rPr>
        <w:t>przez wykonawcę lub podwykonawcę składek na ubezpieczenia</w:t>
      </w:r>
      <w:r w:rsidRPr="00CF107D">
        <w:rPr>
          <w:rFonts w:asciiTheme="minorHAnsi" w:hAnsiTheme="minorHAnsi" w:cs="Arial"/>
        </w:rPr>
        <w:t xml:space="preserve"> społeczne i zdrowotne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z tytułu zatrudnienia na podstawie umów o pracę za ostatni okres rozliczeniowy;</w:t>
      </w:r>
    </w:p>
    <w:p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/>
        </w:rPr>
      </w:pPr>
      <w:r w:rsidRPr="00CF107D">
        <w:rPr>
          <w:rFonts w:asciiTheme="minorHAnsi" w:hAnsiTheme="minorHAnsi" w:cs="Arial"/>
        </w:rPr>
        <w:t>poświadczoną za zgodność z oryginałem odpowiednio przez wykonawcę lub podwykonawcę</w:t>
      </w:r>
      <w:r w:rsidRPr="00CF107D">
        <w:rPr>
          <w:rFonts w:asciiTheme="minorHAnsi" w:hAnsiTheme="minorHAnsi" w:cs="Arial"/>
          <w:b/>
        </w:rPr>
        <w:t xml:space="preserve"> kopię dowodu potwierdzającego zgłoszenie pracownika przez pracodawcę do ubezpieczeń</w:t>
      </w:r>
      <w:r w:rsidRPr="00CF107D">
        <w:rPr>
          <w:rFonts w:asciiTheme="minorHAnsi" w:hAnsiTheme="minorHAnsi" w:cs="Arial"/>
        </w:rPr>
        <w:t xml:space="preserve">, zanonimizowaną w sposób zapewniający ochronę danych osobowych pracowników, zgodnie z przepisami ustawy z dnia 29 sierpnia 1997 r. </w:t>
      </w:r>
      <w:r w:rsidRPr="00CF107D">
        <w:rPr>
          <w:rFonts w:asciiTheme="minorHAnsi" w:hAnsiTheme="minorHAnsi" w:cs="Arial"/>
          <w:i/>
        </w:rPr>
        <w:t>o ochronie danych osobowych.</w:t>
      </w:r>
    </w:p>
    <w:p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Z tytułu niespełnienia 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</w:t>
      </w:r>
      <w:r w:rsidR="00EF2DE9">
        <w:rPr>
          <w:rFonts w:asciiTheme="minorHAnsi" w:hAnsiTheme="minorHAnsi" w:cs="Arial"/>
          <w:color w:val="000000"/>
        </w:rPr>
        <w:br/>
      </w:r>
      <w:r w:rsidRPr="00CF107D">
        <w:rPr>
          <w:rFonts w:asciiTheme="minorHAnsi" w:hAnsiTheme="minorHAnsi" w:cs="Arial"/>
          <w:color w:val="000000"/>
        </w:rPr>
        <w:t xml:space="preserve">na podstawie umowy o pracę osób wykonujących wskazane w punkcie 1 czynności zamawiający przewiduje sankcję w postaci </w:t>
      </w:r>
      <w:r w:rsidR="007E54A5">
        <w:rPr>
          <w:rFonts w:asciiTheme="minorHAnsi" w:hAnsiTheme="minorHAnsi" w:cs="Arial"/>
          <w:color w:val="000000"/>
        </w:rPr>
        <w:t>określonej w pkt. 4</w:t>
      </w:r>
      <w:r w:rsidRPr="00CF107D">
        <w:rPr>
          <w:rFonts w:asciiTheme="minorHAnsi" w:hAnsiTheme="minorHAnsi" w:cs="Arial"/>
          <w:color w:val="000000"/>
        </w:rPr>
        <w:t xml:space="preserve">. Niezłożenie przez wykonawcę w wyznaczonym przez zamawiającego terminie żądanych przez zamawiającego dowodów w celu potwierdzenia spełnienia </w:t>
      </w:r>
      <w:r w:rsidRPr="00CF107D">
        <w:rPr>
          <w:rFonts w:asciiTheme="minorHAnsi" w:hAnsiTheme="minorHAnsi" w:cs="Arial"/>
        </w:rPr>
        <w:t xml:space="preserve">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na podstawie umowy o pracę traktowane będzie jako </w:t>
      </w:r>
      <w:r w:rsidRPr="00CF107D">
        <w:rPr>
          <w:rFonts w:asciiTheme="minorHAnsi" w:hAnsiTheme="minorHAnsi" w:cs="Arial"/>
        </w:rPr>
        <w:t xml:space="preserve">niespełnienie 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na podstawie umowy o pracę osób wykonujących wskazane w punkcie 1 czynności. </w:t>
      </w:r>
    </w:p>
    <w:p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CF107D">
        <w:rPr>
          <w:rFonts w:asciiTheme="minorHAnsi" w:hAnsiTheme="minorHAnsi" w:cs="Arial"/>
        </w:rPr>
        <w:t xml:space="preserve"> Inspekcję Pracy.</w:t>
      </w:r>
    </w:p>
    <w:p w:rsidR="00CF107D" w:rsidRPr="00C64347" w:rsidRDefault="00CF107D" w:rsidP="00CF107D">
      <w:pPr>
        <w:pStyle w:val="Akapitzlist"/>
        <w:ind w:left="1440"/>
        <w:jc w:val="both"/>
        <w:rPr>
          <w:rFonts w:ascii="Arial" w:hAnsi="Arial" w:cs="Arial"/>
        </w:rPr>
      </w:pPr>
    </w:p>
    <w:p w:rsidR="00147982" w:rsidRPr="00AF651E" w:rsidRDefault="00147982" w:rsidP="00CF107D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4</w:t>
      </w:r>
    </w:p>
    <w:p w:rsidR="00147982" w:rsidRPr="00AF651E" w:rsidRDefault="00147982" w:rsidP="00CF107D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Wynagrodzenie Wykonawcy</w:t>
      </w:r>
    </w:p>
    <w:p w:rsidR="00147982" w:rsidRPr="002B2C8A" w:rsidRDefault="00147982" w:rsidP="00CF107D">
      <w:pPr>
        <w:numPr>
          <w:ilvl w:val="2"/>
          <w:numId w:val="37"/>
        </w:num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3"/>
        </w:rPr>
        <w:t>Wartość przedmiotu zamówienia stanowi wynagrodzenie kosztorysowe tj.</w:t>
      </w:r>
      <w:r w:rsidRPr="002B2C8A">
        <w:rPr>
          <w:rFonts w:asciiTheme="minorHAnsi" w:hAnsiTheme="minorHAnsi" w:cs="Arial"/>
          <w:spacing w:val="-2"/>
        </w:rPr>
        <w:t xml:space="preserve">: </w:t>
      </w:r>
    </w:p>
    <w:p w:rsidR="00147982" w:rsidRPr="002B2C8A" w:rsidRDefault="00147982" w:rsidP="00CF107D">
      <w:p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-2"/>
        </w:rPr>
        <w:t>Kwota netto…………………………………………………………….</w:t>
      </w:r>
    </w:p>
    <w:p w:rsidR="00147982" w:rsidRPr="002B2C8A" w:rsidRDefault="00147982" w:rsidP="00CF107D">
      <w:p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-2"/>
        </w:rPr>
        <w:t>VAT……………………………..( % …………………….)</w:t>
      </w:r>
    </w:p>
    <w:p w:rsidR="00147982" w:rsidRPr="002B2C8A" w:rsidRDefault="00147982" w:rsidP="00147982">
      <w:pPr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cena brutto</w:t>
      </w:r>
      <w:r w:rsidRPr="002B2C8A">
        <w:rPr>
          <w:rFonts w:asciiTheme="minorHAnsi" w:hAnsiTheme="minorHAnsi" w:cs="Arial"/>
        </w:rPr>
        <w:t>..........................................................................................................zł</w:t>
      </w:r>
      <w:r w:rsidRPr="002B2C8A">
        <w:rPr>
          <w:rFonts w:asciiTheme="minorHAnsi" w:hAnsiTheme="minorHAnsi" w:cs="Arial"/>
        </w:rPr>
        <w:cr/>
      </w:r>
      <w:r w:rsidRPr="002B2C8A">
        <w:rPr>
          <w:rFonts w:asciiTheme="minorHAnsi" w:hAnsiTheme="minorHAnsi" w:cs="Arial"/>
          <w:b/>
        </w:rPr>
        <w:t>(słownie: ...............................................................................................................)</w:t>
      </w:r>
    </w:p>
    <w:p w:rsidR="00147982" w:rsidRPr="002B2C8A" w:rsidRDefault="00147982" w:rsidP="00147982">
      <w:pPr>
        <w:shd w:val="clear" w:color="auto" w:fill="FFFFFF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     zgodnie ze złożoną ofertą Wykonawcy.</w:t>
      </w:r>
    </w:p>
    <w:p w:rsidR="00147982" w:rsidRPr="002B2C8A" w:rsidRDefault="00147982" w:rsidP="00515609">
      <w:pPr>
        <w:widowControl w:val="0"/>
        <w:suppressAutoHyphens w:val="0"/>
        <w:ind w:left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Rozliczenie wynagrodzenia Wykonawcy za przedmiot umowy odbywać się będzie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na podstawie faktur wystawianych </w:t>
      </w:r>
      <w:r w:rsidR="00016368" w:rsidRPr="002B2C8A">
        <w:rPr>
          <w:rFonts w:asciiTheme="minorHAnsi" w:hAnsiTheme="minorHAnsi" w:cs="Arial"/>
        </w:rPr>
        <w:t>nie częściej niż</w:t>
      </w:r>
      <w:r w:rsidRPr="002B2C8A">
        <w:rPr>
          <w:rFonts w:asciiTheme="minorHAnsi" w:hAnsiTheme="minorHAnsi" w:cs="Arial"/>
        </w:rPr>
        <w:t xml:space="preserve"> co 3 miesiące o kwocie nie mniejszej niż 200 000zł brutto (za wyjątkiem faktury ostatecznej lub uzasadnionego przypadku).</w:t>
      </w:r>
    </w:p>
    <w:p w:rsidR="00147982" w:rsidRPr="0014222E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  <w:color w:val="000000" w:themeColor="text1"/>
        </w:rPr>
      </w:pPr>
      <w:r w:rsidRPr="0014222E">
        <w:rPr>
          <w:rFonts w:asciiTheme="minorHAnsi" w:hAnsiTheme="minorHAnsi" w:cs="Arial"/>
          <w:color w:val="000000" w:themeColor="text1"/>
        </w:rPr>
        <w:t xml:space="preserve">Zapłata za fakturę będzie możliwa po technicznym rozliczeniu wykonanego zamówienia lub jego </w:t>
      </w:r>
      <w:r w:rsidR="00316DAC" w:rsidRPr="0014222E">
        <w:rPr>
          <w:rFonts w:asciiTheme="minorHAnsi" w:hAnsiTheme="minorHAnsi" w:cs="Arial"/>
          <w:color w:val="000000" w:themeColor="text1"/>
        </w:rPr>
        <w:t>części potwierdzonym protokółem odbioru robót</w:t>
      </w:r>
      <w:r w:rsidRPr="0014222E">
        <w:rPr>
          <w:rFonts w:asciiTheme="minorHAnsi" w:hAnsiTheme="minorHAnsi" w:cs="Arial"/>
          <w:color w:val="000000" w:themeColor="text1"/>
        </w:rPr>
        <w:t>.</w:t>
      </w:r>
    </w:p>
    <w:p w:rsidR="00147982" w:rsidRPr="002B2C8A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Podstawą do wystawienia faktury jest kompletne kosztorysowe rozliczenie wykonanego elementu poprzez przekazanie protokołu przerobowego zawierającego informacje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na temat poprzedniego rozliczenia, fakturowanego elementu oraz rozliczenia całości </w:t>
      </w:r>
      <w:r w:rsidR="00997763" w:rsidRPr="002B2C8A">
        <w:rPr>
          <w:rFonts w:asciiTheme="minorHAnsi" w:hAnsiTheme="minorHAnsi" w:cs="Arial"/>
        </w:rPr>
        <w:t>elementu</w:t>
      </w:r>
      <w:r w:rsidR="00273680" w:rsidRPr="002B2C8A">
        <w:rPr>
          <w:rFonts w:asciiTheme="minorHAnsi" w:hAnsiTheme="minorHAnsi" w:cs="Arial"/>
        </w:rPr>
        <w:t xml:space="preserve"> </w:t>
      </w:r>
      <w:r w:rsidRPr="002B2C8A">
        <w:rPr>
          <w:rFonts w:asciiTheme="minorHAnsi" w:hAnsiTheme="minorHAnsi" w:cs="Arial"/>
        </w:rPr>
        <w:t xml:space="preserve">z kosztorysu. </w:t>
      </w:r>
      <w:r w:rsidR="00997763" w:rsidRPr="002B2C8A">
        <w:rPr>
          <w:rFonts w:asciiTheme="minorHAnsi" w:hAnsiTheme="minorHAnsi" w:cs="Arial"/>
        </w:rPr>
        <w:t xml:space="preserve">Wykonawca przygotowuje dokumenty w celu umożliwienia rozliczenia zgodnie z Załącznikiem nr 2 do dokumentacji w kontraktach </w:t>
      </w:r>
      <w:proofErr w:type="spellStart"/>
      <w:r w:rsidR="00997763" w:rsidRPr="002B2C8A">
        <w:rPr>
          <w:rFonts w:asciiTheme="minorHAnsi" w:hAnsiTheme="minorHAnsi" w:cs="Arial"/>
        </w:rPr>
        <w:t>POIiS</w:t>
      </w:r>
      <w:proofErr w:type="spellEnd"/>
      <w:r w:rsidR="00997763" w:rsidRPr="002B2C8A">
        <w:rPr>
          <w:rFonts w:asciiTheme="minorHAnsi" w:hAnsiTheme="minorHAnsi" w:cs="Arial"/>
        </w:rPr>
        <w:t xml:space="preserve"> 2014-2020. </w:t>
      </w:r>
      <w:r w:rsidRPr="002B2C8A">
        <w:rPr>
          <w:rFonts w:asciiTheme="minorHAnsi" w:hAnsiTheme="minorHAnsi" w:cs="Arial"/>
        </w:rPr>
        <w:t>Wykonawca przedkłada także wypełniony kosztorys przerobowy pod daną fakturę. Wszelkie dokumenty muszą być potwierdzone przez inspektora nadzoru inwestorskiego. Wszelkie dokumenty muszą być przygotowane co najmniej w 2 egz. dla zamawiającego.</w:t>
      </w:r>
      <w:r w:rsidR="00997763" w:rsidRPr="002B2C8A">
        <w:rPr>
          <w:rFonts w:asciiTheme="minorHAnsi" w:hAnsiTheme="minorHAnsi" w:cs="Arial"/>
        </w:rPr>
        <w:t xml:space="preserve"> </w:t>
      </w:r>
    </w:p>
    <w:p w:rsidR="00147982" w:rsidRPr="002B2C8A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lastRenderedPageBreak/>
        <w:t xml:space="preserve">Zamawiający dopuszcza możliwość cesji wierzytelności na podwykonawcę. Każda </w:t>
      </w:r>
      <w:r w:rsidRPr="002B2C8A">
        <w:rPr>
          <w:rFonts w:asciiTheme="minorHAnsi" w:hAnsiTheme="minorHAnsi" w:cs="Arial"/>
        </w:rPr>
        <w:br/>
        <w:t>z przedmiotowych cesji rozpatrywana będzie odrębnie.</w:t>
      </w:r>
    </w:p>
    <w:p w:rsidR="00147982" w:rsidRPr="002B2C8A" w:rsidRDefault="00147982" w:rsidP="00147982">
      <w:pPr>
        <w:widowControl w:val="0"/>
        <w:suppressAutoHyphens w:val="0"/>
        <w:ind w:left="284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tabs>
          <w:tab w:val="num" w:pos="360"/>
        </w:tabs>
        <w:suppressAutoHyphens w:val="0"/>
        <w:ind w:left="360" w:hanging="360"/>
        <w:jc w:val="center"/>
        <w:rPr>
          <w:rFonts w:asciiTheme="minorHAnsi" w:hAnsiTheme="minorHAnsi" w:cs="Arial"/>
          <w:b/>
          <w:spacing w:val="17"/>
        </w:rPr>
      </w:pPr>
      <w:r w:rsidRPr="00AF651E">
        <w:rPr>
          <w:rFonts w:asciiTheme="minorHAnsi" w:hAnsiTheme="minorHAnsi" w:cs="Arial"/>
          <w:b/>
          <w:spacing w:val="17"/>
        </w:rPr>
        <w:t>§ 5</w:t>
      </w:r>
    </w:p>
    <w:p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3"/>
        </w:rPr>
      </w:pPr>
      <w:r w:rsidRPr="00AF651E">
        <w:rPr>
          <w:rFonts w:asciiTheme="minorHAnsi" w:hAnsiTheme="minorHAnsi" w:cs="Arial"/>
          <w:b/>
          <w:spacing w:val="3"/>
        </w:rPr>
        <w:t>Zapłata wynagrodzenia Wykonawcy</w:t>
      </w:r>
    </w:p>
    <w:p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3"/>
        </w:rPr>
        <w:t xml:space="preserve">Wynagrodzenie Wykonawcy płatne będzie przez Zamawiającego </w:t>
      </w:r>
      <w:r w:rsidRPr="002B2C8A">
        <w:rPr>
          <w:rFonts w:asciiTheme="minorHAnsi" w:hAnsiTheme="minorHAnsi" w:cs="Arial"/>
        </w:rPr>
        <w:t xml:space="preserve">w terminie do 30 dni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od daty złożenia prawidłowo wystawionych faktur Zamawiającemu przez Wykonawcę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na Zamawiającego.</w:t>
      </w:r>
    </w:p>
    <w:p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4"/>
        </w:rPr>
        <w:t xml:space="preserve">Za termin zapłaty uznaje się dzień, w którym Zamawiający polecił swojemu </w:t>
      </w:r>
      <w:r w:rsidRPr="002B2C8A">
        <w:rPr>
          <w:rFonts w:asciiTheme="minorHAnsi" w:hAnsiTheme="minorHAnsi" w:cs="Arial"/>
          <w:spacing w:val="5"/>
        </w:rPr>
        <w:t>bankowi dokonanie przelewu wynagrodzenia Wykonawcy na jego konto wskazane na fakturach.</w:t>
      </w:r>
    </w:p>
    <w:p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Prawa i obowiązki stron określone i wynikające z niniejszej umowy nie mogą być przenoszone na osoby trzecie bez zgody drugiej strony. </w:t>
      </w:r>
    </w:p>
    <w:p w:rsidR="00944A0D" w:rsidRPr="00515609" w:rsidRDefault="00147982" w:rsidP="00637BA9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515609">
        <w:rPr>
          <w:rFonts w:asciiTheme="minorHAnsi" w:hAnsiTheme="minorHAnsi" w:cs="Arial"/>
          <w:spacing w:val="5"/>
        </w:rPr>
        <w:t xml:space="preserve">Wykonawca oświadcza, że jest płatnikiem podatku VAT i jest uprawniony </w:t>
      </w:r>
      <w:r w:rsidR="00EF2DE9">
        <w:rPr>
          <w:rFonts w:asciiTheme="minorHAnsi" w:hAnsiTheme="minorHAnsi" w:cs="Arial"/>
          <w:spacing w:val="5"/>
        </w:rPr>
        <w:br/>
      </w:r>
      <w:r w:rsidRPr="00515609">
        <w:rPr>
          <w:rFonts w:asciiTheme="minorHAnsi" w:hAnsiTheme="minorHAnsi" w:cs="Arial"/>
          <w:spacing w:val="5"/>
        </w:rPr>
        <w:t>do wystawiania faktur.</w:t>
      </w:r>
    </w:p>
    <w:p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5"/>
        </w:rPr>
        <w:t xml:space="preserve">W przypadku wykonania robót budowlanych będących przedmiotem umowy przez Podwykonawców, o których mowa w </w:t>
      </w:r>
      <w:r w:rsidRPr="002B2C8A">
        <w:rPr>
          <w:rFonts w:asciiTheme="minorHAnsi" w:hAnsiTheme="minorHAnsi" w:cs="Arial"/>
          <w:spacing w:val="17"/>
        </w:rPr>
        <w:t>§ 3 ust. 5 umowy, zapłata należności za wykonane roboty będzie następująca:</w:t>
      </w:r>
    </w:p>
    <w:p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17"/>
        </w:rPr>
        <w:t>Wykonawca składając fakturę za roboty</w:t>
      </w:r>
      <w:r w:rsidRPr="002B2C8A">
        <w:rPr>
          <w:rFonts w:asciiTheme="minorHAnsi" w:hAnsiTheme="minorHAnsi" w:cs="Arial"/>
          <w:spacing w:val="5"/>
        </w:rPr>
        <w:t>, kt</w:t>
      </w:r>
      <w:r w:rsidR="00B71C18">
        <w:rPr>
          <w:rFonts w:asciiTheme="minorHAnsi" w:hAnsiTheme="minorHAnsi" w:cs="Arial"/>
          <w:spacing w:val="5"/>
        </w:rPr>
        <w:t>óre ujmują również zakres robót w</w:t>
      </w:r>
      <w:r w:rsidRPr="002B2C8A">
        <w:rPr>
          <w:rFonts w:asciiTheme="minorHAnsi" w:hAnsiTheme="minorHAnsi" w:cs="Arial"/>
          <w:spacing w:val="5"/>
        </w:rPr>
        <w:t>ykonywany przez Podwykonawcę, dokona stosownego podziału należności pomiędzy Wykonawcę i Podwykonawcę w protokole stanu robót podpisanym przez Inspektora Nadzoru, Zamawiającego, Kierownika budowy i Podwykonawcę,</w:t>
      </w:r>
    </w:p>
    <w:p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Wykonawca, wraz ze złożoną fakturą przedłoży w siedzibie Zamawiającego kserokopię przelewu dokonanego na konto Podwykonawcy za wykonany zakres robót oraz oświadczenia podwykonawcy o dokonaniu rozliczenia z wykonawcą </w:t>
      </w:r>
      <w:r w:rsidR="00EF2DE9">
        <w:rPr>
          <w:rFonts w:asciiTheme="minorHAnsi" w:hAnsiTheme="minorHAnsi" w:cs="Arial"/>
          <w:spacing w:val="5"/>
        </w:rPr>
        <w:br/>
      </w:r>
      <w:r w:rsidRPr="002B2C8A">
        <w:rPr>
          <w:rFonts w:asciiTheme="minorHAnsi" w:hAnsiTheme="minorHAnsi" w:cs="Arial"/>
          <w:spacing w:val="5"/>
        </w:rPr>
        <w:t>za wykonany zakres robót,</w:t>
      </w:r>
    </w:p>
    <w:p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>Termin dokonania zapłaty podwykonawcy ustala się na 14 dni od dnia odbioru robót,</w:t>
      </w:r>
    </w:p>
    <w:p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Wszelkie zasady zawierania umów o podwykonawstwo, określone w umowie, dotyczą tożsamo zawierania umów z dalszymi podwykonawcami. </w:t>
      </w:r>
    </w:p>
    <w:p w:rsidR="00147982" w:rsidRPr="002B2C8A" w:rsidRDefault="00147982" w:rsidP="00147982">
      <w:pPr>
        <w:widowControl w:val="0"/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/>
        <w:jc w:val="both"/>
        <w:rPr>
          <w:rFonts w:asciiTheme="minorHAnsi" w:hAnsiTheme="minorHAnsi" w:cs="Arial"/>
          <w:spacing w:val="5"/>
        </w:rPr>
      </w:pPr>
    </w:p>
    <w:p w:rsidR="00147982" w:rsidRPr="00AF651E" w:rsidRDefault="00147982" w:rsidP="00147982">
      <w:pPr>
        <w:shd w:val="clear" w:color="auto" w:fill="FFFFFF"/>
        <w:ind w:left="22" w:right="-141" w:hanging="22"/>
        <w:jc w:val="center"/>
        <w:rPr>
          <w:rFonts w:asciiTheme="minorHAnsi" w:hAnsiTheme="minorHAnsi" w:cs="Arial"/>
          <w:b/>
          <w:spacing w:val="17"/>
        </w:rPr>
      </w:pPr>
      <w:r w:rsidRPr="00AF651E">
        <w:rPr>
          <w:rFonts w:asciiTheme="minorHAnsi" w:hAnsiTheme="minorHAnsi" w:cs="Arial"/>
          <w:b/>
          <w:spacing w:val="17"/>
        </w:rPr>
        <w:t>§ 6</w:t>
      </w:r>
    </w:p>
    <w:p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3"/>
        </w:rPr>
      </w:pPr>
      <w:r w:rsidRPr="00AF651E">
        <w:rPr>
          <w:rFonts w:asciiTheme="minorHAnsi" w:hAnsiTheme="minorHAnsi" w:cs="Arial"/>
          <w:b/>
          <w:spacing w:val="3"/>
        </w:rPr>
        <w:t>Odstąpienie od umowy</w:t>
      </w:r>
    </w:p>
    <w:p w:rsidR="00147982" w:rsidRPr="002B2C8A" w:rsidRDefault="00147982" w:rsidP="00D351E3">
      <w:pPr>
        <w:pStyle w:val="Zwykytekst1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Zamawiający może odstąpić od umowy bez wyznaczenia dodatkowego terminu, jeżeli </w:t>
      </w:r>
      <w:r w:rsidRPr="002B2C8A">
        <w:rPr>
          <w:rFonts w:asciiTheme="minorHAnsi" w:hAnsiTheme="minorHAnsi" w:cs="Arial"/>
          <w:sz w:val="24"/>
          <w:szCs w:val="24"/>
        </w:rPr>
        <w:t>Wykonawca opóźnia się z rozpoczęciem robót lub ich wykonywaniem, a w szczególności:</w:t>
      </w:r>
    </w:p>
    <w:p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nie przystąpił do realizacji robót w terminie 30 dni od daty </w:t>
      </w:r>
      <w:r w:rsidR="00E54C60">
        <w:rPr>
          <w:rFonts w:asciiTheme="minorHAnsi" w:hAnsiTheme="minorHAnsi" w:cs="Arial"/>
          <w:spacing w:val="5"/>
          <w:sz w:val="24"/>
          <w:szCs w:val="24"/>
        </w:rPr>
        <w:t>przekazania placu budowy</w:t>
      </w: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, </w:t>
      </w:r>
    </w:p>
    <w:p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5"/>
          <w:sz w:val="24"/>
          <w:szCs w:val="24"/>
        </w:rPr>
        <w:t>zaniechał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 realizacji robót nieprzerwanie przez okres 30 dni  bez uzasadnionej przyczyny,</w:t>
      </w:r>
    </w:p>
    <w:p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opóźnia się z realizacją robót w stosunku do terminów zawartych </w:t>
      </w:r>
      <w:r w:rsidR="00EF2DE9">
        <w:rPr>
          <w:rFonts w:asciiTheme="minorHAnsi" w:hAnsiTheme="minorHAnsi" w:cs="Arial"/>
          <w:spacing w:val="4"/>
          <w:sz w:val="24"/>
          <w:szCs w:val="24"/>
        </w:rPr>
        <w:br/>
      </w:r>
      <w:r w:rsidRPr="002B2C8A">
        <w:rPr>
          <w:rFonts w:asciiTheme="minorHAnsi" w:hAnsiTheme="minorHAnsi" w:cs="Arial"/>
          <w:spacing w:val="4"/>
          <w:sz w:val="24"/>
          <w:szCs w:val="24"/>
        </w:rPr>
        <w:t>w harmonogramie robót przez okres co najmniej 30 dni,</w:t>
      </w:r>
    </w:p>
    <w:p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7"/>
          <w:sz w:val="24"/>
          <w:szCs w:val="24"/>
        </w:rPr>
        <w:t xml:space="preserve">tak dalece opóźnia się z wykonaniem robót, iż nie jest prawdopodobne, </w:t>
      </w:r>
      <w:r w:rsidR="00EF2DE9">
        <w:rPr>
          <w:rFonts w:asciiTheme="minorHAnsi" w:hAnsiTheme="minorHAnsi" w:cs="Arial"/>
          <w:spacing w:val="7"/>
          <w:sz w:val="24"/>
          <w:szCs w:val="24"/>
        </w:rPr>
        <w:br/>
      </w:r>
      <w:r w:rsidRPr="002B2C8A">
        <w:rPr>
          <w:rFonts w:asciiTheme="minorHAnsi" w:hAnsiTheme="minorHAnsi" w:cs="Arial"/>
          <w:spacing w:val="7"/>
          <w:sz w:val="24"/>
          <w:szCs w:val="24"/>
        </w:rPr>
        <w:t>że zdoła je ukończyć w umówionym terminie.</w:t>
      </w:r>
    </w:p>
    <w:p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pacing w:val="3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Zamawiający może odstąpić od umowy, o ile Wykonawca wykonuje roboty wadliwe </w:t>
      </w:r>
      <w:r w:rsidR="00EF2DE9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z w:val="24"/>
          <w:szCs w:val="24"/>
        </w:rPr>
        <w:t>lub w </w:t>
      </w: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sposób sprzeczny z umową, a w szczególności stosuje materiały złej </w:t>
      </w:r>
      <w:r w:rsidRPr="002B2C8A">
        <w:rPr>
          <w:rFonts w:asciiTheme="minorHAnsi" w:hAnsiTheme="minorHAnsi" w:cs="Arial"/>
          <w:spacing w:val="3"/>
          <w:sz w:val="24"/>
          <w:szCs w:val="24"/>
        </w:rPr>
        <w:t xml:space="preserve">jakości, </w:t>
      </w:r>
      <w:r w:rsidRPr="002B2C8A">
        <w:rPr>
          <w:rFonts w:asciiTheme="minorHAnsi" w:hAnsiTheme="minorHAnsi" w:cs="Arial"/>
          <w:spacing w:val="3"/>
          <w:sz w:val="24"/>
          <w:szCs w:val="24"/>
        </w:rPr>
        <w:lastRenderedPageBreak/>
        <w:t>niezgodne ze złożoną ofertą lub realizuje roboty niedbale, niezgodnie z dokonanymi uzgodnieniami.</w:t>
      </w:r>
    </w:p>
    <w:p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W razie zaistnienia istotnej zmiany okoliczności powodującej, że wykonanie umowy </w:t>
      </w:r>
      <w:r w:rsidR="00EF2DE9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nie leży w interesie publicznym, zgodnie z art. 145 ustawy </w:t>
      </w:r>
      <w:proofErr w:type="spellStart"/>
      <w:r w:rsidRPr="002B2C8A">
        <w:rPr>
          <w:rFonts w:asciiTheme="minorHAnsi" w:hAnsiTheme="minorHAnsi" w:cs="Arial"/>
          <w:spacing w:val="4"/>
          <w:sz w:val="24"/>
          <w:szCs w:val="24"/>
        </w:rPr>
        <w:t>Pzp</w:t>
      </w:r>
      <w:proofErr w:type="spellEnd"/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, </w:t>
      </w:r>
      <w:r w:rsidRPr="002B2C8A">
        <w:rPr>
          <w:rFonts w:asciiTheme="minorHAnsi" w:hAnsiTheme="minorHAnsi" w:cs="Arial"/>
          <w:spacing w:val="6"/>
          <w:sz w:val="24"/>
          <w:szCs w:val="24"/>
        </w:rPr>
        <w:t xml:space="preserve">Zamawiający może odstąpić od umowy w terminie 30 dni od daty powzięcia wiadomości o tych okolicznościach. W takim przypadku Wykonawca może </w:t>
      </w: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żądać jedynie wynagrodzenia należnego z tytułu wykonania części umowy </w:t>
      </w:r>
      <w:r w:rsidRPr="002B2C8A">
        <w:rPr>
          <w:rFonts w:asciiTheme="minorHAnsi" w:hAnsiTheme="minorHAnsi" w:cs="Arial"/>
          <w:spacing w:val="-3"/>
          <w:sz w:val="24"/>
          <w:szCs w:val="24"/>
        </w:rPr>
        <w:t>ustalonego</w:t>
      </w:r>
      <w:r w:rsidRPr="002B2C8A">
        <w:rPr>
          <w:rFonts w:asciiTheme="minorHAnsi" w:hAnsiTheme="minorHAnsi" w:cs="Arial"/>
          <w:sz w:val="24"/>
          <w:szCs w:val="24"/>
        </w:rPr>
        <w:t xml:space="preserve"> na podstawie zatwierdzonego protokołu zaawansowania prac.</w:t>
      </w:r>
    </w:p>
    <w:p w:rsidR="00944A0D" w:rsidRPr="00515609" w:rsidRDefault="00147982" w:rsidP="00637BA9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z w:val="24"/>
          <w:szCs w:val="24"/>
        </w:rPr>
      </w:pPr>
      <w:r w:rsidRPr="00515609">
        <w:rPr>
          <w:rFonts w:asciiTheme="minorHAnsi" w:hAnsiTheme="minorHAnsi" w:cs="Arial"/>
          <w:spacing w:val="5"/>
          <w:sz w:val="24"/>
          <w:szCs w:val="24"/>
        </w:rPr>
        <w:t>W przypadku odstąpienia od umowy przez Zamawiającego inspektor nadzoru powinien</w:t>
      </w:r>
      <w:r w:rsidRPr="00515609">
        <w:rPr>
          <w:rFonts w:asciiTheme="minorHAnsi" w:hAnsiTheme="minorHAnsi" w:cs="Arial"/>
          <w:sz w:val="24"/>
          <w:szCs w:val="24"/>
        </w:rPr>
        <w:t xml:space="preserve"> </w:t>
      </w:r>
      <w:r w:rsidRPr="00515609">
        <w:rPr>
          <w:rFonts w:asciiTheme="minorHAnsi" w:hAnsiTheme="minorHAnsi" w:cs="Arial"/>
          <w:spacing w:val="3"/>
          <w:sz w:val="24"/>
          <w:szCs w:val="24"/>
        </w:rPr>
        <w:t xml:space="preserve">ustalić wartość wykonanych przez Wykonawcę robót, a także wartość </w:t>
      </w:r>
      <w:r w:rsidR="00EF2DE9">
        <w:rPr>
          <w:rFonts w:asciiTheme="minorHAnsi" w:hAnsiTheme="minorHAnsi" w:cs="Arial"/>
          <w:spacing w:val="3"/>
          <w:sz w:val="24"/>
          <w:szCs w:val="24"/>
        </w:rPr>
        <w:br/>
      </w:r>
      <w:r w:rsidRPr="00515609">
        <w:rPr>
          <w:rFonts w:asciiTheme="minorHAnsi" w:hAnsiTheme="minorHAnsi" w:cs="Arial"/>
          <w:spacing w:val="3"/>
          <w:sz w:val="24"/>
          <w:szCs w:val="24"/>
        </w:rPr>
        <w:t>nie zużytych i </w:t>
      </w:r>
      <w:r w:rsidRPr="00515609">
        <w:rPr>
          <w:rFonts w:asciiTheme="minorHAnsi" w:hAnsiTheme="minorHAnsi" w:cs="Arial"/>
          <w:sz w:val="24"/>
          <w:szCs w:val="24"/>
        </w:rPr>
        <w:t>pozostawionych na budowie materiałów, zaplecza budowy i budowli tymczasowych.</w:t>
      </w:r>
    </w:p>
    <w:p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pacing w:val="4"/>
          <w:sz w:val="24"/>
          <w:szCs w:val="24"/>
        </w:rPr>
      </w:pPr>
      <w:r w:rsidRPr="002B2C8A">
        <w:rPr>
          <w:rFonts w:asciiTheme="minorHAnsi" w:hAnsiTheme="minorHAnsi" w:cs="Arial"/>
          <w:spacing w:val="6"/>
          <w:sz w:val="24"/>
          <w:szCs w:val="24"/>
        </w:rPr>
        <w:t xml:space="preserve">Ustalenie wartości, o których mowa w ust. 4 następuje w obecności Wykonawcy, chyba że Wykonawca nie stawi się w terminie określonym przez Zamawiającego, </w:t>
      </w:r>
      <w:r w:rsidRPr="002B2C8A">
        <w:rPr>
          <w:rFonts w:asciiTheme="minorHAnsi" w:hAnsiTheme="minorHAnsi" w:cs="Arial"/>
          <w:spacing w:val="4"/>
          <w:sz w:val="24"/>
          <w:szCs w:val="24"/>
        </w:rPr>
        <w:t>wówczas Zamawiający dokona wyceny jednostronnie na ryzyko Wykonawcy.</w:t>
      </w:r>
    </w:p>
    <w:p w:rsidR="00147982" w:rsidRPr="002B2C8A" w:rsidRDefault="00147982" w:rsidP="00147982">
      <w:pPr>
        <w:pStyle w:val="Zwykytekst1"/>
        <w:jc w:val="both"/>
        <w:rPr>
          <w:rFonts w:asciiTheme="minorHAnsi" w:hAnsiTheme="minorHAnsi" w:cs="Arial"/>
          <w:spacing w:val="4"/>
          <w:sz w:val="24"/>
          <w:szCs w:val="24"/>
        </w:rPr>
      </w:pPr>
    </w:p>
    <w:p w:rsidR="00147982" w:rsidRPr="00AF651E" w:rsidRDefault="00147982" w:rsidP="00AF651E">
      <w:pPr>
        <w:pStyle w:val="Tekstpodstawowy"/>
        <w:spacing w:line="240" w:lineRule="auto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7</w:t>
      </w:r>
    </w:p>
    <w:p w:rsidR="00147982" w:rsidRPr="00AF651E" w:rsidRDefault="00147982" w:rsidP="00AF651E">
      <w:pPr>
        <w:pStyle w:val="Tekstpodstawowy"/>
        <w:spacing w:line="240" w:lineRule="auto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Odbiór robót</w:t>
      </w:r>
    </w:p>
    <w:p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Ustala się, że przedmiotem odbiorów:</w:t>
      </w:r>
    </w:p>
    <w:p w:rsidR="00147982" w:rsidRPr="002B2C8A" w:rsidRDefault="00147982" w:rsidP="00D351E3">
      <w:pPr>
        <w:widowControl w:val="0"/>
        <w:numPr>
          <w:ilvl w:val="1"/>
          <w:numId w:val="21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ind w:left="1134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końcowego – będzie przedmiot umowy, na podstawie protokołu bezusterkowego odbioru końcowego,</w:t>
      </w:r>
    </w:p>
    <w:p w:rsidR="00147982" w:rsidRPr="002B2C8A" w:rsidRDefault="00147982" w:rsidP="00D351E3">
      <w:pPr>
        <w:widowControl w:val="0"/>
        <w:numPr>
          <w:ilvl w:val="1"/>
          <w:numId w:val="21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ind w:left="1134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częściowych - będzie element umowy, na podstawie protokołu bezusterkowego odbioru częściowego.</w:t>
      </w:r>
    </w:p>
    <w:p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Nie </w:t>
      </w:r>
      <w:r w:rsidR="0014222E" w:rsidRPr="0014222E">
        <w:rPr>
          <w:rFonts w:asciiTheme="minorHAnsi" w:hAnsiTheme="minorHAnsi" w:cs="Arial"/>
          <w:color w:val="000000" w:themeColor="text1"/>
        </w:rPr>
        <w:t>później</w:t>
      </w:r>
      <w:r w:rsidR="0014222E">
        <w:rPr>
          <w:rFonts w:asciiTheme="minorHAnsi" w:hAnsiTheme="minorHAnsi" w:cs="Arial"/>
          <w:color w:val="FF0000"/>
        </w:rPr>
        <w:t xml:space="preserve"> </w:t>
      </w:r>
      <w:r w:rsidRPr="002B2C8A">
        <w:rPr>
          <w:rFonts w:asciiTheme="minorHAnsi" w:hAnsiTheme="minorHAnsi" w:cs="Arial"/>
        </w:rPr>
        <w:t>niż w dniu zakończenia robót Wykonawca złoży Zamawiającemu pisemne zawiadomienie o planowanym osiągnięciu gotowości do odbioru.</w:t>
      </w:r>
    </w:p>
    <w:p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Ustala się, że Zamawiający na nie więcej niż 14 dni po dokonaniu zgłoszenia do odbioru końcowego wyznaczy datę i rozpocznie czynności odbioru końcowego. </w:t>
      </w:r>
    </w:p>
    <w:p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Czynności odbioru końcowego robót od Wykonawcy dokonują przedstawiciele Zamawiającego oraz Inspektor</w:t>
      </w:r>
      <w:r w:rsidR="00F20854">
        <w:rPr>
          <w:rFonts w:asciiTheme="minorHAnsi" w:hAnsiTheme="minorHAnsi" w:cs="Arial"/>
        </w:rPr>
        <w:t>zy</w:t>
      </w:r>
      <w:r w:rsidRPr="002B2C8A">
        <w:rPr>
          <w:rFonts w:asciiTheme="minorHAnsi" w:hAnsiTheme="minorHAnsi" w:cs="Arial"/>
        </w:rPr>
        <w:t xml:space="preserve"> Nadzoru Inwestorskiego.</w:t>
      </w:r>
    </w:p>
    <w:p w:rsidR="00147982" w:rsidRPr="002B2C8A" w:rsidRDefault="00147982" w:rsidP="00147982">
      <w:pPr>
        <w:shd w:val="clear" w:color="auto" w:fill="FFFFFF"/>
        <w:tabs>
          <w:tab w:val="left" w:pos="572"/>
        </w:tabs>
        <w:ind w:left="284" w:hanging="284"/>
        <w:jc w:val="both"/>
        <w:rPr>
          <w:rFonts w:asciiTheme="minorHAnsi" w:hAnsiTheme="minorHAnsi" w:cs="Arial"/>
          <w:spacing w:val="7"/>
        </w:rPr>
      </w:pPr>
      <w:r w:rsidRPr="002B2C8A">
        <w:rPr>
          <w:rFonts w:asciiTheme="minorHAnsi" w:hAnsiTheme="minorHAnsi" w:cs="Arial"/>
          <w:spacing w:val="6"/>
        </w:rPr>
        <w:t>5.</w:t>
      </w:r>
      <w:r w:rsidRPr="002B2C8A">
        <w:rPr>
          <w:rFonts w:asciiTheme="minorHAnsi" w:hAnsiTheme="minorHAnsi" w:cs="Arial"/>
          <w:spacing w:val="6"/>
        </w:rPr>
        <w:tab/>
      </w:r>
      <w:r w:rsidRPr="002B2C8A">
        <w:rPr>
          <w:rFonts w:asciiTheme="minorHAnsi" w:hAnsiTheme="minorHAnsi" w:cs="Arial"/>
        </w:rPr>
        <w:t xml:space="preserve">Wykonawca obowiązany jest być obecny przy odbiorach, o których mowa w ust. 1, osobiście lub wyznaczyć w tym celu upoważnionego pisemnie pełnomocnika. Nieobecność Wykonawcy lub pełnomocnika nie wstrzymuje czynności odbioru i daje prawo Zamawiającemu podpisania jednostronnego protokołu odbioru robót. Wykonawca traci 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tym wypadku prawo do zgłoszenia swoich zastrzeżeń i zarzutów w stosunku do wyniku odbio</w:t>
      </w:r>
      <w:r w:rsidRPr="002B2C8A">
        <w:rPr>
          <w:rFonts w:asciiTheme="minorHAnsi" w:hAnsiTheme="minorHAnsi" w:cs="Arial"/>
          <w:spacing w:val="7"/>
        </w:rPr>
        <w:t xml:space="preserve">ru i w pełni akceptuje ustalenia dokonane w toku odbioru. </w:t>
      </w:r>
    </w:p>
    <w:p w:rsidR="00147982" w:rsidRPr="002B2C8A" w:rsidRDefault="00147982" w:rsidP="00147982">
      <w:pPr>
        <w:shd w:val="clear" w:color="auto" w:fill="FFFFFF"/>
        <w:tabs>
          <w:tab w:val="left" w:pos="572"/>
        </w:tabs>
        <w:ind w:left="284" w:hanging="284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-14"/>
        </w:rPr>
        <w:t>6.</w:t>
      </w:r>
      <w:r w:rsidRPr="002B2C8A">
        <w:rPr>
          <w:rFonts w:asciiTheme="minorHAnsi" w:hAnsiTheme="minorHAnsi" w:cs="Arial"/>
          <w:spacing w:val="-14"/>
        </w:rPr>
        <w:tab/>
      </w:r>
      <w:r w:rsidRPr="002B2C8A">
        <w:rPr>
          <w:rFonts w:asciiTheme="minorHAnsi" w:hAnsiTheme="minorHAnsi" w:cs="Arial"/>
        </w:rPr>
        <w:t>Zamawiający ma prawo w trakcie realizacji robót albo po ich zakończeniu odmówić przyjęcia fragmentu lub całości robót wykonanych niezgodnie z wymogami technicznymi lub ofertą. Powstałe z tego tytułu koszty ponosi Wykonawca niezależnie od naliczenia kar umownych</w:t>
      </w:r>
      <w:r w:rsidRPr="002B2C8A">
        <w:rPr>
          <w:rFonts w:asciiTheme="minorHAnsi" w:hAnsiTheme="minorHAnsi" w:cs="Arial"/>
          <w:spacing w:val="5"/>
        </w:rPr>
        <w:t>.</w:t>
      </w:r>
    </w:p>
    <w:p w:rsidR="00147982" w:rsidRPr="00AF651E" w:rsidRDefault="00147982" w:rsidP="00147982">
      <w:pPr>
        <w:shd w:val="clear" w:color="auto" w:fill="FFFFFF"/>
        <w:tabs>
          <w:tab w:val="left" w:pos="-3119"/>
        </w:tabs>
        <w:ind w:right="1"/>
        <w:jc w:val="center"/>
        <w:rPr>
          <w:rFonts w:asciiTheme="minorHAnsi" w:hAnsiTheme="minorHAnsi" w:cs="Arial"/>
          <w:b/>
          <w:spacing w:val="20"/>
        </w:rPr>
      </w:pPr>
      <w:r w:rsidRPr="00AF651E">
        <w:rPr>
          <w:rFonts w:asciiTheme="minorHAnsi" w:hAnsiTheme="minorHAnsi" w:cs="Arial"/>
          <w:b/>
          <w:spacing w:val="20"/>
        </w:rPr>
        <w:t>§ 8</w:t>
      </w:r>
    </w:p>
    <w:p w:rsidR="00147982" w:rsidRPr="00AF651E" w:rsidRDefault="00147982" w:rsidP="00147982">
      <w:pPr>
        <w:shd w:val="clear" w:color="auto" w:fill="FFFFFF"/>
        <w:ind w:right="1"/>
        <w:jc w:val="center"/>
        <w:rPr>
          <w:rFonts w:asciiTheme="minorHAnsi" w:hAnsiTheme="minorHAnsi" w:cs="Arial"/>
          <w:b/>
          <w:spacing w:val="8"/>
        </w:rPr>
      </w:pPr>
      <w:r w:rsidRPr="00AF651E">
        <w:rPr>
          <w:rFonts w:asciiTheme="minorHAnsi" w:hAnsiTheme="minorHAnsi" w:cs="Arial"/>
          <w:b/>
          <w:spacing w:val="8"/>
        </w:rPr>
        <w:t>Gwarancja</w:t>
      </w:r>
    </w:p>
    <w:p w:rsidR="00147982" w:rsidRPr="002B2C8A" w:rsidRDefault="00147982" w:rsidP="00147982">
      <w:pPr>
        <w:shd w:val="clear" w:color="auto" w:fill="FFFFFF"/>
        <w:tabs>
          <w:tab w:val="left" w:pos="852"/>
        </w:tabs>
        <w:ind w:left="426" w:hanging="42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1.</w:t>
      </w:r>
      <w:r w:rsidRPr="002B2C8A">
        <w:rPr>
          <w:rFonts w:asciiTheme="minorHAnsi" w:hAnsiTheme="minorHAnsi" w:cs="Arial"/>
        </w:rPr>
        <w:tab/>
        <w:t xml:space="preserve">Wykonawca udziela gwarancji jakości i rękojmi za wady na wykonane roboty stanowiące przedmiot umowy oraz na wbudowane materiały na okres ………….. lat, licząc od daty bezusterkowego odbioru końcowego. W przypadku gdy okres gwarancji udzielony przez </w:t>
      </w:r>
      <w:r w:rsidRPr="002B2C8A">
        <w:rPr>
          <w:rFonts w:asciiTheme="minorHAnsi" w:hAnsiTheme="minorHAnsi" w:cs="Arial"/>
        </w:rPr>
        <w:lastRenderedPageBreak/>
        <w:t xml:space="preserve">producenta jest dłuższy od okresu gwarancji udzielonej przez Wykonawcę, wówczas obowiązuje gwarancja producenta. </w:t>
      </w: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9</w:t>
      </w: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Kary umowne</w:t>
      </w:r>
    </w:p>
    <w:p w:rsidR="00147982" w:rsidRPr="002B2C8A" w:rsidRDefault="00147982" w:rsidP="00016368">
      <w:pPr>
        <w:pStyle w:val="Zwykytekst1"/>
        <w:numPr>
          <w:ilvl w:val="0"/>
          <w:numId w:val="28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Wykonawca zapłaci Zamawiającemu kary umowne w następujących przypadkach:</w:t>
      </w:r>
    </w:p>
    <w:p w:rsidR="00944A0D" w:rsidRPr="00CF107D" w:rsidRDefault="00147982" w:rsidP="00637BA9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CF107D">
        <w:rPr>
          <w:rFonts w:asciiTheme="minorHAnsi" w:hAnsiTheme="minorHAnsi" w:cs="Arial"/>
          <w:sz w:val="24"/>
          <w:szCs w:val="24"/>
        </w:rPr>
        <w:t xml:space="preserve">za odstąpienie od umowy przez Zamawiającego z przyczyn, o których mowa </w:t>
      </w:r>
      <w:r w:rsidR="000D5515">
        <w:rPr>
          <w:rFonts w:asciiTheme="minorHAnsi" w:hAnsiTheme="minorHAnsi" w:cs="Arial"/>
          <w:sz w:val="24"/>
          <w:szCs w:val="24"/>
        </w:rPr>
        <w:br/>
      </w:r>
      <w:r w:rsidRPr="00CF107D">
        <w:rPr>
          <w:rFonts w:asciiTheme="minorHAnsi" w:hAnsiTheme="minorHAnsi" w:cs="Arial"/>
          <w:sz w:val="24"/>
          <w:szCs w:val="24"/>
        </w:rPr>
        <w:t xml:space="preserve">w § 6 ust.1,  w wysokości 20% całkowitego wynagrodzenia brutto określonego </w:t>
      </w:r>
      <w:r w:rsidR="00B97BE9">
        <w:rPr>
          <w:rFonts w:asciiTheme="minorHAnsi" w:hAnsiTheme="minorHAnsi" w:cs="Arial"/>
          <w:sz w:val="24"/>
          <w:szCs w:val="24"/>
        </w:rPr>
        <w:br/>
      </w:r>
      <w:r w:rsidRPr="00CF107D">
        <w:rPr>
          <w:rFonts w:asciiTheme="minorHAnsi" w:hAnsiTheme="minorHAnsi" w:cs="Arial"/>
          <w:sz w:val="24"/>
          <w:szCs w:val="24"/>
        </w:rPr>
        <w:t xml:space="preserve">w § 4 ust. 1,  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odstąpienie od umowy przez Wykonawcę w wysokości 20% całkowitego wynagrodzenia brutto określonego w § 4 ust. 1,  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zwłokę w wykonaniu przedmiotu umowy w wysokości </w:t>
      </w:r>
      <w:r w:rsidR="00016368" w:rsidRPr="002B2C8A">
        <w:rPr>
          <w:rFonts w:asciiTheme="minorHAnsi" w:hAnsiTheme="minorHAnsi" w:cs="Arial"/>
          <w:sz w:val="24"/>
          <w:szCs w:val="24"/>
        </w:rPr>
        <w:t>0,</w:t>
      </w:r>
      <w:r w:rsidRPr="002B2C8A">
        <w:rPr>
          <w:rFonts w:asciiTheme="minorHAnsi" w:hAnsiTheme="minorHAnsi" w:cs="Arial"/>
          <w:sz w:val="24"/>
          <w:szCs w:val="24"/>
        </w:rPr>
        <w:t xml:space="preserve">1% wynagrodzenia brutto </w:t>
      </w:r>
      <w:r w:rsidRPr="002B2C8A">
        <w:rPr>
          <w:rFonts w:asciiTheme="minorHAnsi" w:hAnsiTheme="minorHAnsi" w:cs="Arial"/>
          <w:spacing w:val="2"/>
          <w:sz w:val="24"/>
          <w:szCs w:val="24"/>
        </w:rPr>
        <w:t>określonego w § 4 ust. 1 za każdy rozpoczęty dzień zwłoki,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za zwłokę w usunięciu wad stwierdzonych przy odbiorze lub w okresie gwarancji jakości i rękojmi za wady w wysokości </w:t>
      </w:r>
      <w:r w:rsidR="00016368" w:rsidRPr="002B2C8A">
        <w:rPr>
          <w:rFonts w:asciiTheme="minorHAnsi" w:hAnsiTheme="minorHAnsi" w:cs="Arial"/>
          <w:spacing w:val="4"/>
          <w:sz w:val="24"/>
          <w:szCs w:val="24"/>
        </w:rPr>
        <w:t>0,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1% całkowitego </w:t>
      </w:r>
      <w:r w:rsidRPr="002B2C8A">
        <w:rPr>
          <w:rFonts w:asciiTheme="minorHAnsi" w:hAnsiTheme="minorHAnsi" w:cs="Arial"/>
          <w:spacing w:val="3"/>
          <w:sz w:val="24"/>
          <w:szCs w:val="24"/>
        </w:rPr>
        <w:t xml:space="preserve">wynagrodzenia brutto określonego w § 4 ust. 1 za każdy rozpoczęty dzień zwłoki liczony od dnia </w:t>
      </w:r>
      <w:r w:rsidRPr="002B2C8A">
        <w:rPr>
          <w:rFonts w:asciiTheme="minorHAnsi" w:hAnsiTheme="minorHAnsi" w:cs="Arial"/>
          <w:spacing w:val="5"/>
          <w:sz w:val="24"/>
          <w:szCs w:val="24"/>
        </w:rPr>
        <w:t>wyznaczonego na ich usunięcie,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przerwę w realizacji robót trwającą dłużej niż 14 dni spowodowaną przyczyną zależną od Wykonawcy w wysokości </w:t>
      </w:r>
      <w:r w:rsidR="00016368" w:rsidRPr="002B2C8A">
        <w:rPr>
          <w:rFonts w:asciiTheme="minorHAnsi" w:hAnsiTheme="minorHAnsi" w:cs="Arial"/>
          <w:sz w:val="24"/>
          <w:szCs w:val="24"/>
        </w:rPr>
        <w:t>0,</w:t>
      </w:r>
      <w:r w:rsidRPr="002B2C8A">
        <w:rPr>
          <w:rFonts w:asciiTheme="minorHAnsi" w:hAnsiTheme="minorHAnsi" w:cs="Arial"/>
          <w:sz w:val="24"/>
          <w:szCs w:val="24"/>
        </w:rPr>
        <w:t>1% całości wynagrodzenia brutto za każdy rozpoczęty dzień przerwy powyżej 14 dni.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brak zapłaty lub nieterminową zapłatę wynagrodzenia należnego podwykonawcom lub dalszym podwykonawcom w wysokości 1% całości wynagrodzenia brutto za każdy dzień opóźnienia względem danego podwykonawcy,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nieprzedłożenie do zaakceptowania projektu umowy o podwykonawstwo lub projektu jej zmiany w wysokości 10% całości wynagrodzenia brutto dotyczącego danego podwykonawcy,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nieprzedłożenie poświadczonej za zgodność z oryginałem kopii umowy </w:t>
      </w:r>
      <w:r w:rsidR="001A089E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z w:val="24"/>
          <w:szCs w:val="24"/>
        </w:rPr>
        <w:t>o podwykonawstwo lub jej zmiany w wysokości 10% całości wynagrodzenia brutto dotyczącej danego podwykonawcy,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brak zmiany umowy o podwykonawstwo w zakresie terminu zapłaty w wysokości 5% całości wynagrodzenia brutto dotyczącej danego podwykonawcy,</w:t>
      </w:r>
    </w:p>
    <w:p w:rsidR="00147982" w:rsidRPr="00515609" w:rsidRDefault="00147982" w:rsidP="00D351E3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rFonts w:asciiTheme="minorHAnsi" w:hAnsiTheme="minorHAnsi" w:cs="Arial"/>
          <w:color w:val="000000" w:themeColor="text1"/>
        </w:rPr>
      </w:pPr>
      <w:r w:rsidRPr="00515609">
        <w:rPr>
          <w:rFonts w:asciiTheme="minorHAnsi" w:hAnsiTheme="minorHAnsi" w:cs="Arial"/>
          <w:color w:val="000000" w:themeColor="text1"/>
        </w:rPr>
        <w:t xml:space="preserve">Zamawiający </w:t>
      </w:r>
      <w:r w:rsidR="005A37E2" w:rsidRPr="00515609">
        <w:rPr>
          <w:rFonts w:asciiTheme="minorHAnsi" w:hAnsiTheme="minorHAnsi" w:cs="Arial"/>
          <w:color w:val="000000" w:themeColor="text1"/>
        </w:rPr>
        <w:t xml:space="preserve">może </w:t>
      </w:r>
      <w:r w:rsidRPr="00515609">
        <w:rPr>
          <w:rFonts w:asciiTheme="minorHAnsi" w:hAnsiTheme="minorHAnsi" w:cs="Arial"/>
          <w:color w:val="000000" w:themeColor="text1"/>
        </w:rPr>
        <w:t>potrąci</w:t>
      </w:r>
      <w:r w:rsidR="005A37E2" w:rsidRPr="00515609">
        <w:rPr>
          <w:rFonts w:asciiTheme="minorHAnsi" w:hAnsiTheme="minorHAnsi" w:cs="Arial"/>
          <w:color w:val="000000" w:themeColor="text1"/>
        </w:rPr>
        <w:t>ć</w:t>
      </w:r>
      <w:r w:rsidRPr="00515609">
        <w:rPr>
          <w:rFonts w:asciiTheme="minorHAnsi" w:hAnsiTheme="minorHAnsi" w:cs="Arial"/>
          <w:color w:val="000000" w:themeColor="text1"/>
        </w:rPr>
        <w:t xml:space="preserve"> kary umowne określone w ust. 1 z bieżącego wynagrodzenia Wykonawcy  poprzez potrącenia z wystawianych faktur lub z zabezpieczenia należytego wykonania umowy wg własnego wyboru.</w:t>
      </w:r>
    </w:p>
    <w:p w:rsidR="00147982" w:rsidRPr="002B2C8A" w:rsidRDefault="00147982" w:rsidP="00D351E3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2"/>
        </w:rPr>
        <w:t>Zamawiający zastrzega sobie prawo dochodzenia odszkodowania uzupełniającego</w:t>
      </w:r>
      <w:r w:rsidR="00694E88" w:rsidRPr="002B2C8A">
        <w:rPr>
          <w:rFonts w:asciiTheme="minorHAnsi" w:hAnsiTheme="minorHAnsi" w:cs="Arial"/>
          <w:spacing w:val="2"/>
        </w:rPr>
        <w:t xml:space="preserve"> </w:t>
      </w:r>
      <w:r w:rsidR="001A089E">
        <w:rPr>
          <w:rFonts w:asciiTheme="minorHAnsi" w:hAnsiTheme="minorHAnsi" w:cs="Arial"/>
          <w:spacing w:val="2"/>
        </w:rPr>
        <w:br/>
      </w:r>
      <w:r w:rsidRPr="002B2C8A">
        <w:rPr>
          <w:rFonts w:asciiTheme="minorHAnsi" w:hAnsiTheme="minorHAnsi" w:cs="Arial"/>
          <w:spacing w:val="2"/>
        </w:rPr>
        <w:t>na zasadach ogólnych określonych w KC.</w:t>
      </w:r>
    </w:p>
    <w:p w:rsidR="00147982" w:rsidRPr="002B2C8A" w:rsidRDefault="00147982" w:rsidP="00147982">
      <w:pPr>
        <w:widowControl w:val="0"/>
        <w:shd w:val="clear" w:color="auto" w:fill="FFFFFF"/>
        <w:suppressAutoHyphens w:val="0"/>
        <w:autoSpaceDE w:val="0"/>
        <w:ind w:left="426" w:right="22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§ 10</w:t>
      </w: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Wymagalność kar</w:t>
      </w:r>
    </w:p>
    <w:p w:rsidR="00147982" w:rsidRPr="002B2C8A" w:rsidRDefault="00147982" w:rsidP="00147982">
      <w:pPr>
        <w:pStyle w:val="Zwykytekst1"/>
        <w:jc w:val="both"/>
        <w:rPr>
          <w:rFonts w:asciiTheme="minorHAnsi" w:hAnsiTheme="minorHAnsi" w:cs="Arial"/>
          <w:spacing w:val="3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Kary umowne, o których mowa w § </w:t>
      </w:r>
      <w:r w:rsidR="005539C0">
        <w:rPr>
          <w:rFonts w:asciiTheme="minorHAnsi" w:hAnsiTheme="minorHAnsi" w:cs="Arial"/>
          <w:spacing w:val="4"/>
          <w:sz w:val="24"/>
          <w:szCs w:val="24"/>
        </w:rPr>
        <w:t>9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 ust. 1 ustalone za każdy rozpoczęty dzień zwłoki, </w:t>
      </w:r>
      <w:r w:rsidRPr="002B2C8A">
        <w:rPr>
          <w:rFonts w:asciiTheme="minorHAnsi" w:hAnsiTheme="minorHAnsi" w:cs="Arial"/>
          <w:spacing w:val="3"/>
          <w:sz w:val="24"/>
          <w:szCs w:val="24"/>
        </w:rPr>
        <w:t>stają się wymagalne:</w:t>
      </w:r>
    </w:p>
    <w:p w:rsidR="00147982" w:rsidRPr="002B2C8A" w:rsidRDefault="00147982" w:rsidP="00D351E3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8"/>
        </w:rPr>
      </w:pPr>
      <w:r w:rsidRPr="002B2C8A">
        <w:rPr>
          <w:rFonts w:asciiTheme="minorHAnsi" w:hAnsiTheme="minorHAnsi" w:cs="Arial"/>
          <w:spacing w:val="8"/>
        </w:rPr>
        <w:t>za każdy rozpoczęty dzień zwłoki - w tym dniu,</w:t>
      </w:r>
    </w:p>
    <w:p w:rsidR="00147982" w:rsidRPr="002B2C8A" w:rsidRDefault="00147982" w:rsidP="00D351E3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3"/>
        </w:rPr>
      </w:pPr>
      <w:r w:rsidRPr="002B2C8A">
        <w:rPr>
          <w:rFonts w:asciiTheme="minorHAnsi" w:hAnsiTheme="minorHAnsi" w:cs="Arial"/>
          <w:spacing w:val="3"/>
        </w:rPr>
        <w:t>za każdy następny rozpoczęty dzień zwłoki - odpowiednio w każdym z tych dni.</w:t>
      </w:r>
    </w:p>
    <w:p w:rsidR="00364A19" w:rsidRPr="002B2C8A" w:rsidRDefault="00364A19" w:rsidP="00147982">
      <w:pPr>
        <w:widowControl w:val="0"/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3"/>
        </w:rPr>
      </w:pP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lastRenderedPageBreak/>
        <w:t>§ 11</w:t>
      </w: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Obniżenie wynagrodzenia</w:t>
      </w:r>
    </w:p>
    <w:p w:rsidR="00147982" w:rsidRPr="00515609" w:rsidRDefault="00147982" w:rsidP="00D351E3">
      <w:pPr>
        <w:pStyle w:val="Zwykytekst1"/>
        <w:numPr>
          <w:ilvl w:val="0"/>
          <w:numId w:val="31"/>
        </w:numPr>
        <w:jc w:val="both"/>
        <w:rPr>
          <w:rFonts w:asciiTheme="minorHAnsi" w:hAnsiTheme="minorHAnsi" w:cs="Arial"/>
          <w:color w:val="000000" w:themeColor="text1"/>
          <w:spacing w:val="4"/>
          <w:sz w:val="24"/>
          <w:szCs w:val="24"/>
        </w:rPr>
      </w:pPr>
      <w:r w:rsidRPr="00515609">
        <w:rPr>
          <w:rFonts w:asciiTheme="minorHAnsi" w:hAnsiTheme="minorHAnsi" w:cs="Arial"/>
          <w:color w:val="000000" w:themeColor="text1"/>
          <w:spacing w:val="5"/>
          <w:sz w:val="24"/>
          <w:szCs w:val="24"/>
        </w:rPr>
        <w:t>Jeżeli Wykonawca nie zakończy prac w terminie określonym w umowie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Zamawiający </w:t>
      </w:r>
      <w:r w:rsidR="000B610F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może 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>obniży</w:t>
      </w:r>
      <w:r w:rsidR="000B610F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>ć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odpowiednio wynagrodzenie</w:t>
      </w:r>
      <w:r w:rsidR="00273680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</w:t>
      </w:r>
      <w:r w:rsidRPr="00515609">
        <w:rPr>
          <w:rFonts w:asciiTheme="minorHAnsi" w:hAnsiTheme="minorHAnsi" w:cs="Arial"/>
          <w:color w:val="000000" w:themeColor="text1"/>
          <w:spacing w:val="4"/>
          <w:sz w:val="24"/>
          <w:szCs w:val="24"/>
        </w:rPr>
        <w:t>Wykonawcy przy rozliczeniu faktury.</w:t>
      </w:r>
    </w:p>
    <w:p w:rsidR="00147982" w:rsidRDefault="00147982" w:rsidP="00D351E3">
      <w:pPr>
        <w:pStyle w:val="Zwykytekst1"/>
        <w:numPr>
          <w:ilvl w:val="0"/>
          <w:numId w:val="31"/>
        </w:numPr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3"/>
          <w:sz w:val="24"/>
          <w:szCs w:val="24"/>
        </w:rPr>
        <w:t>Zapłacenie lub potrącenie kary za nie dotrzymanie terminu nie zwalnia Wykonawcy z </w:t>
      </w:r>
      <w:r w:rsidRPr="002B2C8A">
        <w:rPr>
          <w:rFonts w:asciiTheme="minorHAnsi" w:hAnsiTheme="minorHAnsi" w:cs="Arial"/>
          <w:spacing w:val="5"/>
          <w:sz w:val="24"/>
          <w:szCs w:val="24"/>
        </w:rPr>
        <w:t>obowiązku dokończenia robót ani z żadnych innych zobowiązań umownych.</w:t>
      </w:r>
    </w:p>
    <w:p w:rsidR="00EE11AA" w:rsidRDefault="00EE11AA" w:rsidP="00EE11AA">
      <w:pPr>
        <w:pStyle w:val="Zwykytekst1"/>
        <w:jc w:val="both"/>
        <w:rPr>
          <w:rFonts w:asciiTheme="minorHAnsi" w:hAnsiTheme="minorHAnsi" w:cs="Arial"/>
          <w:spacing w:val="5"/>
          <w:sz w:val="24"/>
          <w:szCs w:val="24"/>
        </w:rPr>
      </w:pPr>
    </w:p>
    <w:p w:rsidR="00EE11AA" w:rsidRPr="002B2C8A" w:rsidRDefault="00EE11AA" w:rsidP="00EE11AA">
      <w:pPr>
        <w:pStyle w:val="Zwykytekst1"/>
        <w:jc w:val="both"/>
        <w:rPr>
          <w:rFonts w:asciiTheme="minorHAnsi" w:hAnsiTheme="minorHAnsi" w:cs="Arial"/>
          <w:spacing w:val="5"/>
          <w:sz w:val="24"/>
          <w:szCs w:val="24"/>
        </w:rPr>
      </w:pPr>
    </w:p>
    <w:p w:rsidR="00147982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7"/>
        </w:rPr>
      </w:pPr>
      <w:r w:rsidRPr="00AF651E">
        <w:rPr>
          <w:rFonts w:asciiTheme="minorHAnsi" w:hAnsiTheme="minorHAnsi" w:cs="Arial"/>
          <w:b/>
          <w:spacing w:val="7"/>
        </w:rPr>
        <w:t>§ 12</w:t>
      </w: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7"/>
        </w:rPr>
      </w:pPr>
      <w:r w:rsidRPr="00AF651E">
        <w:rPr>
          <w:rFonts w:asciiTheme="minorHAnsi" w:hAnsiTheme="minorHAnsi" w:cs="Arial"/>
          <w:b/>
          <w:spacing w:val="7"/>
        </w:rPr>
        <w:t xml:space="preserve">Wady w okresie gwarancji jakości i rękojmi </w:t>
      </w:r>
    </w:p>
    <w:p w:rsidR="00147982" w:rsidRPr="002B2C8A" w:rsidRDefault="00147982" w:rsidP="00D351E3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ind w:left="284" w:right="-108" w:hanging="284"/>
        <w:jc w:val="both"/>
        <w:rPr>
          <w:rFonts w:asciiTheme="minorHAnsi" w:hAnsiTheme="minorHAnsi" w:cs="Arial"/>
          <w:spacing w:val="4"/>
        </w:rPr>
      </w:pPr>
      <w:r w:rsidRPr="002B2C8A">
        <w:rPr>
          <w:rFonts w:asciiTheme="minorHAnsi" w:hAnsiTheme="minorHAnsi" w:cs="Arial"/>
        </w:rPr>
        <w:t xml:space="preserve">Jeżeli z powodu wad, które ujawnią się w okresie gwarancji jakości i rękojmi za wady, osoby trzecie </w:t>
      </w:r>
      <w:r w:rsidRPr="002B2C8A">
        <w:rPr>
          <w:rFonts w:asciiTheme="minorHAnsi" w:hAnsiTheme="minorHAnsi" w:cs="Arial"/>
          <w:spacing w:val="-4"/>
        </w:rPr>
        <w:t xml:space="preserve">wystąpią z roszczeniami o naprawienie szkody, której przyczyną powstania była wada, </w:t>
      </w:r>
      <w:r w:rsidRPr="002B2C8A">
        <w:rPr>
          <w:rFonts w:asciiTheme="minorHAnsi" w:hAnsiTheme="minorHAnsi" w:cs="Arial"/>
          <w:spacing w:val="4"/>
        </w:rPr>
        <w:t>Wykonawca poniesie wszelkie koszty związane z naprawieniem szkody.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Stwierdzone w okresie gwarancji jakości (na podstawie protok</w:t>
      </w:r>
      <w:r w:rsidR="005A37E2" w:rsidRPr="002B2C8A">
        <w:rPr>
          <w:rFonts w:asciiTheme="minorHAnsi" w:hAnsiTheme="minorHAnsi" w:cs="Arial"/>
        </w:rPr>
        <w:t>o</w:t>
      </w:r>
      <w:r w:rsidRPr="002B2C8A">
        <w:rPr>
          <w:rFonts w:asciiTheme="minorHAnsi" w:hAnsiTheme="minorHAnsi" w:cs="Arial"/>
        </w:rPr>
        <w:t xml:space="preserve">łów ujawnienia wad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i usterek) usterki lub wady Wykonawca, usunie na własny koszt najpóźniej w terminie wyznaczonym przez Zamawiającego licząc od daty otrzymania pisemnego ich zgłoszenia (kopii protokołu ujawnienia usterek i wskazania terminu do ich usunięcia). Przez otrzymanie zgłoszenia należy rozumieć wysłanie przez Zamawiającego faksu z uzyskaniem u Zamawiającego potwierdzenia prawidłowego nadania faksu, przesłania listem poleconym za potwierdzeniem odbioru lub przesłania e-mailem na adres wskazany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ofercie.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Jeżeli Wykonawca nie usunie wad lub usterek w żądanym terminie Zamawiający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po uprzednim zawiadomieniu, zleci ich usunięcie osobie trzeciej na koszt Wykonawcy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i opłaci z kwoty zabezpieczającej roszczenia na okres gwarancji jakości.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Jeżeli usunięcie wady przekracza wartość zabezpieczenia na okres gwarancji jakości, Zamawiający może dochodzić niezabezpieczonej kwoty we właściwym miejscowo Sądzie  dla siedziby Zamawiającego.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Zabezpieczenie należytego wykonania umowy, wniesione w formie pieniężnej, zamawiający zwraca w wysokości 70% po zakończeniu realizacji zamówienia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w ustawowym terminie, na wniosek wykonawcy zawierający między innymi konto, na które należy dokonać zwrotu. 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Pozostałe 30% zabezpieczenia należytego wykonania zamawiający zwraca po upływie okresu rękojmi za wady w ustawowym terminie, na wniosek wykonawcy zawierający między innymi konto, na które należy dokonać zwrotu.</w:t>
      </w:r>
    </w:p>
    <w:p w:rsidR="00147982" w:rsidRPr="002B2C8A" w:rsidRDefault="00147982" w:rsidP="00147982">
      <w:p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§ 13</w:t>
      </w: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Nadzór nad realizacją umowy</w:t>
      </w:r>
    </w:p>
    <w:p w:rsidR="00147982" w:rsidRPr="002B2C8A" w:rsidRDefault="00147982" w:rsidP="00D351E3">
      <w:pPr>
        <w:numPr>
          <w:ilvl w:val="0"/>
          <w:numId w:val="35"/>
        </w:numPr>
        <w:overflowPunct w:val="0"/>
        <w:autoSpaceDE w:val="0"/>
        <w:jc w:val="both"/>
        <w:textAlignment w:val="baseline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Wykonawca ustanawia kierownika budowy, kierowników robót branżowych na podstawie wpisu do dziennika budowy.</w:t>
      </w:r>
    </w:p>
    <w:p w:rsidR="00147982" w:rsidRPr="002B2C8A" w:rsidRDefault="00147982" w:rsidP="00D351E3">
      <w:pPr>
        <w:numPr>
          <w:ilvl w:val="0"/>
          <w:numId w:val="35"/>
        </w:numPr>
        <w:overflowPunct w:val="0"/>
        <w:autoSpaceDE w:val="0"/>
        <w:jc w:val="both"/>
        <w:textAlignment w:val="baseline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Zmiany inspektorów nadzoru, kierownika budowy wymagają odnotowania w dzienniku budowy oraz złożenia niezbędnych oświadczeń wraz z dokumentami bez konieczności wprowadzania zmian do umowy w formie pisemnego aneksu.</w:t>
      </w:r>
    </w:p>
    <w:p w:rsidR="00364A19" w:rsidRDefault="00364A19" w:rsidP="00147982">
      <w:pPr>
        <w:shd w:val="clear" w:color="auto" w:fill="FFFFFF"/>
        <w:rPr>
          <w:rFonts w:asciiTheme="minorHAnsi" w:hAnsiTheme="minorHAnsi" w:cs="Arial"/>
          <w:spacing w:val="12"/>
        </w:rPr>
      </w:pPr>
    </w:p>
    <w:p w:rsidR="00A0461D" w:rsidRPr="002B2C8A" w:rsidRDefault="00A0461D" w:rsidP="00147982">
      <w:pPr>
        <w:shd w:val="clear" w:color="auto" w:fill="FFFFFF"/>
        <w:rPr>
          <w:rFonts w:asciiTheme="minorHAnsi" w:hAnsiTheme="minorHAnsi" w:cs="Arial"/>
          <w:spacing w:val="12"/>
        </w:rPr>
      </w:pP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lastRenderedPageBreak/>
        <w:t>§ 14</w:t>
      </w:r>
    </w:p>
    <w:p w:rsidR="00AF651E" w:rsidRPr="00AF651E" w:rsidRDefault="00AF651E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Zmiany umowy</w:t>
      </w:r>
    </w:p>
    <w:p w:rsidR="00147982" w:rsidRPr="002B2C8A" w:rsidRDefault="00147982" w:rsidP="006E513E">
      <w:pPr>
        <w:pStyle w:val="Nagwek4"/>
        <w:numPr>
          <w:ilvl w:val="3"/>
          <w:numId w:val="2"/>
        </w:numPr>
        <w:spacing w:line="240" w:lineRule="auto"/>
        <w:jc w:val="both"/>
        <w:rPr>
          <w:rFonts w:asciiTheme="minorHAnsi" w:hAnsiTheme="minorHAnsi" w:cs="Arial"/>
          <w:b w:val="0"/>
        </w:rPr>
      </w:pPr>
      <w:r w:rsidRPr="002B2C8A">
        <w:rPr>
          <w:rFonts w:asciiTheme="minorHAnsi" w:hAnsiTheme="minorHAnsi" w:cs="Arial"/>
          <w:b w:val="0"/>
        </w:rPr>
        <w:t xml:space="preserve">Wszelkie zmiany postanowień Umowy wymagają formy pisemnej pod rygorem nieważności. </w:t>
      </w:r>
    </w:p>
    <w:p w:rsidR="00147982" w:rsidRPr="002B2C8A" w:rsidRDefault="00147982" w:rsidP="006E513E">
      <w:pPr>
        <w:numPr>
          <w:ilvl w:val="1"/>
          <w:numId w:val="0"/>
        </w:numPr>
        <w:tabs>
          <w:tab w:val="num" w:pos="0"/>
        </w:tabs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zastrzega sobie prawo zmian</w:t>
      </w:r>
      <w:r w:rsidRPr="002B2C8A">
        <w:rPr>
          <w:rFonts w:asciiTheme="minorHAnsi" w:hAnsiTheme="minorHAnsi" w:cs="Arial"/>
          <w:b/>
        </w:rPr>
        <w:t xml:space="preserve"> </w:t>
      </w:r>
      <w:r w:rsidRPr="002B2C8A">
        <w:rPr>
          <w:rFonts w:asciiTheme="minorHAnsi" w:hAnsiTheme="minorHAnsi" w:cs="Arial"/>
        </w:rPr>
        <w:t>nieistotnych treści umowy oraz zmian istotnych dotyczących:</w:t>
      </w:r>
    </w:p>
    <w:p w:rsidR="00147982" w:rsidRPr="002B2C8A" w:rsidRDefault="00147982" w:rsidP="006E513E">
      <w:pPr>
        <w:shd w:val="clear" w:color="auto" w:fill="FFFFFF"/>
        <w:ind w:left="22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1.   Zmiana terminu realizacji przedmiotu umowy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spacing w:line="274" w:lineRule="exact"/>
        <w:ind w:left="1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12"/>
        </w:rPr>
        <w:t>1.1</w:t>
      </w:r>
      <w:r w:rsidRPr="002B2C8A">
        <w:rPr>
          <w:rFonts w:asciiTheme="minorHAnsi" w:hAnsiTheme="minorHAnsi" w:cs="Arial"/>
          <w:b/>
          <w:bCs/>
        </w:rPr>
        <w:tab/>
        <w:t>zmiany spowodowane warunkami atmosferycznymi, w szczególności:</w:t>
      </w:r>
    </w:p>
    <w:p w:rsidR="00944A0D" w:rsidRPr="006A0345" w:rsidRDefault="00147982" w:rsidP="00637BA9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8"/>
        </w:rPr>
      </w:pPr>
      <w:r w:rsidRPr="00F14B3E">
        <w:rPr>
          <w:rFonts w:asciiTheme="minorHAnsi" w:hAnsiTheme="minorHAnsi" w:cs="Arial"/>
          <w:spacing w:val="-1"/>
        </w:rPr>
        <w:t>klęski żywiołowe;</w:t>
      </w:r>
    </w:p>
    <w:p w:rsidR="006A0345" w:rsidRPr="006A0345" w:rsidRDefault="006A0345" w:rsidP="00637BA9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8"/>
        </w:rPr>
      </w:pPr>
      <w:r w:rsidRPr="006A0345">
        <w:rPr>
          <w:rFonts w:asciiTheme="minorHAnsi" w:hAnsiTheme="minorHAnsi" w:cs="Arial"/>
        </w:rPr>
        <w:t>wystąpienie opadów deszczu uniemożliwiających wykonywanie robót budowlanych, mających znaczny wpływ na terminową realizację zadania, potwierdzonych wpisami do dziennika dokonanymi przez Inspektora Nadzoru Inwestorskiego;</w:t>
      </w:r>
    </w:p>
    <w:p w:rsidR="00147982" w:rsidRPr="002B2C8A" w:rsidRDefault="00147982" w:rsidP="00302646">
      <w:p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11"/>
        </w:rPr>
        <w:t>1</w:t>
      </w:r>
      <w:r w:rsidRPr="002B2C8A">
        <w:rPr>
          <w:rFonts w:asciiTheme="minorHAnsi" w:hAnsiTheme="minorHAnsi" w:cs="Arial"/>
          <w:spacing w:val="-11"/>
        </w:rPr>
        <w:t>.2</w:t>
      </w:r>
      <w:r w:rsidRPr="002B2C8A">
        <w:rPr>
          <w:rFonts w:asciiTheme="minorHAnsi" w:hAnsiTheme="minorHAnsi" w:cs="Arial"/>
        </w:rPr>
        <w:tab/>
      </w:r>
      <w:r w:rsidRPr="002B2C8A">
        <w:rPr>
          <w:rFonts w:asciiTheme="minorHAnsi" w:hAnsiTheme="minorHAnsi" w:cs="Arial"/>
          <w:b/>
          <w:bCs/>
        </w:rPr>
        <w:t>zmiany spowodowane warunkami geologicznymi, terenowymi, archeologicznymi, wodnymi itp. w szczególności:</w:t>
      </w:r>
    </w:p>
    <w:p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698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>odmienne od przyjętych w dokumentacji projektowej warunki geologiczne (kategorie gruntu, skał, itp.);</w:t>
      </w:r>
    </w:p>
    <w:p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14" w:hanging="698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</w:rPr>
        <w:t xml:space="preserve">odmienne od przyjętych w dokumentacji projektowej warunki terenowe 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szczególności istnienie podziemnych urządzeń, instalacji lub obiektów infrastrukturalnych;</w:t>
      </w:r>
    </w:p>
    <w:p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niewypały i niewybuchy, zagrożenie tąpnięciami, wybuchem;</w:t>
      </w:r>
    </w:p>
    <w:p w:rsidR="00147982" w:rsidRPr="002B2C8A" w:rsidRDefault="0014222E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6"/>
        </w:rPr>
      </w:pPr>
      <w:r>
        <w:rPr>
          <w:rFonts w:asciiTheme="minorHAnsi" w:hAnsiTheme="minorHAnsi" w:cs="Arial"/>
        </w:rPr>
        <w:t>wykopaliska archeologiczne</w:t>
      </w:r>
      <w:r w:rsidR="00147982" w:rsidRPr="002B2C8A">
        <w:rPr>
          <w:rFonts w:asciiTheme="minorHAnsi" w:hAnsiTheme="minorHAnsi" w:cs="Arial"/>
        </w:rPr>
        <w:t>;</w:t>
      </w:r>
    </w:p>
    <w:p w:rsidR="00147982" w:rsidRPr="002B2C8A" w:rsidRDefault="00147982" w:rsidP="00302646">
      <w:p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9"/>
        </w:rPr>
        <w:t>1.3</w:t>
      </w:r>
      <w:r w:rsidRPr="002B2C8A">
        <w:rPr>
          <w:rFonts w:asciiTheme="minorHAnsi" w:hAnsiTheme="minorHAnsi" w:cs="Arial"/>
          <w:b/>
          <w:bCs/>
        </w:rPr>
        <w:tab/>
        <w:t>zmiany będące następstwem</w:t>
      </w:r>
      <w:r w:rsidR="00302646">
        <w:rPr>
          <w:rFonts w:asciiTheme="minorHAnsi" w:hAnsiTheme="minorHAnsi" w:cs="Arial"/>
          <w:b/>
          <w:bCs/>
        </w:rPr>
        <w:t xml:space="preserve"> </w:t>
      </w:r>
      <w:r w:rsidRPr="002B2C8A">
        <w:rPr>
          <w:rFonts w:asciiTheme="minorHAnsi" w:hAnsiTheme="minorHAnsi" w:cs="Arial"/>
          <w:b/>
          <w:bCs/>
        </w:rPr>
        <w:t xml:space="preserve">okoliczności leżących po stronie Zamawiającego, </w:t>
      </w:r>
      <w:r w:rsidR="00302646">
        <w:rPr>
          <w:rFonts w:asciiTheme="minorHAnsi" w:hAnsiTheme="minorHAnsi" w:cs="Arial"/>
          <w:b/>
          <w:bCs/>
        </w:rPr>
        <w:br/>
      </w:r>
      <w:r w:rsidRPr="002B2C8A">
        <w:rPr>
          <w:rFonts w:asciiTheme="minorHAnsi" w:hAnsiTheme="minorHAnsi" w:cs="Arial"/>
          <w:b/>
          <w:bCs/>
        </w:rPr>
        <w:t>w szczególności:</w:t>
      </w:r>
    </w:p>
    <w:p w:rsidR="00147982" w:rsidRPr="002B2C8A" w:rsidRDefault="00147982" w:rsidP="00D351E3">
      <w:pPr>
        <w:widowControl w:val="0"/>
        <w:numPr>
          <w:ilvl w:val="0"/>
          <w:numId w:val="12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2" w:hanging="22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wstrzymanie realizacji umowy przez Zamawiającego;</w:t>
      </w:r>
    </w:p>
    <w:p w:rsidR="00147982" w:rsidRPr="002B2C8A" w:rsidRDefault="00147982" w:rsidP="00D351E3">
      <w:pPr>
        <w:widowControl w:val="0"/>
        <w:numPr>
          <w:ilvl w:val="0"/>
          <w:numId w:val="1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706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</w:rPr>
        <w:t>konieczność usunięcia błędów lub wprowadzenia zm</w:t>
      </w:r>
      <w:r w:rsidR="00302646">
        <w:rPr>
          <w:rFonts w:asciiTheme="minorHAnsi" w:hAnsiTheme="minorHAnsi" w:cs="Arial"/>
        </w:rPr>
        <w:t xml:space="preserve">ian w dokumentacji projektowej </w:t>
      </w:r>
      <w:r w:rsidRPr="002B2C8A">
        <w:rPr>
          <w:rFonts w:asciiTheme="minorHAnsi" w:hAnsiTheme="minorHAnsi" w:cs="Arial"/>
        </w:rPr>
        <w:t>lub dokumentacji technicznej;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spacing w:line="274" w:lineRule="exact"/>
        <w:ind w:left="1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7"/>
        </w:rPr>
        <w:t>1.4</w:t>
      </w:r>
      <w:r w:rsidRPr="002B2C8A">
        <w:rPr>
          <w:rFonts w:asciiTheme="minorHAnsi" w:hAnsiTheme="minorHAnsi" w:cs="Arial"/>
          <w:b/>
          <w:bCs/>
        </w:rPr>
        <w:tab/>
        <w:t>zmiany będące następstwem działania organów administracji, w szczególności:</w:t>
      </w:r>
    </w:p>
    <w:p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7" w:hanging="691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  <w:spacing w:val="-1"/>
        </w:rPr>
        <w:t xml:space="preserve">odmowa wydania przez organy administracji wymaganych decyzji, zezwoleń, uzgodnień na </w:t>
      </w:r>
      <w:r w:rsidRPr="002B2C8A">
        <w:rPr>
          <w:rFonts w:asciiTheme="minorHAnsi" w:hAnsiTheme="minorHAnsi" w:cs="Arial"/>
        </w:rPr>
        <w:t>skutek błędów w dokumentacji projektowej,</w:t>
      </w:r>
    </w:p>
    <w:p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hanging="691"/>
        <w:jc w:val="both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  <w:spacing w:val="-1"/>
        </w:rPr>
        <w:t xml:space="preserve">wydanie postanowienia o wstrzymaniu robót budowlanych, w przypadku o którym mowa w </w:t>
      </w:r>
      <w:r w:rsidRPr="002B2C8A">
        <w:rPr>
          <w:rFonts w:asciiTheme="minorHAnsi" w:hAnsiTheme="minorHAnsi" w:cs="Arial"/>
        </w:rPr>
        <w:t>art. 50 ust. 1 ustawy Prawo budowlane;</w:t>
      </w:r>
    </w:p>
    <w:p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14" w:hanging="691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  <w:spacing w:val="-1"/>
        </w:rPr>
        <w:t xml:space="preserve">konieczność uzyskania wyroku sądowego, lub innego orzeczenia sądu lub organu, którego </w:t>
      </w:r>
      <w:r w:rsidRPr="002B2C8A">
        <w:rPr>
          <w:rFonts w:asciiTheme="minorHAnsi" w:hAnsiTheme="minorHAnsi" w:cs="Arial"/>
        </w:rPr>
        <w:t>konieczności nie przewidywano przy zawieraniu umowy;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spacing w:line="281" w:lineRule="exact"/>
        <w:ind w:left="360" w:hanging="346"/>
        <w:rPr>
          <w:rFonts w:asciiTheme="minorHAnsi" w:hAnsiTheme="minorHAnsi" w:cs="Arial"/>
          <w:b/>
          <w:bCs/>
        </w:rPr>
      </w:pPr>
      <w:r w:rsidRPr="002B2C8A">
        <w:rPr>
          <w:rFonts w:asciiTheme="minorHAnsi" w:hAnsiTheme="minorHAnsi" w:cs="Arial"/>
          <w:b/>
          <w:bCs/>
          <w:spacing w:val="-9"/>
        </w:rPr>
        <w:t>1.5</w:t>
      </w:r>
      <w:r w:rsidRPr="002B2C8A">
        <w:rPr>
          <w:rFonts w:asciiTheme="minorHAnsi" w:hAnsiTheme="minorHAnsi" w:cs="Arial"/>
          <w:b/>
          <w:bCs/>
        </w:rPr>
        <w:tab/>
        <w:t>inne przyczyny zewnętrzne niezależne od Zamawiającego oraz Wykonawcy   skutkujące niemożliwością prowadzenia działań w celu wykonania umowy</w:t>
      </w:r>
    </w:p>
    <w:p w:rsidR="00147982" w:rsidRPr="002B2C8A" w:rsidRDefault="00147982" w:rsidP="00147982">
      <w:pPr>
        <w:shd w:val="clear" w:color="auto" w:fill="FFFFFF"/>
        <w:tabs>
          <w:tab w:val="left" w:pos="720"/>
        </w:tabs>
        <w:spacing w:line="281" w:lineRule="exact"/>
        <w:ind w:left="720" w:hanging="720"/>
        <w:rPr>
          <w:rFonts w:asciiTheme="minorHAnsi" w:hAnsiTheme="minorHAnsi" w:cs="Arial"/>
          <w:bCs/>
        </w:rPr>
      </w:pPr>
      <w:r w:rsidRPr="002B2C8A">
        <w:rPr>
          <w:rFonts w:asciiTheme="minorHAnsi" w:hAnsiTheme="minorHAnsi" w:cs="Arial"/>
          <w:bCs/>
        </w:rPr>
        <w:t>1.5.1    wystąpienie robót kolidujących i uniemożliwiających kontynuowanie robót podstawowych;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spacing w:line="281" w:lineRule="exact"/>
        <w:ind w:left="360" w:hanging="346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Cs/>
        </w:rPr>
        <w:t xml:space="preserve">1.5.2    wystąpienie rażących błędów w dokumentacji </w:t>
      </w:r>
      <w:r w:rsidR="005A37E2" w:rsidRPr="002B2C8A">
        <w:rPr>
          <w:rFonts w:asciiTheme="minorHAnsi" w:hAnsiTheme="minorHAnsi" w:cs="Arial"/>
          <w:bCs/>
        </w:rPr>
        <w:t xml:space="preserve">technicznej </w:t>
      </w:r>
      <w:r w:rsidRPr="002B2C8A">
        <w:rPr>
          <w:rFonts w:asciiTheme="minorHAnsi" w:hAnsiTheme="minorHAnsi" w:cs="Arial"/>
          <w:bCs/>
        </w:rPr>
        <w:t>uniemożliwiających kontynuowanie robót;</w:t>
      </w:r>
    </w:p>
    <w:p w:rsidR="00147982" w:rsidRPr="002B2C8A" w:rsidRDefault="00147982" w:rsidP="00147982">
      <w:pPr>
        <w:shd w:val="clear" w:color="auto" w:fill="FFFFFF"/>
        <w:spacing w:line="274" w:lineRule="exact"/>
        <w:ind w:right="7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 przypadku wystąpienia którejkolwiek z okoliczności wymienionych w pkt. 1.1 - 1.5 termin wykonania umowy może ulec odpowiedniemu przedłużeniu, o czas niezbędny do zakończenia wykonywania jej przedmiotu w sposób należyty.</w:t>
      </w:r>
    </w:p>
    <w:p w:rsidR="00147982" w:rsidRPr="002B2C8A" w:rsidRDefault="00147982" w:rsidP="00147982">
      <w:pPr>
        <w:shd w:val="clear" w:color="auto" w:fill="FFFFFF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2    Zmiany osobowe</w:t>
      </w:r>
    </w:p>
    <w:p w:rsidR="00147982" w:rsidRPr="002B2C8A" w:rsidRDefault="00147982" w:rsidP="00D351E3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 xml:space="preserve">zmiana osób, przy pomocy których Wykonawca realizuje przedmiot umowy na inne legitymujące się co najmniej równoważnymi uprawnieniami, o których mowa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ustawie Prawo budowlane, prawo geologiczne i górnicze lub innych ustawach,</w:t>
      </w:r>
    </w:p>
    <w:p w:rsidR="00147982" w:rsidRPr="002B2C8A" w:rsidRDefault="00147982" w:rsidP="00D351E3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rFonts w:asciiTheme="minorHAnsi" w:hAnsiTheme="minorHAnsi" w:cs="Arial"/>
          <w:spacing w:val="-5"/>
        </w:rPr>
      </w:pPr>
      <w:r w:rsidRPr="002B2C8A">
        <w:rPr>
          <w:rFonts w:asciiTheme="minorHAnsi" w:hAnsiTheme="minorHAnsi" w:cs="Arial"/>
        </w:rPr>
        <w:t xml:space="preserve">zmiana osób przy pomocy których Wykonawca realizuje przedmiot umowy,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a od których wymagano określonego doświadczenia lub wykształcenia na inne </w:t>
      </w:r>
      <w:r w:rsidRPr="002B2C8A">
        <w:rPr>
          <w:rFonts w:asciiTheme="minorHAnsi" w:hAnsiTheme="minorHAnsi" w:cs="Arial"/>
        </w:rPr>
        <w:lastRenderedPageBreak/>
        <w:t>legitymujące się doświadczeniem lub wykształceniem spełniającym wymóg SIWZ</w:t>
      </w:r>
    </w:p>
    <w:p w:rsidR="00147982" w:rsidRPr="002B2C8A" w:rsidRDefault="00147982" w:rsidP="00147982">
      <w:pPr>
        <w:shd w:val="clear" w:color="auto" w:fill="FFFFFF"/>
        <w:ind w:left="1836" w:hanging="1836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3     Zmiany organizacji spełniania świadczenia</w:t>
      </w:r>
    </w:p>
    <w:p w:rsidR="00944A0D" w:rsidRPr="00CF107D" w:rsidRDefault="00147982" w:rsidP="00637BA9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94" w:hanging="475"/>
        <w:jc w:val="both"/>
        <w:rPr>
          <w:rFonts w:asciiTheme="minorHAnsi" w:hAnsiTheme="minorHAnsi" w:cs="Arial"/>
          <w:spacing w:val="-14"/>
        </w:rPr>
      </w:pPr>
      <w:r w:rsidRPr="00CF107D">
        <w:rPr>
          <w:rFonts w:asciiTheme="minorHAnsi" w:hAnsiTheme="minorHAnsi" w:cs="Arial"/>
        </w:rPr>
        <w:t xml:space="preserve">zmiana szczegółowego harmonogramu wykonywania robót budowlanych bez zmiany ostatecznego terminu spełnienia świadczenia lub zmiana innych ustaleń dotyczących terminów spełniania świadczeń w ramach umowy; </w:t>
      </w:r>
    </w:p>
    <w:p w:rsidR="00147982" w:rsidRPr="002B2C8A" w:rsidRDefault="00147982" w:rsidP="00D351E3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</w:rPr>
        <w:t>zmiana zasad dokonywania odbiorów świadczonych usług lub robót, jeśli nie zmniejszy to zasad bezpieczeństwa i nie spowoduje zwiększenia kosztów dokonywania odbiorów, które obciążałyby zamawiającego;</w:t>
      </w:r>
    </w:p>
    <w:p w:rsidR="00147982" w:rsidRPr="00364A19" w:rsidRDefault="00147982" w:rsidP="00D351E3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:rsidR="00147982" w:rsidRPr="002B2C8A" w:rsidRDefault="00147982" w:rsidP="00147982">
      <w:pPr>
        <w:shd w:val="clear" w:color="auto" w:fill="FFFFFF"/>
        <w:tabs>
          <w:tab w:val="left" w:pos="482"/>
        </w:tabs>
        <w:spacing w:line="274" w:lineRule="exact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4.</w:t>
      </w:r>
      <w:r w:rsidRPr="002B2C8A">
        <w:rPr>
          <w:rFonts w:asciiTheme="minorHAnsi" w:hAnsiTheme="minorHAnsi" w:cs="Arial"/>
          <w:b/>
          <w:bCs/>
        </w:rPr>
        <w:tab/>
      </w:r>
      <w:r w:rsidRPr="002B2C8A">
        <w:rPr>
          <w:rFonts w:asciiTheme="minorHAnsi" w:hAnsiTheme="minorHAnsi" w:cs="Arial"/>
          <w:b/>
          <w:bCs/>
          <w:spacing w:val="-1"/>
        </w:rPr>
        <w:t>Płatności</w:t>
      </w:r>
    </w:p>
    <w:p w:rsidR="00147982" w:rsidRPr="002B2C8A" w:rsidRDefault="00147982" w:rsidP="00D351E3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>zmiany terminów płatności wynikające z wszelkich zmian wprowadzanych do umowy,</w:t>
      </w:r>
    </w:p>
    <w:p w:rsidR="00147982" w:rsidRPr="002B2C8A" w:rsidRDefault="00147982" w:rsidP="00D351E3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rFonts w:asciiTheme="minorHAnsi" w:hAnsiTheme="minorHAnsi" w:cs="Arial"/>
          <w:spacing w:val="-5"/>
        </w:rPr>
      </w:pPr>
      <w:r w:rsidRPr="002B2C8A">
        <w:rPr>
          <w:rFonts w:asciiTheme="minorHAnsi" w:hAnsiTheme="minorHAnsi" w:cs="Arial"/>
        </w:rPr>
        <w:t>zmiana sposobu rozliczania umowy lub dokonywania płatności częściowych na rzecz wykonawcy;.</w:t>
      </w:r>
    </w:p>
    <w:p w:rsidR="00147982" w:rsidRPr="002B2C8A" w:rsidRDefault="00147982" w:rsidP="00147982">
      <w:pPr>
        <w:shd w:val="clear" w:color="auto" w:fill="FFFFFF"/>
        <w:tabs>
          <w:tab w:val="left" w:pos="482"/>
        </w:tabs>
        <w:spacing w:line="274" w:lineRule="exact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</w:rPr>
        <w:t>5.</w:t>
      </w:r>
      <w:r w:rsidRPr="002B2C8A">
        <w:rPr>
          <w:rFonts w:asciiTheme="minorHAnsi" w:hAnsiTheme="minorHAnsi" w:cs="Arial"/>
        </w:rPr>
        <w:tab/>
      </w:r>
      <w:r w:rsidRPr="002B2C8A">
        <w:rPr>
          <w:rFonts w:asciiTheme="minorHAnsi" w:hAnsiTheme="minorHAnsi" w:cs="Arial"/>
          <w:b/>
          <w:bCs/>
          <w:spacing w:val="-1"/>
        </w:rPr>
        <w:t>Pozostałe zmiany</w:t>
      </w:r>
    </w:p>
    <w:p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180"/>
        <w:rPr>
          <w:rFonts w:asciiTheme="minorHAnsi" w:hAnsiTheme="minorHAnsi" w:cs="Arial"/>
          <w:spacing w:val="-16"/>
        </w:rPr>
      </w:pPr>
      <w:r w:rsidRPr="002B2C8A">
        <w:rPr>
          <w:rFonts w:asciiTheme="minorHAnsi" w:hAnsiTheme="minorHAnsi" w:cs="Arial"/>
        </w:rPr>
        <w:t>siła wyższa uniemożliwiająca wykonanie przedmiotu umowy zgodnie z SIWZ;</w:t>
      </w:r>
    </w:p>
    <w:p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15" w:hanging="475"/>
        <w:jc w:val="both"/>
        <w:rPr>
          <w:rFonts w:asciiTheme="minorHAnsi" w:hAnsiTheme="minorHAnsi" w:cs="Arial"/>
          <w:spacing w:val="-11"/>
        </w:rPr>
      </w:pPr>
      <w:r w:rsidRPr="002B2C8A">
        <w:rPr>
          <w:rFonts w:asciiTheme="minorHAnsi" w:hAnsiTheme="minorHAnsi" w:cs="Arial"/>
        </w:rPr>
        <w:t>zmiana sposobu rozliczania umowy lub dokonywania płatności na rzecz wykonawcy na skutek zmian zawartej przez Zamawiającego umowy o dofinansowanie projektu lub wytycznych dotyczących realizacji projektu</w:t>
      </w:r>
    </w:p>
    <w:p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  <w:spacing w:val="-1"/>
        </w:rPr>
        <w:t xml:space="preserve">rezygnacja przez Zamawiającego z realizacji części przedmiotu umowy. W takim przypadku </w:t>
      </w:r>
      <w:r w:rsidRPr="002B2C8A">
        <w:rPr>
          <w:rFonts w:asciiTheme="minorHAnsi" w:hAnsiTheme="minorHAnsi" w:cs="Arial"/>
        </w:rPr>
        <w:t>wynagrodzenie przysługujące wykonawcy zostanie pomniejszone, przy czym Zamawiający zapłaci za wszystkie spełnione świadczenia oraz udokumentowane koszty, które wykonawca poniósł w związku z wynikającymi  z umowy planowanymi świadczeniami.</w:t>
      </w:r>
    </w:p>
    <w:p w:rsidR="00147982" w:rsidRPr="00D57F29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</w:rPr>
        <w:t>wprowadzenie nowego podwykonawcy lub zmiana przewidzianego w ofercie podwykonawcy po uprzedniej akceptacji przez Zamawiającego.</w:t>
      </w:r>
    </w:p>
    <w:p w:rsidR="00D57F29" w:rsidRPr="002B2C8A" w:rsidRDefault="00D57F29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>
        <w:rPr>
          <w:rFonts w:asciiTheme="minorHAnsi" w:hAnsiTheme="minorHAnsi" w:cs="Arial"/>
        </w:rPr>
        <w:t>wykonanie robót zamiennych ze względu na k</w:t>
      </w:r>
      <w:r w:rsidRPr="002B2C8A">
        <w:rPr>
          <w:rFonts w:asciiTheme="minorHAnsi" w:hAnsiTheme="minorHAnsi" w:cs="Arial"/>
        </w:rPr>
        <w:t>onieczność usunięcia błędów lub wprowadzenia zm</w:t>
      </w:r>
      <w:r>
        <w:rPr>
          <w:rFonts w:asciiTheme="minorHAnsi" w:hAnsiTheme="minorHAnsi" w:cs="Arial"/>
        </w:rPr>
        <w:t xml:space="preserve">ian w dokumentacji projektowej </w:t>
      </w:r>
      <w:r w:rsidRPr="002B2C8A">
        <w:rPr>
          <w:rFonts w:asciiTheme="minorHAnsi" w:hAnsiTheme="minorHAnsi" w:cs="Arial"/>
        </w:rPr>
        <w:t>lub dokumentacji technicznej;</w:t>
      </w:r>
    </w:p>
    <w:p w:rsidR="00147982" w:rsidRPr="002B2C8A" w:rsidRDefault="00147982" w:rsidP="00147982">
      <w:pPr>
        <w:shd w:val="clear" w:color="auto" w:fill="FFFFFF"/>
        <w:spacing w:line="274" w:lineRule="exact"/>
        <w:ind w:left="360" w:hanging="360"/>
        <w:jc w:val="both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 xml:space="preserve">6.  Nie stanowi </w:t>
      </w:r>
      <w:r w:rsidR="00F14B3E">
        <w:rPr>
          <w:rFonts w:asciiTheme="minorHAnsi" w:hAnsiTheme="minorHAnsi" w:cs="Arial"/>
          <w:b/>
        </w:rPr>
        <w:t xml:space="preserve">istotnej </w:t>
      </w:r>
      <w:r w:rsidRPr="002B2C8A">
        <w:rPr>
          <w:rFonts w:asciiTheme="minorHAnsi" w:hAnsiTheme="minorHAnsi" w:cs="Arial"/>
          <w:b/>
        </w:rPr>
        <w:t>zmiany w szczególności:</w:t>
      </w:r>
    </w:p>
    <w:p w:rsidR="00147982" w:rsidRPr="002B2C8A" w:rsidRDefault="00147982" w:rsidP="00147982">
      <w:pPr>
        <w:shd w:val="clear" w:color="auto" w:fill="FFFFFF"/>
        <w:tabs>
          <w:tab w:val="left" w:pos="742"/>
        </w:tabs>
        <w:spacing w:line="274" w:lineRule="exact"/>
        <w:ind w:left="14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15"/>
        </w:rPr>
        <w:t>6.1</w:t>
      </w:r>
      <w:r w:rsidRPr="002B2C8A">
        <w:rPr>
          <w:rFonts w:asciiTheme="minorHAnsi" w:hAnsiTheme="minorHAnsi" w:cs="Arial"/>
        </w:rPr>
        <w:tab/>
        <w:t>ograniczenie przedmiotu świadczenia, jeśli taką możliwość przewidywała umowa</w:t>
      </w:r>
    </w:p>
    <w:p w:rsidR="00147982" w:rsidRPr="002B2C8A" w:rsidRDefault="00147982" w:rsidP="00147982">
      <w:pPr>
        <w:shd w:val="clear" w:color="auto" w:fill="FFFFFF"/>
        <w:tabs>
          <w:tab w:val="left" w:pos="720"/>
        </w:tabs>
        <w:spacing w:line="274" w:lineRule="exact"/>
        <w:ind w:left="14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5"/>
        </w:rPr>
        <w:t>6.2</w:t>
      </w:r>
      <w:r w:rsidRPr="002B2C8A">
        <w:rPr>
          <w:rFonts w:asciiTheme="minorHAnsi" w:hAnsiTheme="minorHAnsi" w:cs="Arial"/>
        </w:rPr>
        <w:tab/>
        <w:t>zmiana danych związanych z obsługą administracyjno-organizacyjną umowy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(np. zmiana nr </w:t>
      </w:r>
      <w:r w:rsidRPr="002B2C8A">
        <w:rPr>
          <w:rFonts w:asciiTheme="minorHAnsi" w:hAnsiTheme="minorHAnsi" w:cs="Arial"/>
          <w:spacing w:val="-1"/>
        </w:rPr>
        <w:t>rachunku bankowego)</w:t>
      </w:r>
    </w:p>
    <w:p w:rsidR="00147982" w:rsidRPr="002B2C8A" w:rsidRDefault="00147982" w:rsidP="00147982">
      <w:pPr>
        <w:shd w:val="clear" w:color="auto" w:fill="FFFFFF"/>
        <w:tabs>
          <w:tab w:val="left" w:pos="720"/>
        </w:tabs>
        <w:spacing w:line="274" w:lineRule="exact"/>
        <w:ind w:left="14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9"/>
        </w:rPr>
        <w:t>6.3</w:t>
      </w:r>
      <w:r w:rsidRPr="002B2C8A">
        <w:rPr>
          <w:rFonts w:asciiTheme="minorHAnsi" w:hAnsiTheme="minorHAnsi" w:cs="Arial"/>
        </w:rPr>
        <w:tab/>
        <w:t>zmiany danych teleadresowych, zmiany osób wskazanych do kontaktów między Stronami;</w:t>
      </w:r>
    </w:p>
    <w:p w:rsidR="00147982" w:rsidRPr="002B2C8A" w:rsidRDefault="00147982" w:rsidP="00147982">
      <w:pPr>
        <w:shd w:val="clear" w:color="auto" w:fill="FFFFFF"/>
        <w:spacing w:line="274" w:lineRule="exact"/>
        <w:jc w:val="both"/>
        <w:rPr>
          <w:rFonts w:asciiTheme="minorHAnsi" w:hAnsiTheme="minorHAnsi" w:cs="Arial"/>
          <w:b/>
          <w:bCs/>
          <w:spacing w:val="-1"/>
        </w:rPr>
      </w:pPr>
      <w:r w:rsidRPr="002B2C8A">
        <w:rPr>
          <w:rFonts w:asciiTheme="minorHAnsi" w:hAnsiTheme="minorHAnsi" w:cs="Arial"/>
          <w:b/>
          <w:bCs/>
        </w:rPr>
        <w:t xml:space="preserve">Wszystkie powyższe postanowienia stanowią katalog zmian na które Zamawiający może wyrazić zgodę lub nie bez podawania uzasadnienia odmowy. Nie stanowią jednocześnie </w:t>
      </w:r>
      <w:r w:rsidRPr="002B2C8A">
        <w:rPr>
          <w:rFonts w:asciiTheme="minorHAnsi" w:hAnsiTheme="minorHAnsi" w:cs="Arial"/>
          <w:b/>
          <w:bCs/>
          <w:spacing w:val="-1"/>
        </w:rPr>
        <w:t>zobowiązania do wyrażenia takiej zgody zarówno przez Zamawiającego jak i przez Wykonawcę.</w:t>
      </w:r>
    </w:p>
    <w:p w:rsidR="00DF107F" w:rsidRPr="002B2C8A" w:rsidRDefault="00DF107F" w:rsidP="00147982">
      <w:pPr>
        <w:shd w:val="clear" w:color="auto" w:fill="FFFFFF"/>
        <w:spacing w:line="274" w:lineRule="exact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4"/>
        </w:rPr>
      </w:pPr>
      <w:r w:rsidRPr="00AF651E">
        <w:rPr>
          <w:rFonts w:asciiTheme="minorHAnsi" w:hAnsiTheme="minorHAnsi" w:cs="Arial"/>
          <w:b/>
          <w:spacing w:val="9"/>
        </w:rPr>
        <w:t>§ 15</w:t>
      </w:r>
      <w:r w:rsidRPr="00AF651E">
        <w:rPr>
          <w:rFonts w:asciiTheme="minorHAnsi" w:hAnsiTheme="minorHAnsi" w:cs="Arial"/>
          <w:b/>
          <w:spacing w:val="4"/>
        </w:rPr>
        <w:t xml:space="preserve"> </w:t>
      </w:r>
    </w:p>
    <w:p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4"/>
        </w:rPr>
      </w:pPr>
      <w:r w:rsidRPr="00AF651E">
        <w:rPr>
          <w:rFonts w:asciiTheme="minorHAnsi" w:hAnsiTheme="minorHAnsi" w:cs="Arial"/>
          <w:b/>
          <w:spacing w:val="4"/>
        </w:rPr>
        <w:t>Postanowienia końcowe</w:t>
      </w:r>
    </w:p>
    <w:p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-1"/>
        </w:rPr>
        <w:t>Wszelkie zmiany niniejszej umowy wymagają zachowania formy pisemnej w postaci aneksu pod rygorem nieważności.</w:t>
      </w:r>
    </w:p>
    <w:p w:rsidR="00944A0D" w:rsidRPr="00515609" w:rsidRDefault="00147982" w:rsidP="00637BA9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515609">
        <w:rPr>
          <w:rFonts w:asciiTheme="minorHAnsi" w:hAnsiTheme="minorHAnsi" w:cs="Arial"/>
          <w:spacing w:val="5"/>
        </w:rPr>
        <w:t>W sprawach nie uregulowanych niniejszą umową mają zastosowanie przepisy ustawy</w:t>
      </w:r>
      <w:r w:rsidRPr="00515609">
        <w:rPr>
          <w:rFonts w:asciiTheme="minorHAnsi" w:hAnsiTheme="minorHAnsi" w:cs="Arial"/>
          <w:spacing w:val="-12"/>
        </w:rPr>
        <w:t xml:space="preserve"> </w:t>
      </w:r>
      <w:r w:rsidR="001A089E">
        <w:rPr>
          <w:rFonts w:asciiTheme="minorHAnsi" w:hAnsiTheme="minorHAnsi" w:cs="Arial"/>
          <w:spacing w:val="-12"/>
        </w:rPr>
        <w:br/>
      </w:r>
      <w:r w:rsidRPr="00515609">
        <w:rPr>
          <w:rFonts w:asciiTheme="minorHAnsi" w:hAnsiTheme="minorHAnsi" w:cs="Arial"/>
          <w:spacing w:val="1"/>
        </w:rPr>
        <w:t xml:space="preserve">z dnia 29 stycznia 2004 r. Prawo zamówień publicznych, </w:t>
      </w:r>
      <w:r w:rsidRPr="00515609">
        <w:rPr>
          <w:rFonts w:asciiTheme="minorHAnsi" w:hAnsiTheme="minorHAnsi" w:cs="Arial"/>
          <w:spacing w:val="5"/>
        </w:rPr>
        <w:t xml:space="preserve">przepisy Kodeksu Cywilnego oraz </w:t>
      </w:r>
      <w:r w:rsidRPr="00515609">
        <w:rPr>
          <w:rFonts w:asciiTheme="minorHAnsi" w:hAnsiTheme="minorHAnsi" w:cs="Arial"/>
          <w:spacing w:val="5"/>
        </w:rPr>
        <w:lastRenderedPageBreak/>
        <w:t>ustawy Prawo Budowlane.</w:t>
      </w:r>
    </w:p>
    <w:p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4"/>
        </w:rPr>
        <w:t>Spory mogące wynikać przy realizacji niniejszej umowy będą rozstrzygane przez właściwy rzeczowo, miejscowo dla siedziby Zamawiającego Sąd Powszechny.</w:t>
      </w:r>
    </w:p>
    <w:p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4"/>
        </w:rPr>
        <w:t xml:space="preserve">Umowę sporządzono w trzech jednobrzmiących egzemplarzach, jeden egzemplarz  </w:t>
      </w:r>
      <w:r w:rsidR="001A089E">
        <w:rPr>
          <w:rFonts w:asciiTheme="minorHAnsi" w:hAnsiTheme="minorHAnsi" w:cs="Arial"/>
          <w:spacing w:val="4"/>
        </w:rPr>
        <w:br/>
      </w:r>
      <w:r w:rsidRPr="002B2C8A">
        <w:rPr>
          <w:rFonts w:asciiTheme="minorHAnsi" w:hAnsiTheme="minorHAnsi" w:cs="Arial"/>
          <w:spacing w:val="4"/>
        </w:rPr>
        <w:t>dla Wykonawcy, a dwa egzemplarze dla Zamawiającego.</w:t>
      </w:r>
    </w:p>
    <w:p w:rsidR="00147982" w:rsidRPr="002B2C8A" w:rsidRDefault="00147982" w:rsidP="00147982">
      <w:pPr>
        <w:widowControl w:val="0"/>
        <w:shd w:val="clear" w:color="auto" w:fill="FFFFFF"/>
        <w:suppressAutoHyphens w:val="0"/>
        <w:ind w:left="720"/>
        <w:jc w:val="both"/>
        <w:rPr>
          <w:rFonts w:asciiTheme="minorHAnsi" w:hAnsiTheme="minorHAnsi" w:cs="Arial"/>
          <w:spacing w:val="3"/>
        </w:rPr>
      </w:pPr>
    </w:p>
    <w:p w:rsidR="00147982" w:rsidRPr="002B2C8A" w:rsidRDefault="00147982" w:rsidP="00147982">
      <w:pPr>
        <w:widowControl w:val="0"/>
        <w:shd w:val="clear" w:color="auto" w:fill="FFFFFF"/>
        <w:suppressAutoHyphens w:val="0"/>
        <w:ind w:left="720"/>
        <w:jc w:val="both"/>
        <w:rPr>
          <w:rFonts w:asciiTheme="minorHAnsi" w:hAnsiTheme="minorHAnsi" w:cs="Arial"/>
          <w:spacing w:val="3"/>
        </w:rPr>
      </w:pPr>
    </w:p>
    <w:p w:rsidR="00944A0D" w:rsidRPr="002B2C8A" w:rsidRDefault="00147982" w:rsidP="00CF107D">
      <w:pPr>
        <w:shd w:val="clear" w:color="auto" w:fill="FFFFFF"/>
        <w:jc w:val="center"/>
        <w:rPr>
          <w:rFonts w:asciiTheme="minorHAnsi" w:hAnsiTheme="minorHAnsi" w:cs="Arial"/>
          <w:b/>
          <w:spacing w:val="-5"/>
        </w:rPr>
      </w:pPr>
      <w:r w:rsidRPr="002B2C8A">
        <w:rPr>
          <w:rFonts w:asciiTheme="minorHAnsi" w:hAnsiTheme="minorHAnsi" w:cs="Arial"/>
          <w:b/>
          <w:spacing w:val="-7"/>
        </w:rPr>
        <w:t>ZAMAWIAJĄCY</w:t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  <w:spacing w:val="-5"/>
        </w:rPr>
        <w:t>WYKONAWCA</w:t>
      </w:r>
    </w:p>
    <w:sectPr w:rsidR="00944A0D" w:rsidRPr="002B2C8A" w:rsidSect="00EA57C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60" w:rsidRDefault="00E54C60" w:rsidP="00D115E8">
      <w:r>
        <w:separator/>
      </w:r>
    </w:p>
  </w:endnote>
  <w:endnote w:type="continuationSeparator" w:id="0">
    <w:p w:rsidR="00E54C60" w:rsidRDefault="00E54C60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Content>
      <w:p w:rsidR="00E54C60" w:rsidRDefault="00E54C6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1F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E54C60" w:rsidRDefault="00E54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60" w:rsidRDefault="00E54C60" w:rsidP="00D115E8">
      <w:r>
        <w:separator/>
      </w:r>
    </w:p>
  </w:footnote>
  <w:footnote w:type="continuationSeparator" w:id="0">
    <w:p w:rsidR="00E54C60" w:rsidRDefault="00E54C60" w:rsidP="00D115E8">
      <w:r>
        <w:continuationSeparator/>
      </w:r>
    </w:p>
  </w:footnote>
  <w:footnote w:id="1">
    <w:p w:rsidR="00E54C60" w:rsidRDefault="00E54C60" w:rsidP="00CF107D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>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 xml:space="preserve">; zakres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 xml:space="preserve">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60" w:rsidRDefault="00E54C60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4C60" w:rsidRDefault="00E54C60" w:rsidP="00A0131F">
    <w:pPr>
      <w:pStyle w:val="Nagwek"/>
      <w:tabs>
        <w:tab w:val="clear" w:pos="4536"/>
        <w:tab w:val="clear" w:pos="9072"/>
        <w:tab w:val="left" w:pos="2010"/>
      </w:tabs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JRP.271.7</w:t>
    </w:r>
    <w:r w:rsidRPr="00563987">
      <w:rPr>
        <w:rFonts w:ascii="Arial" w:hAnsi="Arial" w:cs="Arial"/>
        <w:color w:val="000000" w:themeColor="text1"/>
        <w:sz w:val="20"/>
        <w:szCs w:val="20"/>
      </w:rPr>
      <w:t>.201</w:t>
    </w:r>
    <w:r>
      <w:rPr>
        <w:rFonts w:ascii="Arial" w:hAnsi="Arial" w:cs="Arial"/>
        <w:color w:val="000000" w:themeColor="text1"/>
        <w:sz w:val="20"/>
        <w:szCs w:val="20"/>
      </w:rPr>
      <w:t>7.PT</w:t>
    </w:r>
  </w:p>
  <w:p w:rsidR="00E54C60" w:rsidRPr="00563987" w:rsidRDefault="00E54C60" w:rsidP="00A0131F">
    <w:pPr>
      <w:pStyle w:val="Nagwek"/>
      <w:tabs>
        <w:tab w:val="clear" w:pos="4536"/>
        <w:tab w:val="clear" w:pos="9072"/>
        <w:tab w:val="left" w:pos="2010"/>
      </w:tabs>
      <w:rPr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11"/>
    <w:multiLevelType w:val="multilevel"/>
    <w:tmpl w:val="4BB60DD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theme="minorHAnsi" w:hint="default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27"/>
    <w:multiLevelType w:val="multilevel"/>
    <w:tmpl w:val="29643462"/>
    <w:name w:val="WW8Num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7" w15:restartNumberingAfterBreak="0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F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9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4"/>
    <w:multiLevelType w:val="multilevel"/>
    <w:tmpl w:val="036EE1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DA734D"/>
    <w:multiLevelType w:val="singleLevel"/>
    <w:tmpl w:val="69CAD93A"/>
    <w:lvl w:ilvl="0">
      <w:start w:val="1"/>
      <w:numFmt w:val="decimal"/>
      <w:lvlText w:val="1.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38F7B9F"/>
    <w:multiLevelType w:val="singleLevel"/>
    <w:tmpl w:val="B3BA957E"/>
    <w:lvl w:ilvl="0">
      <w:start w:val="1"/>
      <w:numFmt w:val="decimal"/>
      <w:lvlText w:val="1.4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4054637"/>
    <w:multiLevelType w:val="singleLevel"/>
    <w:tmpl w:val="D3AE3ACC"/>
    <w:lvl w:ilvl="0">
      <w:start w:val="1"/>
      <w:numFmt w:val="decimal"/>
      <w:lvlText w:val="1.2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14E55641"/>
    <w:multiLevelType w:val="singleLevel"/>
    <w:tmpl w:val="77602D18"/>
    <w:name w:val="WW8Num172"/>
    <w:lvl w:ilvl="0">
      <w:start w:val="1"/>
      <w:numFmt w:val="decimal"/>
      <w:lvlText w:val="5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83164"/>
    <w:multiLevelType w:val="multilevel"/>
    <w:tmpl w:val="4622E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24520B24"/>
    <w:multiLevelType w:val="singleLevel"/>
    <w:tmpl w:val="05144D0C"/>
    <w:lvl w:ilvl="0">
      <w:start w:val="1"/>
      <w:numFmt w:val="decimal"/>
      <w:lvlText w:val="4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93219EC"/>
    <w:multiLevelType w:val="hybridMultilevel"/>
    <w:tmpl w:val="38627B90"/>
    <w:lvl w:ilvl="0" w:tplc="A002F7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A15DC"/>
    <w:multiLevelType w:val="singleLevel"/>
    <w:tmpl w:val="8B361B9A"/>
    <w:lvl w:ilvl="0">
      <w:start w:val="1"/>
      <w:numFmt w:val="decimal"/>
      <w:lvlText w:val="1.1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15B3969"/>
    <w:multiLevelType w:val="singleLevel"/>
    <w:tmpl w:val="3F1ED300"/>
    <w:lvl w:ilvl="0">
      <w:start w:val="1"/>
      <w:numFmt w:val="decimal"/>
      <w:lvlText w:val="3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CB05BB3"/>
    <w:multiLevelType w:val="hybridMultilevel"/>
    <w:tmpl w:val="37AC4470"/>
    <w:lvl w:ilvl="0" w:tplc="7ECCDF0A">
      <w:start w:val="8"/>
      <w:numFmt w:val="upperRoman"/>
      <w:lvlText w:val="%1."/>
      <w:lvlJc w:val="left"/>
      <w:pPr>
        <w:tabs>
          <w:tab w:val="num" w:pos="-144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B65741"/>
    <w:multiLevelType w:val="hybridMultilevel"/>
    <w:tmpl w:val="47E6B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8C0C53"/>
    <w:multiLevelType w:val="singleLevel"/>
    <w:tmpl w:val="E1AAC1D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406E6CDE"/>
    <w:multiLevelType w:val="hybridMultilevel"/>
    <w:tmpl w:val="34CE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163C90"/>
    <w:multiLevelType w:val="hybridMultilevel"/>
    <w:tmpl w:val="5FD4A336"/>
    <w:lvl w:ilvl="0" w:tplc="AD1EFD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330686"/>
    <w:multiLevelType w:val="hybridMultilevel"/>
    <w:tmpl w:val="7A7438AC"/>
    <w:lvl w:ilvl="0" w:tplc="67882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FD7F57"/>
    <w:multiLevelType w:val="hybridMultilevel"/>
    <w:tmpl w:val="E3DE4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B7516"/>
    <w:multiLevelType w:val="multilevel"/>
    <w:tmpl w:val="98D0D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4E170472"/>
    <w:multiLevelType w:val="singleLevel"/>
    <w:tmpl w:val="78DE515A"/>
    <w:lvl w:ilvl="0">
      <w:start w:val="1"/>
      <w:numFmt w:val="decimal"/>
      <w:lvlText w:val="2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5CA01D00"/>
    <w:multiLevelType w:val="hybridMultilevel"/>
    <w:tmpl w:val="79DA4730"/>
    <w:lvl w:ilvl="0" w:tplc="506A7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37CF3"/>
    <w:multiLevelType w:val="hybridMultilevel"/>
    <w:tmpl w:val="090E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7F6515"/>
    <w:multiLevelType w:val="hybridMultilevel"/>
    <w:tmpl w:val="8E3E6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B64E4"/>
    <w:multiLevelType w:val="hybridMultilevel"/>
    <w:tmpl w:val="8CB22ADE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F40050"/>
    <w:multiLevelType w:val="hybridMultilevel"/>
    <w:tmpl w:val="720CD044"/>
    <w:lvl w:ilvl="0" w:tplc="0EB69F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C4A50"/>
    <w:multiLevelType w:val="hybridMultilevel"/>
    <w:tmpl w:val="E3DE4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B6550"/>
    <w:multiLevelType w:val="hybridMultilevel"/>
    <w:tmpl w:val="8CB22ADE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0"/>
  </w:num>
  <w:num w:numId="6">
    <w:abstractNumId w:val="44"/>
  </w:num>
  <w:num w:numId="7">
    <w:abstractNumId w:val="33"/>
  </w:num>
  <w:num w:numId="8">
    <w:abstractNumId w:val="43"/>
  </w:num>
  <w:num w:numId="9">
    <w:abstractNumId w:val="29"/>
  </w:num>
  <w:num w:numId="10">
    <w:abstractNumId w:val="27"/>
  </w:num>
  <w:num w:numId="11">
    <w:abstractNumId w:val="20"/>
  </w:num>
  <w:num w:numId="12">
    <w:abstractNumId w:val="18"/>
  </w:num>
  <w:num w:numId="13">
    <w:abstractNumId w:val="18"/>
    <w:lvlOverride w:ilvl="0">
      <w:lvl w:ilvl="0">
        <w:start w:val="1"/>
        <w:numFmt w:val="decimal"/>
        <w:lvlText w:val="1.3.%1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37"/>
  </w:num>
  <w:num w:numId="16">
    <w:abstractNumId w:val="28"/>
  </w:num>
  <w:num w:numId="17">
    <w:abstractNumId w:val="25"/>
  </w:num>
  <w:num w:numId="18">
    <w:abstractNumId w:val="2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24"/>
  </w:num>
  <w:num w:numId="34">
    <w:abstractNumId w:val="31"/>
  </w:num>
  <w:num w:numId="35">
    <w:abstractNumId w:val="36"/>
  </w:num>
  <w:num w:numId="36">
    <w:abstractNumId w:val="32"/>
  </w:num>
  <w:num w:numId="37">
    <w:abstractNumId w:val="46"/>
  </w:num>
  <w:num w:numId="38">
    <w:abstractNumId w:val="38"/>
    <w:lvlOverride w:ilvl="0">
      <w:startOverride w:val="1"/>
    </w:lvlOverride>
  </w:num>
  <w:num w:numId="39">
    <w:abstractNumId w:val="45"/>
  </w:num>
  <w:num w:numId="40">
    <w:abstractNumId w:val="39"/>
  </w:num>
  <w:num w:numId="41">
    <w:abstractNumId w:val="35"/>
  </w:num>
  <w:num w:numId="42">
    <w:abstractNumId w:val="26"/>
  </w:num>
  <w:num w:numId="43">
    <w:abstractNumId w:val="34"/>
  </w:num>
  <w:num w:numId="44">
    <w:abstractNumId w:val="23"/>
  </w:num>
  <w:num w:numId="45">
    <w:abstractNumId w:val="41"/>
  </w:num>
  <w:num w:numId="46">
    <w:abstractNumId w:val="22"/>
  </w:num>
  <w:num w:numId="47">
    <w:abstractNumId w:val="42"/>
  </w:num>
  <w:num w:numId="48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08D7"/>
    <w:rsid w:val="0000125B"/>
    <w:rsid w:val="00004106"/>
    <w:rsid w:val="00006B0B"/>
    <w:rsid w:val="000118D6"/>
    <w:rsid w:val="00016368"/>
    <w:rsid w:val="00016A81"/>
    <w:rsid w:val="00023525"/>
    <w:rsid w:val="00024DB3"/>
    <w:rsid w:val="00025E2C"/>
    <w:rsid w:val="00026A95"/>
    <w:rsid w:val="00031AFB"/>
    <w:rsid w:val="00034503"/>
    <w:rsid w:val="00035853"/>
    <w:rsid w:val="00036693"/>
    <w:rsid w:val="00053FF7"/>
    <w:rsid w:val="000651FB"/>
    <w:rsid w:val="00076CB8"/>
    <w:rsid w:val="00081954"/>
    <w:rsid w:val="000823DA"/>
    <w:rsid w:val="000963FB"/>
    <w:rsid w:val="000A28A1"/>
    <w:rsid w:val="000A71E5"/>
    <w:rsid w:val="000B610F"/>
    <w:rsid w:val="000C01DE"/>
    <w:rsid w:val="000D4CBF"/>
    <w:rsid w:val="000D5515"/>
    <w:rsid w:val="00116845"/>
    <w:rsid w:val="00117496"/>
    <w:rsid w:val="00131C58"/>
    <w:rsid w:val="00134C92"/>
    <w:rsid w:val="0014222E"/>
    <w:rsid w:val="00147982"/>
    <w:rsid w:val="00156EC8"/>
    <w:rsid w:val="0017529F"/>
    <w:rsid w:val="00175606"/>
    <w:rsid w:val="001A089E"/>
    <w:rsid w:val="001D5127"/>
    <w:rsid w:val="001F0E02"/>
    <w:rsid w:val="001F1786"/>
    <w:rsid w:val="00216DEC"/>
    <w:rsid w:val="0024276A"/>
    <w:rsid w:val="00246DD2"/>
    <w:rsid w:val="00247FC3"/>
    <w:rsid w:val="00252373"/>
    <w:rsid w:val="00252852"/>
    <w:rsid w:val="0025327E"/>
    <w:rsid w:val="0025372F"/>
    <w:rsid w:val="00260B2E"/>
    <w:rsid w:val="00270488"/>
    <w:rsid w:val="00272650"/>
    <w:rsid w:val="00273680"/>
    <w:rsid w:val="002915D5"/>
    <w:rsid w:val="002929C5"/>
    <w:rsid w:val="00294A83"/>
    <w:rsid w:val="002B2C8A"/>
    <w:rsid w:val="002C33B0"/>
    <w:rsid w:val="002D057B"/>
    <w:rsid w:val="002D2761"/>
    <w:rsid w:val="002D4D64"/>
    <w:rsid w:val="002E204C"/>
    <w:rsid w:val="002E20E8"/>
    <w:rsid w:val="002F37BE"/>
    <w:rsid w:val="00302646"/>
    <w:rsid w:val="00316DAC"/>
    <w:rsid w:val="00322C28"/>
    <w:rsid w:val="00325A53"/>
    <w:rsid w:val="003379AD"/>
    <w:rsid w:val="00347E16"/>
    <w:rsid w:val="0035223D"/>
    <w:rsid w:val="00364A19"/>
    <w:rsid w:val="0036733C"/>
    <w:rsid w:val="0038063F"/>
    <w:rsid w:val="00396935"/>
    <w:rsid w:val="003A455E"/>
    <w:rsid w:val="003A65B1"/>
    <w:rsid w:val="003B0F74"/>
    <w:rsid w:val="003B5B4E"/>
    <w:rsid w:val="003B7480"/>
    <w:rsid w:val="003D51AC"/>
    <w:rsid w:val="003F2BC7"/>
    <w:rsid w:val="003F4FD7"/>
    <w:rsid w:val="00403838"/>
    <w:rsid w:val="00404E4A"/>
    <w:rsid w:val="004078F7"/>
    <w:rsid w:val="00424B32"/>
    <w:rsid w:val="00455559"/>
    <w:rsid w:val="0047194F"/>
    <w:rsid w:val="004748FA"/>
    <w:rsid w:val="00475687"/>
    <w:rsid w:val="00486333"/>
    <w:rsid w:val="00497041"/>
    <w:rsid w:val="004A0863"/>
    <w:rsid w:val="004A2EF4"/>
    <w:rsid w:val="004A3A7F"/>
    <w:rsid w:val="004A5C2D"/>
    <w:rsid w:val="004C17DE"/>
    <w:rsid w:val="004C19C1"/>
    <w:rsid w:val="004D2B80"/>
    <w:rsid w:val="004D409A"/>
    <w:rsid w:val="00500606"/>
    <w:rsid w:val="0050136B"/>
    <w:rsid w:val="005055D1"/>
    <w:rsid w:val="005074B1"/>
    <w:rsid w:val="0051323F"/>
    <w:rsid w:val="00515609"/>
    <w:rsid w:val="00521D85"/>
    <w:rsid w:val="00526F0F"/>
    <w:rsid w:val="005303D3"/>
    <w:rsid w:val="005452F7"/>
    <w:rsid w:val="005539C0"/>
    <w:rsid w:val="00563987"/>
    <w:rsid w:val="005646AC"/>
    <w:rsid w:val="005726AC"/>
    <w:rsid w:val="005738FF"/>
    <w:rsid w:val="005768A6"/>
    <w:rsid w:val="005A37E2"/>
    <w:rsid w:val="005A3A08"/>
    <w:rsid w:val="005A58A5"/>
    <w:rsid w:val="005A5F13"/>
    <w:rsid w:val="005B6A1C"/>
    <w:rsid w:val="005C48ED"/>
    <w:rsid w:val="005D2481"/>
    <w:rsid w:val="005D5B73"/>
    <w:rsid w:val="005E439B"/>
    <w:rsid w:val="005E441D"/>
    <w:rsid w:val="005E6512"/>
    <w:rsid w:val="006040A8"/>
    <w:rsid w:val="00607AA0"/>
    <w:rsid w:val="00622CCE"/>
    <w:rsid w:val="00637BA9"/>
    <w:rsid w:val="00642716"/>
    <w:rsid w:val="00642D50"/>
    <w:rsid w:val="006439C8"/>
    <w:rsid w:val="00654799"/>
    <w:rsid w:val="00676DB7"/>
    <w:rsid w:val="00686CD4"/>
    <w:rsid w:val="006915D7"/>
    <w:rsid w:val="00694E88"/>
    <w:rsid w:val="006A0345"/>
    <w:rsid w:val="006A4CD7"/>
    <w:rsid w:val="006A7386"/>
    <w:rsid w:val="006A7DD8"/>
    <w:rsid w:val="006B31DF"/>
    <w:rsid w:val="006C5AF5"/>
    <w:rsid w:val="006C5EF5"/>
    <w:rsid w:val="006E4E69"/>
    <w:rsid w:val="006E513E"/>
    <w:rsid w:val="006E71FF"/>
    <w:rsid w:val="006F147C"/>
    <w:rsid w:val="006F5AB3"/>
    <w:rsid w:val="006F71C0"/>
    <w:rsid w:val="00701A52"/>
    <w:rsid w:val="0074021A"/>
    <w:rsid w:val="00743012"/>
    <w:rsid w:val="00750AFA"/>
    <w:rsid w:val="00755D7C"/>
    <w:rsid w:val="0075745B"/>
    <w:rsid w:val="007607AB"/>
    <w:rsid w:val="00770EE1"/>
    <w:rsid w:val="00775268"/>
    <w:rsid w:val="0079688C"/>
    <w:rsid w:val="007D404D"/>
    <w:rsid w:val="007E4220"/>
    <w:rsid w:val="007E54A5"/>
    <w:rsid w:val="008058D5"/>
    <w:rsid w:val="008102D4"/>
    <w:rsid w:val="00821017"/>
    <w:rsid w:val="00834945"/>
    <w:rsid w:val="0084578F"/>
    <w:rsid w:val="008658B8"/>
    <w:rsid w:val="008863B2"/>
    <w:rsid w:val="00886C59"/>
    <w:rsid w:val="00895A12"/>
    <w:rsid w:val="008A494E"/>
    <w:rsid w:val="008B13CD"/>
    <w:rsid w:val="008C4DBB"/>
    <w:rsid w:val="008F26E4"/>
    <w:rsid w:val="008F5CF4"/>
    <w:rsid w:val="009001D3"/>
    <w:rsid w:val="00903C86"/>
    <w:rsid w:val="009050B2"/>
    <w:rsid w:val="00944A0D"/>
    <w:rsid w:val="00963EAC"/>
    <w:rsid w:val="00973A36"/>
    <w:rsid w:val="00983274"/>
    <w:rsid w:val="00997763"/>
    <w:rsid w:val="009B16FE"/>
    <w:rsid w:val="009C4C47"/>
    <w:rsid w:val="009E114D"/>
    <w:rsid w:val="009E3BEB"/>
    <w:rsid w:val="009F0805"/>
    <w:rsid w:val="00A0131F"/>
    <w:rsid w:val="00A0427D"/>
    <w:rsid w:val="00A0461D"/>
    <w:rsid w:val="00A1026B"/>
    <w:rsid w:val="00A24EB3"/>
    <w:rsid w:val="00A27C49"/>
    <w:rsid w:val="00A47D64"/>
    <w:rsid w:val="00A71570"/>
    <w:rsid w:val="00A9384F"/>
    <w:rsid w:val="00A97365"/>
    <w:rsid w:val="00AB0851"/>
    <w:rsid w:val="00AB397F"/>
    <w:rsid w:val="00AB49AA"/>
    <w:rsid w:val="00AD08FF"/>
    <w:rsid w:val="00AD0E6B"/>
    <w:rsid w:val="00AD7B8A"/>
    <w:rsid w:val="00AE351F"/>
    <w:rsid w:val="00AF651E"/>
    <w:rsid w:val="00B02E79"/>
    <w:rsid w:val="00B33B5F"/>
    <w:rsid w:val="00B40F52"/>
    <w:rsid w:val="00B41FC9"/>
    <w:rsid w:val="00B469E6"/>
    <w:rsid w:val="00B5101D"/>
    <w:rsid w:val="00B5204F"/>
    <w:rsid w:val="00B71C18"/>
    <w:rsid w:val="00B86A8C"/>
    <w:rsid w:val="00B965FA"/>
    <w:rsid w:val="00B97BE9"/>
    <w:rsid w:val="00BA537B"/>
    <w:rsid w:val="00BA7904"/>
    <w:rsid w:val="00BB5A11"/>
    <w:rsid w:val="00BD0C90"/>
    <w:rsid w:val="00BE1532"/>
    <w:rsid w:val="00BF1AB1"/>
    <w:rsid w:val="00C02D2F"/>
    <w:rsid w:val="00C06FD6"/>
    <w:rsid w:val="00C10B81"/>
    <w:rsid w:val="00C241DB"/>
    <w:rsid w:val="00C25737"/>
    <w:rsid w:val="00C30067"/>
    <w:rsid w:val="00C47C03"/>
    <w:rsid w:val="00CA086D"/>
    <w:rsid w:val="00CA7CA5"/>
    <w:rsid w:val="00CC5C58"/>
    <w:rsid w:val="00CD3D4D"/>
    <w:rsid w:val="00CD6020"/>
    <w:rsid w:val="00CD693A"/>
    <w:rsid w:val="00CE6389"/>
    <w:rsid w:val="00CF107D"/>
    <w:rsid w:val="00D04F66"/>
    <w:rsid w:val="00D05513"/>
    <w:rsid w:val="00D115E8"/>
    <w:rsid w:val="00D15B0D"/>
    <w:rsid w:val="00D266C5"/>
    <w:rsid w:val="00D309F3"/>
    <w:rsid w:val="00D351E3"/>
    <w:rsid w:val="00D377CC"/>
    <w:rsid w:val="00D41039"/>
    <w:rsid w:val="00D541B6"/>
    <w:rsid w:val="00D57F29"/>
    <w:rsid w:val="00D7419E"/>
    <w:rsid w:val="00D75C49"/>
    <w:rsid w:val="00D93E64"/>
    <w:rsid w:val="00D977D7"/>
    <w:rsid w:val="00DB048D"/>
    <w:rsid w:val="00DB41D9"/>
    <w:rsid w:val="00DC51F4"/>
    <w:rsid w:val="00DD076A"/>
    <w:rsid w:val="00DE36E4"/>
    <w:rsid w:val="00DE55EC"/>
    <w:rsid w:val="00DF107F"/>
    <w:rsid w:val="00DF2DF4"/>
    <w:rsid w:val="00E05DC2"/>
    <w:rsid w:val="00E24829"/>
    <w:rsid w:val="00E27AA7"/>
    <w:rsid w:val="00E30914"/>
    <w:rsid w:val="00E33CA9"/>
    <w:rsid w:val="00E44757"/>
    <w:rsid w:val="00E54C60"/>
    <w:rsid w:val="00E81273"/>
    <w:rsid w:val="00E90FD6"/>
    <w:rsid w:val="00E915C2"/>
    <w:rsid w:val="00E95C92"/>
    <w:rsid w:val="00EA00EE"/>
    <w:rsid w:val="00EA31BF"/>
    <w:rsid w:val="00EA4C9B"/>
    <w:rsid w:val="00EA57CF"/>
    <w:rsid w:val="00EB1A63"/>
    <w:rsid w:val="00EB2062"/>
    <w:rsid w:val="00EB2CA8"/>
    <w:rsid w:val="00EB472B"/>
    <w:rsid w:val="00EB73C3"/>
    <w:rsid w:val="00ED08FF"/>
    <w:rsid w:val="00EE11AA"/>
    <w:rsid w:val="00EF2DE9"/>
    <w:rsid w:val="00EF369A"/>
    <w:rsid w:val="00EF3F71"/>
    <w:rsid w:val="00F04ACE"/>
    <w:rsid w:val="00F1233E"/>
    <w:rsid w:val="00F14B3E"/>
    <w:rsid w:val="00F20854"/>
    <w:rsid w:val="00F30F5B"/>
    <w:rsid w:val="00F312B9"/>
    <w:rsid w:val="00F40CDA"/>
    <w:rsid w:val="00F412BF"/>
    <w:rsid w:val="00F5276A"/>
    <w:rsid w:val="00F52C53"/>
    <w:rsid w:val="00F5308B"/>
    <w:rsid w:val="00F63B6F"/>
    <w:rsid w:val="00F63BDE"/>
    <w:rsid w:val="00F67171"/>
    <w:rsid w:val="00F675F8"/>
    <w:rsid w:val="00F844A2"/>
    <w:rsid w:val="00F943A8"/>
    <w:rsid w:val="00FA198E"/>
    <w:rsid w:val="00FA4A80"/>
    <w:rsid w:val="00FB0E13"/>
    <w:rsid w:val="00FB184E"/>
    <w:rsid w:val="00FC0473"/>
    <w:rsid w:val="00FD61EA"/>
    <w:rsid w:val="00FE7A40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DF1F"/>
  <w15:docId w15:val="{9549FE11-3578-4112-9C2A-84F3CEBA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479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47982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47982"/>
    <w:pPr>
      <w:keepNext/>
      <w:spacing w:line="360" w:lineRule="auto"/>
      <w:ind w:left="1440" w:hanging="360"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47982"/>
    <w:pPr>
      <w:keepNext/>
      <w:spacing w:line="360" w:lineRule="auto"/>
      <w:ind w:left="2880" w:hanging="360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4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479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47982"/>
    <w:pPr>
      <w:autoSpaceDE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47982"/>
    <w:pPr>
      <w:spacing w:line="360" w:lineRule="auto"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47982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47982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customStyle="1" w:styleId="podpunkt">
    <w:name w:val="podpunkt"/>
    <w:rsid w:val="00147982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47982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47982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147982"/>
    <w:pPr>
      <w:overflowPunct w:val="0"/>
      <w:autoSpaceDE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basedOn w:val="Domylnaczcionkaakapitu"/>
    <w:link w:val="Tekstpodstawowy2"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47982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47982"/>
    <w:pPr>
      <w:widowControl w:val="0"/>
      <w:suppressAutoHyphens w:val="0"/>
      <w:autoSpaceDE w:val="0"/>
    </w:pPr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59"/>
    <w:rsid w:val="00694E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2B2C8A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07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0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F107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2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2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2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8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omeracja@m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lomeracja@m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954B-A108-4A6A-B503-617AACDE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8206</Words>
  <Characters>49239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57331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Krzysztof Dubojski</cp:lastModifiedBy>
  <cp:revision>6</cp:revision>
  <cp:lastPrinted>2017-03-23T09:52:00Z</cp:lastPrinted>
  <dcterms:created xsi:type="dcterms:W3CDTF">2017-03-22T14:48:00Z</dcterms:created>
  <dcterms:modified xsi:type="dcterms:W3CDTF">2017-03-23T09:53:00Z</dcterms:modified>
</cp:coreProperties>
</file>