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897" w:rsidRPr="00DC62F5" w:rsidRDefault="001E7897" w:rsidP="00DC62F5">
      <w:pPr>
        <w:spacing w:line="276" w:lineRule="auto"/>
        <w:jc w:val="both"/>
      </w:pPr>
      <w:r w:rsidRPr="00DC62F5">
        <w:t>Planowane dochody budżetu Miasta w 201</w:t>
      </w:r>
      <w:r w:rsidR="008A557C" w:rsidRPr="00DC62F5">
        <w:t>7</w:t>
      </w:r>
      <w:r w:rsidRPr="00DC62F5">
        <w:t xml:space="preserve"> roku w wysokości </w:t>
      </w:r>
      <w:r w:rsidR="00A42291" w:rsidRPr="00DC62F5">
        <w:rPr>
          <w:b/>
          <w:bCs/>
        </w:rPr>
        <w:t>1</w:t>
      </w:r>
      <w:r w:rsidR="008A557C" w:rsidRPr="00DC62F5">
        <w:rPr>
          <w:b/>
          <w:bCs/>
        </w:rPr>
        <w:t>31 564 021,17</w:t>
      </w:r>
      <w:r w:rsidRPr="00DC62F5">
        <w:rPr>
          <w:b/>
          <w:bCs/>
        </w:rPr>
        <w:t xml:space="preserve"> zł</w:t>
      </w:r>
      <w:r w:rsidRPr="00DC62F5">
        <w:t xml:space="preserve"> wykonano w kwocie </w:t>
      </w:r>
      <w:r w:rsidR="008A557C" w:rsidRPr="00DC62F5">
        <w:rPr>
          <w:b/>
          <w:bCs/>
        </w:rPr>
        <w:t>67</w:t>
      </w:r>
      <w:r w:rsidR="00461CCC" w:rsidRPr="00DC62F5">
        <w:rPr>
          <w:b/>
          <w:bCs/>
        </w:rPr>
        <w:t> </w:t>
      </w:r>
      <w:r w:rsidR="008A557C" w:rsidRPr="00DC62F5">
        <w:rPr>
          <w:b/>
          <w:bCs/>
        </w:rPr>
        <w:t>44</w:t>
      </w:r>
      <w:r w:rsidR="00461CCC" w:rsidRPr="00DC62F5">
        <w:rPr>
          <w:b/>
          <w:bCs/>
        </w:rPr>
        <w:t>6 448,88</w:t>
      </w:r>
      <w:r w:rsidRPr="00DC62F5">
        <w:rPr>
          <w:b/>
          <w:bCs/>
        </w:rPr>
        <w:t xml:space="preserve"> zł</w:t>
      </w:r>
      <w:r w:rsidRPr="00DC62F5">
        <w:t xml:space="preserve"> co stanowi </w:t>
      </w:r>
      <w:r w:rsidRPr="00DC62F5">
        <w:rPr>
          <w:b/>
          <w:bCs/>
        </w:rPr>
        <w:t>5</w:t>
      </w:r>
      <w:r w:rsidR="008A557C" w:rsidRPr="00DC62F5">
        <w:rPr>
          <w:b/>
          <w:bCs/>
        </w:rPr>
        <w:t>1,2</w:t>
      </w:r>
      <w:r w:rsidR="00461CCC" w:rsidRPr="00DC62F5">
        <w:rPr>
          <w:b/>
          <w:bCs/>
        </w:rPr>
        <w:t>7</w:t>
      </w:r>
      <w:r w:rsidRPr="00DC62F5">
        <w:rPr>
          <w:b/>
          <w:bCs/>
        </w:rPr>
        <w:t xml:space="preserve"> % </w:t>
      </w:r>
      <w:r w:rsidRPr="00DC62F5">
        <w:t>w tym:</w:t>
      </w:r>
    </w:p>
    <w:p w:rsidR="001E7897" w:rsidRPr="00DC62F5" w:rsidRDefault="001E7897" w:rsidP="00DC62F5">
      <w:pPr>
        <w:spacing w:line="276" w:lineRule="auto"/>
        <w:jc w:val="both"/>
        <w:rPr>
          <w:u w:val="single"/>
        </w:rPr>
      </w:pPr>
      <w:r w:rsidRPr="00DC62F5">
        <w:rPr>
          <w:u w:val="single"/>
        </w:rPr>
        <w:t>1. Dochody bieżące</w:t>
      </w:r>
    </w:p>
    <w:p w:rsidR="001E7897" w:rsidRPr="00DC62F5" w:rsidRDefault="001E7897" w:rsidP="00DC62F5">
      <w:pPr>
        <w:spacing w:line="276" w:lineRule="auto"/>
        <w:jc w:val="both"/>
        <w:rPr>
          <w:b/>
          <w:bCs/>
        </w:rPr>
      </w:pPr>
      <w:r w:rsidRPr="00DC62F5">
        <w:t xml:space="preserve">Plan w wysokości </w:t>
      </w:r>
      <w:r w:rsidR="00306127" w:rsidRPr="00DC62F5">
        <w:rPr>
          <w:b/>
          <w:bCs/>
        </w:rPr>
        <w:t>1</w:t>
      </w:r>
      <w:r w:rsidR="00D21BAB" w:rsidRPr="00DC62F5">
        <w:rPr>
          <w:b/>
          <w:bCs/>
        </w:rPr>
        <w:t>16 175 982,37</w:t>
      </w:r>
      <w:r w:rsidRPr="00DC62F5">
        <w:rPr>
          <w:b/>
          <w:bCs/>
        </w:rPr>
        <w:t xml:space="preserve"> zł</w:t>
      </w:r>
      <w:r w:rsidRPr="00DC62F5">
        <w:t xml:space="preserve"> wykonano w kwocie </w:t>
      </w:r>
      <w:r w:rsidR="00D21BAB" w:rsidRPr="00DC62F5">
        <w:rPr>
          <w:b/>
          <w:bCs/>
        </w:rPr>
        <w:t>63</w:t>
      </w:r>
      <w:r w:rsidR="00461CCC" w:rsidRPr="00DC62F5">
        <w:rPr>
          <w:b/>
          <w:bCs/>
        </w:rPr>
        <w:t> </w:t>
      </w:r>
      <w:r w:rsidR="00D21BAB" w:rsidRPr="00DC62F5">
        <w:rPr>
          <w:b/>
          <w:bCs/>
        </w:rPr>
        <w:t>67</w:t>
      </w:r>
      <w:r w:rsidR="00461CCC" w:rsidRPr="00DC62F5">
        <w:rPr>
          <w:b/>
          <w:bCs/>
        </w:rPr>
        <w:t>7 358,74</w:t>
      </w:r>
      <w:r w:rsidRPr="00DC62F5">
        <w:rPr>
          <w:b/>
          <w:bCs/>
        </w:rPr>
        <w:t xml:space="preserve"> zł</w:t>
      </w:r>
      <w:r w:rsidRPr="00DC62F5">
        <w:t xml:space="preserve"> co stanowi </w:t>
      </w:r>
      <w:r w:rsidRPr="00DC62F5">
        <w:rPr>
          <w:b/>
          <w:bCs/>
        </w:rPr>
        <w:t>5</w:t>
      </w:r>
      <w:r w:rsidR="00D21BAB" w:rsidRPr="00DC62F5">
        <w:rPr>
          <w:b/>
          <w:bCs/>
        </w:rPr>
        <w:t>4,81</w:t>
      </w:r>
      <w:r w:rsidRPr="00DC62F5">
        <w:rPr>
          <w:b/>
          <w:bCs/>
        </w:rPr>
        <w:t xml:space="preserve"> %</w:t>
      </w:r>
    </w:p>
    <w:p w:rsidR="001E7897" w:rsidRPr="00DC62F5" w:rsidRDefault="001E7897" w:rsidP="00DC62F5">
      <w:pPr>
        <w:spacing w:line="276" w:lineRule="auto"/>
        <w:jc w:val="both"/>
        <w:rPr>
          <w:u w:val="single"/>
        </w:rPr>
      </w:pPr>
      <w:r w:rsidRPr="00DC62F5">
        <w:rPr>
          <w:u w:val="single"/>
        </w:rPr>
        <w:t>2. Dochody majątkowe</w:t>
      </w:r>
    </w:p>
    <w:p w:rsidR="00FD00F3" w:rsidRPr="00DC62F5" w:rsidRDefault="001E7897" w:rsidP="00DC62F5">
      <w:pPr>
        <w:spacing w:line="276" w:lineRule="auto"/>
        <w:jc w:val="both"/>
      </w:pPr>
      <w:r w:rsidRPr="00DC62F5">
        <w:t xml:space="preserve">Plan w wysokości </w:t>
      </w:r>
      <w:r w:rsidR="006274F0" w:rsidRPr="00DC62F5">
        <w:rPr>
          <w:b/>
          <w:bCs/>
        </w:rPr>
        <w:t>15 388 038,80</w:t>
      </w:r>
      <w:r w:rsidRPr="00DC62F5">
        <w:rPr>
          <w:b/>
          <w:bCs/>
        </w:rPr>
        <w:t xml:space="preserve"> zł</w:t>
      </w:r>
      <w:r w:rsidRPr="00DC62F5">
        <w:t xml:space="preserve">  wykonano w kwocie </w:t>
      </w:r>
      <w:r w:rsidR="006274F0" w:rsidRPr="00DC62F5">
        <w:rPr>
          <w:b/>
          <w:bCs/>
        </w:rPr>
        <w:t>3 769 090,14</w:t>
      </w:r>
      <w:r w:rsidRPr="00DC62F5">
        <w:rPr>
          <w:b/>
          <w:bCs/>
        </w:rPr>
        <w:t xml:space="preserve"> zł</w:t>
      </w:r>
      <w:r w:rsidRPr="00DC62F5">
        <w:t xml:space="preserve">  co stanowi </w:t>
      </w:r>
      <w:r w:rsidR="006274F0" w:rsidRPr="00DC62F5">
        <w:rPr>
          <w:b/>
          <w:bCs/>
        </w:rPr>
        <w:t>24,49</w:t>
      </w:r>
      <w:r w:rsidRPr="00DC62F5">
        <w:rPr>
          <w:b/>
          <w:bCs/>
        </w:rPr>
        <w:t>%</w:t>
      </w:r>
      <w:r w:rsidRPr="00DC62F5">
        <w:t xml:space="preserve">w tym: </w:t>
      </w:r>
      <w:r w:rsidR="00172AA5" w:rsidRPr="00DC62F5">
        <w:t xml:space="preserve">1. </w:t>
      </w:r>
      <w:r w:rsidRPr="00DC62F5">
        <w:t>Dotacje</w:t>
      </w:r>
      <w:r w:rsidR="00A308A7" w:rsidRPr="00DC62F5">
        <w:t xml:space="preserve"> </w:t>
      </w:r>
      <w:r w:rsidR="00FD00F3" w:rsidRPr="00DC62F5">
        <w:t xml:space="preserve">i środki </w:t>
      </w:r>
      <w:r w:rsidR="00A308A7" w:rsidRPr="00DC62F5">
        <w:t>na wydatki i zakupy</w:t>
      </w:r>
      <w:r w:rsidR="00FD00F3" w:rsidRPr="00DC62F5">
        <w:t xml:space="preserve"> inwestycyjne.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t xml:space="preserve">plan </w:t>
      </w:r>
      <w:r w:rsidR="008748E1" w:rsidRPr="00DC62F5">
        <w:t>11</w:t>
      </w:r>
      <w:r w:rsidR="00A308A7" w:rsidRPr="00DC62F5">
        <w:t> 413 113,80</w:t>
      </w:r>
      <w:r w:rsidRPr="00DC62F5">
        <w:t xml:space="preserve"> zł wykonanie </w:t>
      </w:r>
      <w:r w:rsidR="00FD00F3" w:rsidRPr="00DC62F5">
        <w:t>350 323,80</w:t>
      </w:r>
      <w:r w:rsidR="008748E1" w:rsidRPr="00DC62F5">
        <w:t xml:space="preserve"> zł tj. </w:t>
      </w:r>
      <w:r w:rsidR="00FD00F3" w:rsidRPr="00DC62F5">
        <w:t>3,07</w:t>
      </w:r>
      <w:r w:rsidR="008748E1" w:rsidRPr="00DC62F5">
        <w:t xml:space="preserve">% </w:t>
      </w:r>
      <w:r w:rsidRPr="00DC62F5">
        <w:t xml:space="preserve"> w tym:</w:t>
      </w:r>
    </w:p>
    <w:p w:rsidR="00795366" w:rsidRPr="00DC62F5" w:rsidRDefault="001E7897" w:rsidP="00DC62F5">
      <w:pPr>
        <w:spacing w:line="276" w:lineRule="auto"/>
        <w:jc w:val="both"/>
      </w:pPr>
      <w:r w:rsidRPr="00DC62F5">
        <w:t xml:space="preserve">a/ </w:t>
      </w:r>
      <w:r w:rsidR="00795366" w:rsidRPr="00DC62F5">
        <w:t xml:space="preserve">dotacja z </w:t>
      </w:r>
      <w:r w:rsidR="00795366" w:rsidRPr="00DC62F5">
        <w:rPr>
          <w:bCs/>
        </w:rPr>
        <w:t xml:space="preserve">Regionalnego Programu Operacyjnego Województwa Mazowieckiego na lata 2014-2020 (RPO WM 2014-2020) Oś Priorytetowa RPO WM – VII Rozwój regionalnego systemu transportowego Działanie – 7.1 Transport drogowy  </w:t>
      </w:r>
      <w:r w:rsidR="00795366" w:rsidRPr="00DC62F5">
        <w:t>na realizację projektu pn.: „</w:t>
      </w:r>
      <w:r w:rsidR="00795366" w:rsidRPr="00DC62F5">
        <w:rPr>
          <w:bCs/>
          <w:iCs/>
        </w:rPr>
        <w:t>Skomunikowanie miasta Mława z węzłem przesiadkowym</w:t>
      </w:r>
      <w:r w:rsidR="008748E1" w:rsidRPr="00DC62F5">
        <w:rPr>
          <w:bCs/>
          <w:iCs/>
        </w:rPr>
        <w:t xml:space="preserve"> </w:t>
      </w:r>
      <w:r w:rsidR="00795366" w:rsidRPr="00DC62F5">
        <w:rPr>
          <w:bCs/>
          <w:iCs/>
        </w:rPr>
        <w:t>i korytarzami transportowymi sieci TEN-T</w:t>
      </w:r>
      <w:r w:rsidR="00795366" w:rsidRPr="00DC62F5">
        <w:t>”.</w:t>
      </w:r>
      <w:r w:rsidR="008748E1" w:rsidRPr="00DC62F5">
        <w:t xml:space="preserve"> Realizacja II półrocze 2017r, plan 2 298 195,22 zł wykonanie  0,00  zł  -</w:t>
      </w:r>
    </w:p>
    <w:p w:rsidR="008748E1" w:rsidRPr="00DC62F5" w:rsidRDefault="008748E1" w:rsidP="00DC62F5">
      <w:pPr>
        <w:spacing w:line="276" w:lineRule="auto"/>
        <w:jc w:val="both"/>
      </w:pPr>
      <w:r w:rsidRPr="00DC62F5">
        <w:t>b/ dotacja na realizację projektu pn.: „B</w:t>
      </w:r>
      <w:r w:rsidRPr="00DC62F5">
        <w:rPr>
          <w:bCs/>
          <w:iCs/>
        </w:rPr>
        <w:t xml:space="preserve">udowa kanalizacji sanitarnej w ul. Dzierzgowskiej i ul. Studzieniec w Mławie” </w:t>
      </w:r>
      <w:r w:rsidRPr="00DC62F5">
        <w:t xml:space="preserve">Jest to dotacja celowa z budżetu środków europejskich  na  refundacją poniesionych wcześniej wydatków, plan w kwocie </w:t>
      </w:r>
      <w:r w:rsidRPr="00DC62F5">
        <w:rPr>
          <w:bCs/>
          <w:iCs/>
        </w:rPr>
        <w:t>1 365 029,07 zł wykonanie 0,00 zł</w:t>
      </w:r>
      <w:r w:rsidRPr="00DC62F5">
        <w:rPr>
          <w:b/>
          <w:bCs/>
          <w:iCs/>
        </w:rPr>
        <w:t xml:space="preserve"> </w:t>
      </w:r>
      <w:r w:rsidRPr="00DC62F5">
        <w:t xml:space="preserve"> , planowany wpływ II półrocze br.,</w:t>
      </w:r>
    </w:p>
    <w:p w:rsidR="008748E1" w:rsidRPr="00DC62F5" w:rsidRDefault="008748E1" w:rsidP="00DC62F5">
      <w:pPr>
        <w:spacing w:line="276" w:lineRule="auto"/>
        <w:jc w:val="both"/>
      </w:pPr>
      <w:r w:rsidRPr="00DC62F5">
        <w:rPr>
          <w:bCs/>
          <w:iCs/>
        </w:rPr>
        <w:t xml:space="preserve">c/ dotacja </w:t>
      </w:r>
      <w:r w:rsidRPr="00DC62F5">
        <w:t xml:space="preserve">z Funduszu Spójności w związku z podpisaną umową na realizację projektu pn. „Budowa kanalizacji sanitarnej na terenie Aglomeracji Mława”, </w:t>
      </w:r>
      <w:r w:rsidRPr="00DC62F5">
        <w:rPr>
          <w:bCs/>
          <w:iCs/>
        </w:rPr>
        <w:t xml:space="preserve">plan 7 734 889,51 zł, </w:t>
      </w:r>
      <w:r w:rsidRPr="00DC62F5">
        <w:t xml:space="preserve"> wykonanie – 271 746,56 zł, tj. 3,51% </w:t>
      </w:r>
    </w:p>
    <w:p w:rsidR="00A308A7" w:rsidRPr="009E6B20" w:rsidRDefault="00A308A7" w:rsidP="00DC62F5">
      <w:pPr>
        <w:spacing w:line="276" w:lineRule="auto"/>
        <w:jc w:val="both"/>
      </w:pPr>
      <w:r w:rsidRPr="00DC62F5">
        <w:t xml:space="preserve">d/ plan 15 000,00 zł wykonanie 15 000,00 zł tj. 100,00% dotacja </w:t>
      </w:r>
      <w:r w:rsidRPr="009E6B20">
        <w:t xml:space="preserve">na </w:t>
      </w:r>
      <w:r w:rsidR="009E6B20" w:rsidRPr="009E6B20">
        <w:t>zakup kserokopiarki i serwera na potrzeby realizacji świadczenia wychowawczego.</w:t>
      </w:r>
    </w:p>
    <w:p w:rsidR="00FD00F3" w:rsidRPr="00DC62F5" w:rsidRDefault="00FD00F3" w:rsidP="00DC62F5">
      <w:pPr>
        <w:spacing w:line="276" w:lineRule="auto"/>
        <w:jc w:val="both"/>
      </w:pPr>
      <w:r w:rsidRPr="00DC62F5">
        <w:t xml:space="preserve">e/ nieplanowany wpływ środków w kwocie 63 577,24 zł z tytułu zwrotu nie zrealizowanych wydatków, które nie wygasają z upływem roku budżetowego,  </w:t>
      </w:r>
    </w:p>
    <w:p w:rsidR="00172AA5" w:rsidRPr="00DC62F5" w:rsidRDefault="00172AA5" w:rsidP="00DC62F5">
      <w:pPr>
        <w:spacing w:line="276" w:lineRule="auto"/>
        <w:jc w:val="both"/>
      </w:pPr>
      <w:r w:rsidRPr="00DC62F5">
        <w:t>2. Dochody ze sprzedaży majątku</w:t>
      </w:r>
    </w:p>
    <w:p w:rsidR="00172AA5" w:rsidRPr="00DC62F5" w:rsidRDefault="00172AA5" w:rsidP="00DC62F5">
      <w:pPr>
        <w:spacing w:line="276" w:lineRule="auto"/>
        <w:jc w:val="both"/>
      </w:pPr>
      <w:r w:rsidRPr="00DC62F5">
        <w:t>plan 3 954 925,00 zł wykonanie 3 393 831,34 zł tj. 85,81 %</w:t>
      </w:r>
    </w:p>
    <w:p w:rsidR="00172AA5" w:rsidRPr="00DC62F5" w:rsidRDefault="00172AA5" w:rsidP="00DC62F5">
      <w:pPr>
        <w:spacing w:line="276" w:lineRule="auto"/>
        <w:jc w:val="both"/>
      </w:pPr>
      <w:r w:rsidRPr="00DC62F5">
        <w:t>3. Dochody z tytułu przekształcenia prawa użytkowania wieczystego w prawo własności:</w:t>
      </w:r>
    </w:p>
    <w:p w:rsidR="00172AA5" w:rsidRPr="00DC62F5" w:rsidRDefault="00172AA5" w:rsidP="00DC62F5">
      <w:pPr>
        <w:spacing w:line="276" w:lineRule="auto"/>
        <w:jc w:val="both"/>
      </w:pPr>
      <w:r w:rsidRPr="00DC62F5">
        <w:t xml:space="preserve"> plan 20 000, 00 zł wykonanie 24 935,00 zł  tj. 124,68%.</w:t>
      </w:r>
    </w:p>
    <w:p w:rsidR="008748E1" w:rsidRPr="00DC62F5" w:rsidRDefault="008748E1" w:rsidP="00DC62F5">
      <w:pPr>
        <w:tabs>
          <w:tab w:val="left" w:pos="284"/>
        </w:tabs>
        <w:spacing w:line="276" w:lineRule="auto"/>
        <w:jc w:val="both"/>
        <w:rPr>
          <w:color w:val="FF0000"/>
        </w:rPr>
      </w:pPr>
    </w:p>
    <w:p w:rsidR="00795366" w:rsidRPr="00DC62F5" w:rsidRDefault="00795366" w:rsidP="00DC62F5">
      <w:pPr>
        <w:spacing w:line="276" w:lineRule="auto"/>
        <w:jc w:val="both"/>
        <w:rPr>
          <w:color w:val="FF0000"/>
        </w:rPr>
      </w:pPr>
    </w:p>
    <w:p w:rsidR="00795366" w:rsidRDefault="00795366" w:rsidP="00DC62F5">
      <w:pPr>
        <w:spacing w:line="276" w:lineRule="auto"/>
        <w:jc w:val="both"/>
        <w:rPr>
          <w:color w:val="FF0000"/>
        </w:rPr>
      </w:pPr>
    </w:p>
    <w:p w:rsidR="000E2437" w:rsidRDefault="000E2437" w:rsidP="00DC62F5">
      <w:pPr>
        <w:spacing w:line="276" w:lineRule="auto"/>
        <w:jc w:val="both"/>
        <w:rPr>
          <w:color w:val="FF0000"/>
        </w:rPr>
      </w:pPr>
    </w:p>
    <w:p w:rsidR="000E2437" w:rsidRDefault="000E2437" w:rsidP="00DC62F5">
      <w:pPr>
        <w:spacing w:line="276" w:lineRule="auto"/>
        <w:jc w:val="both"/>
        <w:rPr>
          <w:color w:val="FF0000"/>
        </w:rPr>
      </w:pPr>
    </w:p>
    <w:p w:rsidR="000E2437" w:rsidRDefault="000E2437" w:rsidP="00DC62F5">
      <w:pPr>
        <w:spacing w:line="276" w:lineRule="auto"/>
        <w:jc w:val="both"/>
        <w:rPr>
          <w:color w:val="FF0000"/>
        </w:rPr>
      </w:pPr>
    </w:p>
    <w:p w:rsidR="000E2437" w:rsidRDefault="000E2437" w:rsidP="00DC62F5">
      <w:pPr>
        <w:spacing w:line="276" w:lineRule="auto"/>
        <w:jc w:val="both"/>
        <w:rPr>
          <w:color w:val="FF0000"/>
        </w:rPr>
      </w:pPr>
    </w:p>
    <w:p w:rsidR="000E2437" w:rsidRDefault="000E2437" w:rsidP="00DC62F5">
      <w:pPr>
        <w:spacing w:line="276" w:lineRule="auto"/>
        <w:jc w:val="both"/>
        <w:rPr>
          <w:color w:val="FF0000"/>
        </w:rPr>
      </w:pPr>
    </w:p>
    <w:p w:rsidR="000E2437" w:rsidRDefault="000E2437" w:rsidP="00DC62F5">
      <w:pPr>
        <w:spacing w:line="276" w:lineRule="auto"/>
        <w:jc w:val="both"/>
        <w:rPr>
          <w:color w:val="FF0000"/>
        </w:rPr>
      </w:pPr>
    </w:p>
    <w:p w:rsidR="000E2437" w:rsidRDefault="000E2437" w:rsidP="00DC62F5">
      <w:pPr>
        <w:spacing w:line="276" w:lineRule="auto"/>
        <w:jc w:val="both"/>
        <w:rPr>
          <w:color w:val="FF0000"/>
        </w:rPr>
      </w:pPr>
    </w:p>
    <w:p w:rsidR="000E2437" w:rsidRPr="00DC62F5" w:rsidRDefault="000E2437" w:rsidP="00DC62F5">
      <w:pPr>
        <w:spacing w:line="276" w:lineRule="auto"/>
        <w:jc w:val="both"/>
        <w:rPr>
          <w:color w:val="FF0000"/>
        </w:rPr>
      </w:pPr>
    </w:p>
    <w:p w:rsidR="001E7897" w:rsidRPr="00DC62F5" w:rsidRDefault="001E7897" w:rsidP="00DC62F5">
      <w:pPr>
        <w:spacing w:line="276" w:lineRule="auto"/>
        <w:jc w:val="both"/>
        <w:rPr>
          <w:color w:val="FF0000"/>
        </w:rPr>
      </w:pPr>
    </w:p>
    <w:p w:rsidR="001E7897" w:rsidRDefault="001E7897" w:rsidP="000D37C9">
      <w:pPr>
        <w:spacing w:line="276" w:lineRule="auto"/>
        <w:jc w:val="both"/>
        <w:rPr>
          <w:b/>
          <w:bCs/>
          <w:color w:val="FF0000"/>
        </w:rPr>
      </w:pPr>
    </w:p>
    <w:p w:rsidR="001B572C" w:rsidRDefault="001B572C" w:rsidP="000D37C9">
      <w:pPr>
        <w:spacing w:line="276" w:lineRule="auto"/>
        <w:jc w:val="both"/>
        <w:rPr>
          <w:b/>
          <w:bCs/>
          <w:color w:val="FF0000"/>
        </w:rPr>
      </w:pPr>
    </w:p>
    <w:p w:rsidR="001B572C" w:rsidRPr="00DC62F5" w:rsidRDefault="001B572C" w:rsidP="000D37C9">
      <w:pPr>
        <w:spacing w:line="276" w:lineRule="auto"/>
        <w:jc w:val="both"/>
        <w:rPr>
          <w:b/>
          <w:bCs/>
          <w:color w:val="FF0000"/>
        </w:rPr>
      </w:pPr>
    </w:p>
    <w:p w:rsidR="001E7897" w:rsidRPr="00DC62F5" w:rsidRDefault="001E7897" w:rsidP="00DC62F5">
      <w:pPr>
        <w:spacing w:line="276" w:lineRule="auto"/>
        <w:jc w:val="both"/>
        <w:rPr>
          <w:b/>
          <w:bCs/>
          <w:color w:val="FF0000"/>
        </w:rPr>
      </w:pPr>
    </w:p>
    <w:p w:rsidR="001E7897" w:rsidRPr="00DC62F5" w:rsidRDefault="001E7897" w:rsidP="00DC62F5">
      <w:pPr>
        <w:spacing w:line="276" w:lineRule="auto"/>
        <w:jc w:val="both"/>
        <w:rPr>
          <w:b/>
          <w:bCs/>
        </w:rPr>
      </w:pPr>
      <w:r w:rsidRPr="00DC62F5">
        <w:rPr>
          <w:b/>
          <w:bCs/>
        </w:rPr>
        <w:lastRenderedPageBreak/>
        <w:t>Dotacje i środki na finansowanie wydatków na realizację zadań finansowanych z udziałem środków, o których mowa art.5 ust.1 pkt 2 i 3 ustawy o finansach publicznych</w:t>
      </w:r>
    </w:p>
    <w:p w:rsidR="001E7897" w:rsidRPr="00DC62F5" w:rsidRDefault="00022858" w:rsidP="00DC62F5">
      <w:pPr>
        <w:spacing w:line="276" w:lineRule="auto"/>
        <w:jc w:val="both"/>
        <w:rPr>
          <w:b/>
          <w:bCs/>
        </w:rPr>
      </w:pPr>
      <w:r w:rsidRPr="00DC62F5">
        <w:rPr>
          <w:b/>
          <w:bCs/>
        </w:rPr>
        <w:t>Plan 11 398 113,80</w:t>
      </w:r>
      <w:r w:rsidR="001E7897" w:rsidRPr="00DC62F5">
        <w:rPr>
          <w:b/>
          <w:bCs/>
        </w:rPr>
        <w:t xml:space="preserve"> zł wykonanie  </w:t>
      </w:r>
      <w:r w:rsidRPr="00DC62F5">
        <w:t xml:space="preserve">271 746,56 zł </w:t>
      </w:r>
      <w:r w:rsidR="001E7897" w:rsidRPr="00DC62F5">
        <w:rPr>
          <w:b/>
          <w:bCs/>
        </w:rPr>
        <w:t xml:space="preserve">  co stanowi 2</w:t>
      </w:r>
      <w:r w:rsidRPr="00DC62F5">
        <w:rPr>
          <w:b/>
          <w:bCs/>
        </w:rPr>
        <w:t>,38</w:t>
      </w:r>
      <w:r w:rsidR="001E7897" w:rsidRPr="00DC62F5">
        <w:rPr>
          <w:b/>
          <w:bCs/>
        </w:rPr>
        <w:t>% w tym;</w:t>
      </w:r>
    </w:p>
    <w:p w:rsidR="00A7060D" w:rsidRPr="00DC62F5" w:rsidRDefault="00A7060D" w:rsidP="00DC62F5">
      <w:pPr>
        <w:spacing w:line="276" w:lineRule="auto"/>
        <w:jc w:val="both"/>
        <w:rPr>
          <w:u w:val="single"/>
        </w:rPr>
      </w:pPr>
      <w:r w:rsidRPr="00DC62F5">
        <w:rPr>
          <w:u w:val="single"/>
        </w:rPr>
        <w:t>Rozdział 60016 – Drogi publiczne gminne</w:t>
      </w:r>
    </w:p>
    <w:p w:rsidR="00A7060D" w:rsidRPr="00DC62F5" w:rsidRDefault="00A7060D" w:rsidP="00DC62F5">
      <w:pPr>
        <w:spacing w:line="276" w:lineRule="auto"/>
        <w:jc w:val="both"/>
        <w:rPr>
          <w:bCs/>
          <w:iCs/>
        </w:rPr>
      </w:pPr>
      <w:r w:rsidRPr="00DC62F5">
        <w:t xml:space="preserve">Plan 2 298 195,22 zł wykonanie  0,00  zł  - planowane dofinansowanie z </w:t>
      </w:r>
      <w:r w:rsidRPr="00DC62F5">
        <w:rPr>
          <w:bCs/>
        </w:rPr>
        <w:t xml:space="preserve">Regionalnego Programu Operacyjnego Województwa Mazowieckiego na lata 2014-2020 (RPO WM 2014-2020) Oś Priorytetowa RPO WM – VII Rozwój regionalnego systemu transportowego Działanie – 7.1 Transport drogowy  </w:t>
      </w:r>
      <w:r w:rsidRPr="00DC62F5">
        <w:t>na realizację projektu pn.: „</w:t>
      </w:r>
      <w:r w:rsidRPr="00DC62F5">
        <w:rPr>
          <w:bCs/>
          <w:iCs/>
        </w:rPr>
        <w:t>Skomunikowanie miasta Mława z węzłem przesiadkowym</w:t>
      </w:r>
    </w:p>
    <w:p w:rsidR="00A7060D" w:rsidRPr="00DC62F5" w:rsidRDefault="00A7060D" w:rsidP="00DC62F5">
      <w:pPr>
        <w:spacing w:line="276" w:lineRule="auto"/>
        <w:jc w:val="both"/>
      </w:pPr>
      <w:r w:rsidRPr="00DC62F5">
        <w:rPr>
          <w:bCs/>
          <w:iCs/>
        </w:rPr>
        <w:t>i korytarzami transportowymi sieci TEN-T</w:t>
      </w:r>
      <w:r w:rsidRPr="00DC62F5">
        <w:t>”. Realizacja II półrocze 2017r.</w:t>
      </w:r>
    </w:p>
    <w:p w:rsidR="00A7060D" w:rsidRPr="00DC62F5" w:rsidRDefault="00A7060D" w:rsidP="00DC62F5">
      <w:pPr>
        <w:spacing w:line="276" w:lineRule="auto"/>
        <w:jc w:val="both"/>
        <w:rPr>
          <w:u w:val="single"/>
        </w:rPr>
      </w:pPr>
      <w:r w:rsidRPr="00DC62F5">
        <w:rPr>
          <w:u w:val="single"/>
        </w:rPr>
        <w:t>Rozdział 90001 - Gospodarki  ściekowej i ochrony wód</w:t>
      </w:r>
    </w:p>
    <w:p w:rsidR="00A7060D" w:rsidRPr="00DC62F5" w:rsidRDefault="00A7060D" w:rsidP="00DC62F5">
      <w:pPr>
        <w:spacing w:line="276" w:lineRule="auto"/>
        <w:jc w:val="both"/>
      </w:pPr>
      <w:r w:rsidRPr="00DC62F5">
        <w:t>Plan 9 099 918,58 wykonanie 271 746,56 zł tj. 2,99% w tym:</w:t>
      </w:r>
    </w:p>
    <w:p w:rsidR="00A7060D" w:rsidRPr="00DC62F5" w:rsidRDefault="00A7060D" w:rsidP="00DC62F5">
      <w:pPr>
        <w:spacing w:line="276" w:lineRule="auto"/>
        <w:jc w:val="both"/>
      </w:pPr>
      <w:r w:rsidRPr="00DC62F5">
        <w:t xml:space="preserve">- planowana kwota </w:t>
      </w:r>
      <w:r w:rsidRPr="00DC62F5">
        <w:rPr>
          <w:bCs/>
          <w:iCs/>
        </w:rPr>
        <w:t>1 365 029,07 zł wykonanie 0,00 zł</w:t>
      </w:r>
      <w:r w:rsidRPr="00DC62F5">
        <w:rPr>
          <w:b/>
          <w:bCs/>
          <w:iCs/>
        </w:rPr>
        <w:t xml:space="preserve"> </w:t>
      </w:r>
      <w:r w:rsidRPr="00DC62F5">
        <w:t xml:space="preserve"> jest refundacją poniesionych wcześniej wydatków na realizację projektu pn.: „B</w:t>
      </w:r>
      <w:r w:rsidRPr="00DC62F5">
        <w:rPr>
          <w:bCs/>
          <w:iCs/>
        </w:rPr>
        <w:t xml:space="preserve">udowa kanalizacji sanitarnej w ul. Dzierzgowskiej i ul. Studzieniec w Mławie” </w:t>
      </w:r>
      <w:r w:rsidRPr="00DC62F5">
        <w:t xml:space="preserve">Jest to dotacja celowa z budżetu środków europejskich, planowany wpływ II półrocze br. </w:t>
      </w:r>
    </w:p>
    <w:p w:rsidR="00A7060D" w:rsidRPr="00DC62F5" w:rsidRDefault="00A7060D" w:rsidP="00DC62F5">
      <w:pPr>
        <w:spacing w:line="276" w:lineRule="auto"/>
        <w:jc w:val="both"/>
      </w:pPr>
      <w:r w:rsidRPr="00DC62F5">
        <w:rPr>
          <w:bCs/>
          <w:iCs/>
        </w:rPr>
        <w:t xml:space="preserve">- plan 7 734 889,51 zł, </w:t>
      </w:r>
      <w:r w:rsidRPr="00DC62F5">
        <w:t xml:space="preserve"> wykonanie – 271 746,56 zł, tj. 3,51% w paragrafie tym zaplanowano dochody stanowiące płatność z Funduszu Spójności w związku z podpisaną umową na realizację projektu pn. „Budowa kanalizacji sanitarnej na terenie Aglomeracji Mława”. Wykonane dochody stanowią refundację wydatków poniesionych w roku 2015.Niski procent wykonania wynika z faktu, iż zaplanowane dochody będą wykonane wraz z postępem robót budowlanych. Roboty budowlane rozpoczęły się w kwietniu 2017 r., w związku z tym w danym okresie sprawozdawczym zrealizowanych zostało niewiele  wydatków,  które mogą być przedstawione do refundacji. W czerwcu 2017 r. zostały przygotowane aktualizacje harmonogramu realizacji projektu. Aktualizacja dotyczy przeniesienia części wydatków (a wraz z tym dochodów) na rok 2018. Po zatwierdzeniu zmian przez instytucję pośredniczącą zostaną dokonane odpowiednie zmiany w budżecie Miasta Mława na rok 2017.</w:t>
      </w:r>
    </w:p>
    <w:p w:rsidR="00A7060D" w:rsidRPr="00DC62F5" w:rsidRDefault="00A7060D" w:rsidP="00DC62F5">
      <w:pPr>
        <w:tabs>
          <w:tab w:val="left" w:pos="284"/>
        </w:tabs>
        <w:spacing w:line="276" w:lineRule="auto"/>
        <w:jc w:val="both"/>
        <w:rPr>
          <w:color w:val="FF0000"/>
        </w:rPr>
      </w:pPr>
    </w:p>
    <w:p w:rsidR="001E7897" w:rsidRPr="00DC62F5" w:rsidRDefault="001E7897" w:rsidP="00DC62F5">
      <w:pPr>
        <w:spacing w:line="276" w:lineRule="auto"/>
        <w:jc w:val="both"/>
        <w:rPr>
          <w:b/>
          <w:bCs/>
          <w:u w:val="single"/>
        </w:rPr>
      </w:pPr>
      <w:r w:rsidRPr="00DC62F5">
        <w:rPr>
          <w:b/>
          <w:bCs/>
          <w:u w:val="single"/>
        </w:rPr>
        <w:t>Dochody związane z realizacją zadań z zakresu administracji rządowej i innych zadań zleconych odrębnymi ustawami w I półroczu 201</w:t>
      </w:r>
      <w:r w:rsidR="00335B95" w:rsidRPr="00DC62F5">
        <w:rPr>
          <w:b/>
          <w:bCs/>
          <w:u w:val="single"/>
        </w:rPr>
        <w:t>7</w:t>
      </w:r>
      <w:r w:rsidRPr="00DC62F5">
        <w:rPr>
          <w:b/>
          <w:bCs/>
          <w:u w:val="single"/>
        </w:rPr>
        <w:t>r</w:t>
      </w:r>
    </w:p>
    <w:p w:rsidR="001E7897" w:rsidRPr="00DC62F5" w:rsidRDefault="00493DE9" w:rsidP="00DC62F5">
      <w:pPr>
        <w:spacing w:line="276" w:lineRule="auto"/>
        <w:jc w:val="both"/>
      </w:pPr>
      <w:r w:rsidRPr="00DC62F5">
        <w:t xml:space="preserve">Plan </w:t>
      </w:r>
      <w:r w:rsidR="002D1F56" w:rsidRPr="00DC62F5">
        <w:t>30 356 134,13</w:t>
      </w:r>
      <w:r w:rsidR="001E7897" w:rsidRPr="00DC62F5">
        <w:t xml:space="preserve">  zł wykonanie </w:t>
      </w:r>
      <w:r w:rsidRPr="00DC62F5">
        <w:t>1</w:t>
      </w:r>
      <w:r w:rsidR="002D1F56" w:rsidRPr="00DC62F5">
        <w:t>6 527 818,13</w:t>
      </w:r>
      <w:r w:rsidRPr="00DC62F5">
        <w:t xml:space="preserve"> z</w:t>
      </w:r>
      <w:r w:rsidR="001E7897" w:rsidRPr="00DC62F5">
        <w:t xml:space="preserve">ł tj. </w:t>
      </w:r>
      <w:r w:rsidR="002D1F56" w:rsidRPr="00DC62F5">
        <w:t>54,45</w:t>
      </w:r>
      <w:r w:rsidR="001E7897" w:rsidRPr="00DC62F5">
        <w:t>% w tym:</w:t>
      </w:r>
    </w:p>
    <w:p w:rsidR="001E7897" w:rsidRPr="00DC62F5" w:rsidRDefault="001E7897" w:rsidP="00DC62F5">
      <w:pPr>
        <w:spacing w:line="276" w:lineRule="auto"/>
        <w:jc w:val="both"/>
        <w:rPr>
          <w:u w:val="single"/>
        </w:rPr>
      </w:pPr>
      <w:r w:rsidRPr="00DC62F5">
        <w:rPr>
          <w:u w:val="single"/>
        </w:rPr>
        <w:t xml:space="preserve">Rolnictwo i łowiectwo  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t>Plan 1</w:t>
      </w:r>
      <w:r w:rsidR="002A33E1" w:rsidRPr="00DC62F5">
        <w:t>5</w:t>
      </w:r>
      <w:r w:rsidR="00335B95" w:rsidRPr="00DC62F5">
        <w:t> 626,13</w:t>
      </w:r>
      <w:r w:rsidRPr="00DC62F5">
        <w:t xml:space="preserve"> zł wykonanie 1</w:t>
      </w:r>
      <w:r w:rsidR="002A33E1" w:rsidRPr="00DC62F5">
        <w:t>5</w:t>
      </w:r>
      <w:r w:rsidR="00335B95" w:rsidRPr="00DC62F5">
        <w:t> 626,13</w:t>
      </w:r>
      <w:r w:rsidRPr="00DC62F5">
        <w:t xml:space="preserve"> zł tj. 100% - dotacja celowa na zwrot producentom rolnym podatku akcyzowego zawartego w cenie oleju napędowego wykorzystywanego do produkcji rolnej.</w:t>
      </w:r>
    </w:p>
    <w:p w:rsidR="001E7897" w:rsidRPr="00DC62F5" w:rsidRDefault="001E7897" w:rsidP="00DC62F5">
      <w:pPr>
        <w:spacing w:line="276" w:lineRule="auto"/>
        <w:jc w:val="both"/>
        <w:rPr>
          <w:u w:val="single"/>
        </w:rPr>
      </w:pPr>
      <w:r w:rsidRPr="00DC62F5">
        <w:rPr>
          <w:u w:val="single"/>
        </w:rPr>
        <w:t>Administracja publiczna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t>Plan</w:t>
      </w:r>
      <w:r w:rsidR="00A41201" w:rsidRPr="00DC62F5">
        <w:t xml:space="preserve"> 23</w:t>
      </w:r>
      <w:r w:rsidR="00FB026B" w:rsidRPr="00DC62F5">
        <w:t>7 100</w:t>
      </w:r>
      <w:r w:rsidR="00A41201" w:rsidRPr="00DC62F5">
        <w:t>,00</w:t>
      </w:r>
      <w:r w:rsidRPr="00DC62F5">
        <w:t xml:space="preserve"> zł wykonanie 1</w:t>
      </w:r>
      <w:r w:rsidR="00A41201" w:rsidRPr="00DC62F5">
        <w:t>2</w:t>
      </w:r>
      <w:r w:rsidR="00FB026B" w:rsidRPr="00DC62F5">
        <w:t>7 666,00</w:t>
      </w:r>
      <w:r w:rsidRPr="00DC62F5">
        <w:t xml:space="preserve"> zł tj. 5</w:t>
      </w:r>
      <w:r w:rsidR="00A41201" w:rsidRPr="00DC62F5">
        <w:t>3,8</w:t>
      </w:r>
      <w:r w:rsidR="00FB026B" w:rsidRPr="00DC62F5">
        <w:t>4</w:t>
      </w:r>
      <w:r w:rsidRPr="00DC62F5">
        <w:t xml:space="preserve">% - dotacja celowa  na wynagrodzenia wraz 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t>z pochodnymi dla pracowników Urzędu Miasta wykonujących zadania z zakresu administracji rządowej.</w:t>
      </w:r>
    </w:p>
    <w:p w:rsidR="001E7897" w:rsidRPr="00DC62F5" w:rsidRDefault="001E7897" w:rsidP="00DC62F5">
      <w:pPr>
        <w:spacing w:line="276" w:lineRule="auto"/>
        <w:jc w:val="both"/>
        <w:rPr>
          <w:u w:val="single"/>
        </w:rPr>
      </w:pPr>
      <w:r w:rsidRPr="00DC62F5">
        <w:rPr>
          <w:u w:val="single"/>
        </w:rPr>
        <w:t xml:space="preserve">Urzędy naczelnych organów władzy państwowej, kontroli i ochrony prawa i sądownictwa 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t xml:space="preserve">Plan </w:t>
      </w:r>
      <w:r w:rsidR="00062981" w:rsidRPr="00DC62F5">
        <w:t>6 174</w:t>
      </w:r>
      <w:r w:rsidR="007C0C8B" w:rsidRPr="00DC62F5">
        <w:t>,00</w:t>
      </w:r>
      <w:r w:rsidRPr="00DC62F5">
        <w:t xml:space="preserve"> zł wykonanie </w:t>
      </w:r>
      <w:r w:rsidR="00062981" w:rsidRPr="00DC62F5">
        <w:t>3 090,00</w:t>
      </w:r>
      <w:r w:rsidRPr="00DC62F5">
        <w:t xml:space="preserve"> zł tj. </w:t>
      </w:r>
      <w:r w:rsidR="00062981" w:rsidRPr="00DC62F5">
        <w:t>50,05</w:t>
      </w:r>
      <w:r w:rsidRPr="00DC62F5">
        <w:t xml:space="preserve"> %</w:t>
      </w:r>
      <w:r w:rsidR="007C0C8B" w:rsidRPr="00DC62F5">
        <w:t xml:space="preserve"> </w:t>
      </w:r>
      <w:r w:rsidRPr="00DC62F5">
        <w:t xml:space="preserve"> dotacja celowa na aktualizację rejestrów wyborców</w:t>
      </w:r>
      <w:r w:rsidR="007C0C8B" w:rsidRPr="00DC62F5">
        <w:t xml:space="preserve"> oraz zakup urn przezroczystych.</w:t>
      </w:r>
      <w:r w:rsidRPr="00DC62F5">
        <w:t xml:space="preserve"> </w:t>
      </w:r>
    </w:p>
    <w:p w:rsidR="001E7897" w:rsidRPr="00DC62F5" w:rsidRDefault="001E7897" w:rsidP="00DC62F5">
      <w:pPr>
        <w:spacing w:line="276" w:lineRule="auto"/>
        <w:jc w:val="both"/>
        <w:rPr>
          <w:u w:val="single"/>
        </w:rPr>
      </w:pPr>
      <w:r w:rsidRPr="00DC62F5">
        <w:rPr>
          <w:u w:val="single"/>
        </w:rPr>
        <w:t xml:space="preserve">Ochrona zdrowia 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t xml:space="preserve">Plan </w:t>
      </w:r>
      <w:r w:rsidR="0022433F" w:rsidRPr="00DC62F5">
        <w:t>2 0</w:t>
      </w:r>
      <w:r w:rsidRPr="00DC62F5">
        <w:t xml:space="preserve">00,00 zł wykonanie </w:t>
      </w:r>
      <w:r w:rsidR="00D95D03" w:rsidRPr="00DC62F5">
        <w:t>717,00</w:t>
      </w:r>
      <w:r w:rsidRPr="00DC62F5">
        <w:t xml:space="preserve"> zł tj. </w:t>
      </w:r>
      <w:r w:rsidR="00D95D03" w:rsidRPr="00DC62F5">
        <w:t>35,85</w:t>
      </w:r>
      <w:r w:rsidRPr="00DC62F5">
        <w:t>% – dotacja celowa na finansowanie zadania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t xml:space="preserve"> w związku z wydanymi decyzjami w sprawach świadczeniobiorców innych niż ubezpieczeni.</w:t>
      </w:r>
    </w:p>
    <w:p w:rsidR="001E7897" w:rsidRPr="00DC62F5" w:rsidRDefault="001E7897" w:rsidP="00DC62F5">
      <w:pPr>
        <w:spacing w:line="276" w:lineRule="auto"/>
        <w:jc w:val="both"/>
        <w:rPr>
          <w:u w:val="single"/>
        </w:rPr>
      </w:pPr>
      <w:r w:rsidRPr="00DC62F5">
        <w:rPr>
          <w:u w:val="single"/>
        </w:rPr>
        <w:t>Pomoc społeczna</w:t>
      </w:r>
    </w:p>
    <w:p w:rsidR="001E7897" w:rsidRPr="00DC62F5" w:rsidRDefault="001E7897" w:rsidP="00DC62F5">
      <w:pPr>
        <w:spacing w:line="276" w:lineRule="auto"/>
        <w:jc w:val="both"/>
        <w:rPr>
          <w:u w:val="single"/>
        </w:rPr>
      </w:pPr>
      <w:r w:rsidRPr="00DC62F5">
        <w:rPr>
          <w:u w:val="single"/>
        </w:rPr>
        <w:t xml:space="preserve">Plan </w:t>
      </w:r>
      <w:r w:rsidR="00D7615F" w:rsidRPr="00DC62F5">
        <w:rPr>
          <w:u w:val="single"/>
        </w:rPr>
        <w:t>136 927,00</w:t>
      </w:r>
      <w:r w:rsidRPr="00DC62F5">
        <w:rPr>
          <w:u w:val="single"/>
        </w:rPr>
        <w:t xml:space="preserve"> zł wykonanie </w:t>
      </w:r>
      <w:r w:rsidR="00D7615F" w:rsidRPr="00DC62F5">
        <w:rPr>
          <w:u w:val="single"/>
        </w:rPr>
        <w:t>87 845,00</w:t>
      </w:r>
      <w:r w:rsidRPr="00DC62F5">
        <w:rPr>
          <w:u w:val="single"/>
        </w:rPr>
        <w:t xml:space="preserve"> zł tj. </w:t>
      </w:r>
      <w:r w:rsidR="00D7615F" w:rsidRPr="00DC62F5">
        <w:rPr>
          <w:u w:val="single"/>
        </w:rPr>
        <w:t>64,15</w:t>
      </w:r>
      <w:r w:rsidRPr="00DC62F5">
        <w:rPr>
          <w:u w:val="single"/>
        </w:rPr>
        <w:t>% w tym:</w:t>
      </w:r>
    </w:p>
    <w:p w:rsidR="001E7897" w:rsidRPr="00DC62F5" w:rsidRDefault="00D7615F" w:rsidP="00DC62F5">
      <w:pPr>
        <w:spacing w:line="276" w:lineRule="auto"/>
        <w:jc w:val="both"/>
      </w:pPr>
      <w:r w:rsidRPr="00DC62F5">
        <w:lastRenderedPageBreak/>
        <w:t>1</w:t>
      </w:r>
      <w:r w:rsidR="001E7897" w:rsidRPr="00DC62F5">
        <w:t>. Składki na ubezpieczenia zdrowotne opłacane za osoby pobierające świadczenia.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t xml:space="preserve">Plan </w:t>
      </w:r>
      <w:r w:rsidR="006C3797" w:rsidRPr="00DC62F5">
        <w:t>62 500</w:t>
      </w:r>
      <w:r w:rsidR="00173FE5" w:rsidRPr="00DC62F5">
        <w:t>,00</w:t>
      </w:r>
      <w:r w:rsidRPr="00DC62F5">
        <w:t xml:space="preserve"> zł wykonanie </w:t>
      </w:r>
      <w:r w:rsidR="00173FE5" w:rsidRPr="00DC62F5">
        <w:t>3</w:t>
      </w:r>
      <w:r w:rsidR="006C3797" w:rsidRPr="00DC62F5">
        <w:t>8 700,00</w:t>
      </w:r>
      <w:r w:rsidRPr="00DC62F5">
        <w:t xml:space="preserve"> zł tj. </w:t>
      </w:r>
      <w:r w:rsidR="006C3797" w:rsidRPr="00DC62F5">
        <w:t>61,92</w:t>
      </w:r>
      <w:r w:rsidRPr="00DC62F5">
        <w:t>% – dotacja celowa na składki na ubezpieczenia zdrowotne podopiecznych pobierających zasiłek stały, świadczenie pielęgnacyjne oraz dodatek do zasiłku rodzinnego z tytułu samotnego wychowywania dziecka i utraty prawa do zasiłku dla bezrobotnych na skutek upływu ustawowego okresu jego pobierania.</w:t>
      </w:r>
    </w:p>
    <w:p w:rsidR="001E7897" w:rsidRPr="00DC62F5" w:rsidRDefault="00D7615F" w:rsidP="00DC62F5">
      <w:pPr>
        <w:spacing w:line="276" w:lineRule="auto"/>
        <w:jc w:val="both"/>
      </w:pPr>
      <w:r w:rsidRPr="00DC62F5">
        <w:t>2</w:t>
      </w:r>
      <w:r w:rsidR="001E7897" w:rsidRPr="00DC62F5">
        <w:t>. Dodatki mieszkaniowe.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t xml:space="preserve">Plan </w:t>
      </w:r>
      <w:r w:rsidR="006C3797" w:rsidRPr="00DC62F5">
        <w:t>6 920,00</w:t>
      </w:r>
      <w:r w:rsidRPr="00DC62F5">
        <w:t xml:space="preserve"> zł wykonanie </w:t>
      </w:r>
      <w:r w:rsidR="006C3797" w:rsidRPr="00DC62F5">
        <w:t>6 238,00</w:t>
      </w:r>
      <w:r w:rsidRPr="00DC62F5">
        <w:t xml:space="preserve"> zł tj. </w:t>
      </w:r>
      <w:r w:rsidR="002C21DE" w:rsidRPr="00DC62F5">
        <w:t>9</w:t>
      </w:r>
      <w:r w:rsidR="006C3797" w:rsidRPr="00DC62F5">
        <w:t>0,14</w:t>
      </w:r>
      <w:r w:rsidRPr="00DC62F5">
        <w:t xml:space="preserve"> % dotacja celowa na wypłatę zryczałtowanych dodatków energetycznych dla odbiorców wrażliwych energii elektrycznej oraz koszty obsługi zadania.</w:t>
      </w:r>
    </w:p>
    <w:p w:rsidR="001E7897" w:rsidRPr="00DC62F5" w:rsidRDefault="00D7615F" w:rsidP="00DC62F5">
      <w:pPr>
        <w:spacing w:line="276" w:lineRule="auto"/>
        <w:jc w:val="both"/>
      </w:pPr>
      <w:r w:rsidRPr="00DC62F5">
        <w:t>3</w:t>
      </w:r>
      <w:r w:rsidR="001E7897" w:rsidRPr="00DC62F5">
        <w:t>. Ośrodki pomocy społecznej.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t xml:space="preserve">Plan </w:t>
      </w:r>
      <w:r w:rsidR="00D92AF7" w:rsidRPr="00DC62F5">
        <w:t>4 507,00</w:t>
      </w:r>
      <w:r w:rsidRPr="00DC62F5">
        <w:t xml:space="preserve"> zł wykonanie </w:t>
      </w:r>
      <w:r w:rsidR="00D92AF7" w:rsidRPr="00DC62F5">
        <w:t>4 507,00</w:t>
      </w:r>
      <w:r w:rsidRPr="00DC62F5">
        <w:t xml:space="preserve"> zł tj. 100% - dotacja celowa z przeznaczeniem na wypłacenie wynagrodzenia za sprawowanie opieki. </w:t>
      </w:r>
    </w:p>
    <w:p w:rsidR="001E7897" w:rsidRPr="00DC62F5" w:rsidRDefault="00D7615F" w:rsidP="00DC62F5">
      <w:pPr>
        <w:spacing w:line="276" w:lineRule="auto"/>
        <w:jc w:val="both"/>
      </w:pPr>
      <w:r w:rsidRPr="00DC62F5">
        <w:t>4</w:t>
      </w:r>
      <w:r w:rsidR="001E7897" w:rsidRPr="00DC62F5">
        <w:t>. Usługi opiekuńcze i specjalistyczne usługi opiekuńcze.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t>Plan 6</w:t>
      </w:r>
      <w:r w:rsidR="00C07D1D" w:rsidRPr="00DC62F5">
        <w:t>3 000</w:t>
      </w:r>
      <w:r w:rsidR="00A17548" w:rsidRPr="00DC62F5">
        <w:t>,00</w:t>
      </w:r>
      <w:r w:rsidRPr="00DC62F5">
        <w:t xml:space="preserve"> zł wykonanie </w:t>
      </w:r>
      <w:r w:rsidR="00C07D1D" w:rsidRPr="00DC62F5">
        <w:t>38 400,00</w:t>
      </w:r>
      <w:r w:rsidRPr="00DC62F5">
        <w:t xml:space="preserve"> zł tj. </w:t>
      </w:r>
      <w:r w:rsidR="00A17548" w:rsidRPr="00DC62F5">
        <w:t>60,9</w:t>
      </w:r>
      <w:r w:rsidR="00C07D1D" w:rsidRPr="00DC62F5">
        <w:t>5</w:t>
      </w:r>
      <w:r w:rsidRPr="00DC62F5">
        <w:t xml:space="preserve">% - dotacja celowa na usługi opiekuńcze 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t>i specjalistyczne usługi opiekuńcze.</w:t>
      </w:r>
    </w:p>
    <w:p w:rsidR="0003678E" w:rsidRPr="00DC62F5" w:rsidRDefault="00DC24F4" w:rsidP="00DC62F5">
      <w:pPr>
        <w:spacing w:line="276" w:lineRule="auto"/>
        <w:jc w:val="both"/>
        <w:rPr>
          <w:u w:val="single"/>
        </w:rPr>
      </w:pPr>
      <w:r w:rsidRPr="00DC62F5">
        <w:rPr>
          <w:u w:val="single"/>
        </w:rPr>
        <w:t>Rodzina</w:t>
      </w:r>
      <w:r w:rsidR="00604054" w:rsidRPr="00DC62F5">
        <w:rPr>
          <w:u w:val="single"/>
        </w:rPr>
        <w:t xml:space="preserve"> </w:t>
      </w:r>
    </w:p>
    <w:p w:rsidR="00DC24F4" w:rsidRPr="00DC62F5" w:rsidRDefault="0003678E" w:rsidP="00DC62F5">
      <w:pPr>
        <w:spacing w:line="276" w:lineRule="auto"/>
        <w:jc w:val="both"/>
        <w:rPr>
          <w:u w:val="single"/>
        </w:rPr>
      </w:pPr>
      <w:r w:rsidRPr="00DC62F5">
        <w:rPr>
          <w:u w:val="single"/>
        </w:rPr>
        <w:t>Plan 29 958 307,00</w:t>
      </w:r>
      <w:r w:rsidR="00604054" w:rsidRPr="00DC62F5">
        <w:rPr>
          <w:u w:val="single"/>
        </w:rPr>
        <w:t xml:space="preserve"> zł wykonanie 16</w:t>
      </w:r>
      <w:r w:rsidR="004A6434" w:rsidRPr="00DC62F5">
        <w:rPr>
          <w:u w:val="single"/>
        </w:rPr>
        <w:t> </w:t>
      </w:r>
      <w:r w:rsidR="00604054" w:rsidRPr="00DC62F5">
        <w:rPr>
          <w:u w:val="single"/>
        </w:rPr>
        <w:t>2</w:t>
      </w:r>
      <w:r w:rsidR="004A6434" w:rsidRPr="00DC62F5">
        <w:rPr>
          <w:u w:val="single"/>
        </w:rPr>
        <w:t>92 874,</w:t>
      </w:r>
      <w:r w:rsidR="00604054" w:rsidRPr="00DC62F5">
        <w:rPr>
          <w:u w:val="single"/>
        </w:rPr>
        <w:t>00 zł tj. 54,3</w:t>
      </w:r>
      <w:r w:rsidR="004A6434" w:rsidRPr="00DC62F5">
        <w:rPr>
          <w:u w:val="single"/>
        </w:rPr>
        <w:t>9</w:t>
      </w:r>
      <w:r w:rsidR="00604054" w:rsidRPr="00DC62F5">
        <w:rPr>
          <w:u w:val="single"/>
        </w:rPr>
        <w:t>%</w:t>
      </w:r>
    </w:p>
    <w:p w:rsidR="001E7897" w:rsidRPr="00DC62F5" w:rsidRDefault="00DC24F4" w:rsidP="00DC62F5">
      <w:pPr>
        <w:spacing w:line="276" w:lineRule="auto"/>
        <w:jc w:val="both"/>
      </w:pPr>
      <w:r w:rsidRPr="00DC62F5">
        <w:t>1</w:t>
      </w:r>
      <w:r w:rsidR="001E7897" w:rsidRPr="00DC62F5">
        <w:t xml:space="preserve">. </w:t>
      </w:r>
      <w:r w:rsidRPr="00DC62F5">
        <w:t>Świadczenia wychowawcze</w:t>
      </w:r>
      <w:r w:rsidR="001E7897" w:rsidRPr="00DC62F5">
        <w:t xml:space="preserve"> </w:t>
      </w:r>
    </w:p>
    <w:p w:rsidR="00DC24F4" w:rsidRPr="00DC62F5" w:rsidRDefault="00DC24F4" w:rsidP="00DC62F5">
      <w:pPr>
        <w:spacing w:line="276" w:lineRule="auto"/>
        <w:jc w:val="both"/>
      </w:pPr>
      <w:r w:rsidRPr="00DC62F5">
        <w:t>Plan 18 </w:t>
      </w:r>
      <w:r w:rsidR="0003678E" w:rsidRPr="00DC62F5">
        <w:t>903</w:t>
      </w:r>
      <w:r w:rsidRPr="00DC62F5">
        <w:t> 000,00 zł wykonanie 10</w:t>
      </w:r>
      <w:r w:rsidR="0003678E" w:rsidRPr="00DC62F5">
        <w:t> </w:t>
      </w:r>
      <w:r w:rsidRPr="00DC62F5">
        <w:t>4</w:t>
      </w:r>
      <w:r w:rsidR="0003678E" w:rsidRPr="00DC62F5">
        <w:t>22 587</w:t>
      </w:r>
      <w:r w:rsidRPr="00DC62F5">
        <w:t xml:space="preserve">,00 zł tj. </w:t>
      </w:r>
      <w:r w:rsidR="00CB0827" w:rsidRPr="00DC62F5">
        <w:t>55,1</w:t>
      </w:r>
      <w:r w:rsidR="0003678E" w:rsidRPr="00DC62F5">
        <w:t>4</w:t>
      </w:r>
      <w:r w:rsidRPr="00DC62F5">
        <w:t>% - dotacja celowa na zadanie związane</w:t>
      </w:r>
    </w:p>
    <w:p w:rsidR="00DC24F4" w:rsidRPr="00DC62F5" w:rsidRDefault="00DC24F4" w:rsidP="00DC62F5">
      <w:pPr>
        <w:spacing w:line="276" w:lineRule="auto"/>
        <w:jc w:val="both"/>
      </w:pPr>
      <w:r w:rsidRPr="00DC62F5">
        <w:t>z realizacją świadczenia wychowawczego stanowiącego pomoc państwa w wychowywaniu dzieci.</w:t>
      </w:r>
    </w:p>
    <w:p w:rsidR="00B14151" w:rsidRPr="00DC62F5" w:rsidRDefault="00B14151" w:rsidP="00DC62F5">
      <w:pPr>
        <w:spacing w:line="276" w:lineRule="auto"/>
        <w:jc w:val="both"/>
      </w:pPr>
      <w:r w:rsidRPr="00DC62F5">
        <w:t xml:space="preserve">2. Świadczenia rodzinne, świadczenia z funduszu alimentacyjnego. </w:t>
      </w:r>
    </w:p>
    <w:p w:rsidR="00B14151" w:rsidRPr="00DC62F5" w:rsidRDefault="00B14151" w:rsidP="00DC62F5">
      <w:pPr>
        <w:spacing w:line="276" w:lineRule="auto"/>
        <w:jc w:val="both"/>
      </w:pPr>
      <w:r w:rsidRPr="00DC62F5">
        <w:t xml:space="preserve">Plan 11 051 000,00 zł wykonanie 5 866 002,00 zł  tj. 53,08% – dotacja celowa na świadczenia </w:t>
      </w:r>
    </w:p>
    <w:p w:rsidR="00B14151" w:rsidRPr="00DC62F5" w:rsidRDefault="00B14151" w:rsidP="00DC62F5">
      <w:pPr>
        <w:spacing w:line="276" w:lineRule="auto"/>
        <w:jc w:val="both"/>
      </w:pPr>
      <w:r w:rsidRPr="00DC62F5">
        <w:t>z funduszu alimentacyjnego.</w:t>
      </w:r>
    </w:p>
    <w:p w:rsidR="00DC24F4" w:rsidRPr="00DC62F5" w:rsidRDefault="00604054" w:rsidP="00DC62F5">
      <w:pPr>
        <w:spacing w:line="276" w:lineRule="auto"/>
        <w:jc w:val="both"/>
      </w:pPr>
      <w:r w:rsidRPr="00DC62F5">
        <w:t>3. Karta dużej rodziny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t xml:space="preserve">Plan </w:t>
      </w:r>
      <w:r w:rsidR="00604054" w:rsidRPr="00DC62F5">
        <w:t>183</w:t>
      </w:r>
      <w:r w:rsidR="00AA755C" w:rsidRPr="00DC62F5">
        <w:t>,00</w:t>
      </w:r>
      <w:r w:rsidRPr="00DC62F5">
        <w:t xml:space="preserve"> zł wykonanie </w:t>
      </w:r>
      <w:r w:rsidR="00604054" w:rsidRPr="00DC62F5">
        <w:t>161,</w:t>
      </w:r>
      <w:r w:rsidR="00AA755C" w:rsidRPr="00DC62F5">
        <w:t xml:space="preserve">00 </w:t>
      </w:r>
      <w:r w:rsidRPr="00DC62F5">
        <w:t xml:space="preserve">zł tj. </w:t>
      </w:r>
      <w:r w:rsidR="00604054" w:rsidRPr="00DC62F5">
        <w:t>87,98</w:t>
      </w:r>
      <w:r w:rsidRPr="00DC62F5">
        <w:t xml:space="preserve">% - dotacja celowa na pomoc finansową realizowaną na podstawie rządowego programu dla rodzin wielodzietnych. </w:t>
      </w:r>
    </w:p>
    <w:p w:rsidR="001E7897" w:rsidRDefault="00604054" w:rsidP="00DC62F5">
      <w:pPr>
        <w:spacing w:line="276" w:lineRule="auto"/>
        <w:jc w:val="both"/>
      </w:pPr>
      <w:r w:rsidRPr="00DC62F5">
        <w:t>4. Pozostała działalność</w:t>
      </w:r>
    </w:p>
    <w:p w:rsidR="00EB0EB7" w:rsidRDefault="00EB0EB7" w:rsidP="00DC62F5">
      <w:pPr>
        <w:spacing w:line="276" w:lineRule="auto"/>
        <w:jc w:val="both"/>
      </w:pPr>
      <w:r>
        <w:t xml:space="preserve">Plan 4 124,00 zł wykonanie 4 124,00 zł tj. 100,00 % </w:t>
      </w:r>
    </w:p>
    <w:p w:rsidR="002D1F56" w:rsidRPr="00DC62F5" w:rsidRDefault="00604054" w:rsidP="00DC62F5">
      <w:pPr>
        <w:spacing w:line="276" w:lineRule="auto"/>
        <w:jc w:val="both"/>
        <w:rPr>
          <w:bCs/>
        </w:rPr>
      </w:pPr>
      <w:r w:rsidRPr="00DC62F5">
        <w:t>Dotacja celowa na realizację</w:t>
      </w:r>
      <w:r w:rsidR="004F6818" w:rsidRPr="00DC62F5">
        <w:rPr>
          <w:bCs/>
        </w:rPr>
        <w:t xml:space="preserve"> świadczeń wypłacanych w związku z realizacją ustawy o wspieraniu kobiet w ciąży i rodzin „</w:t>
      </w:r>
      <w:r w:rsidR="002D1F56" w:rsidRPr="00DC62F5">
        <w:rPr>
          <w:bCs/>
        </w:rPr>
        <w:t xml:space="preserve"> Z</w:t>
      </w:r>
      <w:r w:rsidR="004F6818" w:rsidRPr="00DC62F5">
        <w:rPr>
          <w:bCs/>
        </w:rPr>
        <w:t>a życiem”</w:t>
      </w:r>
      <w:r w:rsidR="002D1F56" w:rsidRPr="00DC62F5">
        <w:rPr>
          <w:bCs/>
        </w:rPr>
        <w:t>.</w:t>
      </w:r>
    </w:p>
    <w:p w:rsidR="00604054" w:rsidRPr="00DC62F5" w:rsidRDefault="00604054" w:rsidP="00DC62F5">
      <w:pPr>
        <w:spacing w:line="276" w:lineRule="auto"/>
        <w:jc w:val="both"/>
        <w:rPr>
          <w:color w:val="FF0000"/>
        </w:rPr>
      </w:pPr>
    </w:p>
    <w:p w:rsidR="001E7897" w:rsidRPr="00DC62F5" w:rsidRDefault="001E7897" w:rsidP="00DC62F5">
      <w:pPr>
        <w:spacing w:line="276" w:lineRule="auto"/>
        <w:jc w:val="both"/>
      </w:pPr>
      <w:r w:rsidRPr="00DC62F5">
        <w:rPr>
          <w:u w:val="single"/>
        </w:rPr>
        <w:t>Głównymi  źródłami dochodów budżetu są</w:t>
      </w:r>
      <w:r w:rsidRPr="00DC62F5">
        <w:t>:</w:t>
      </w:r>
    </w:p>
    <w:p w:rsidR="001E7897" w:rsidRPr="00DC62F5" w:rsidRDefault="001E7897" w:rsidP="00DC62F5">
      <w:pPr>
        <w:tabs>
          <w:tab w:val="left" w:pos="5136"/>
        </w:tabs>
        <w:spacing w:line="276" w:lineRule="auto"/>
        <w:jc w:val="both"/>
      </w:pPr>
      <w:r w:rsidRPr="00DC62F5">
        <w:t>- dochody własne w wysokości 3</w:t>
      </w:r>
      <w:r w:rsidR="00EA2154" w:rsidRPr="00DC62F5">
        <w:t>8 089 926,19</w:t>
      </w:r>
      <w:r w:rsidRPr="00DC62F5">
        <w:t xml:space="preserve"> zł,</w:t>
      </w:r>
      <w:r w:rsidRPr="00DC62F5">
        <w:tab/>
      </w:r>
    </w:p>
    <w:p w:rsidR="001E7897" w:rsidRPr="00DC62F5" w:rsidRDefault="001E7897" w:rsidP="00DC62F5">
      <w:pPr>
        <w:spacing w:line="276" w:lineRule="auto"/>
        <w:jc w:val="both"/>
      </w:pPr>
      <w:r w:rsidRPr="00DC62F5">
        <w:t>- subwencje w wysokości 1</w:t>
      </w:r>
      <w:r w:rsidR="00EB69C9" w:rsidRPr="00DC62F5">
        <w:t>1 192 513,00</w:t>
      </w:r>
      <w:r w:rsidRPr="00DC62F5">
        <w:t xml:space="preserve"> zł,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t xml:space="preserve">- dotacje celowe w ramach programów finansowanych z udziałem środków europejskich 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t xml:space="preserve">w wysokości </w:t>
      </w:r>
      <w:r w:rsidR="00EA2154" w:rsidRPr="00DC62F5">
        <w:t xml:space="preserve">271 746,56 zł </w:t>
      </w:r>
      <w:r w:rsidR="00EA2154" w:rsidRPr="00DC62F5">
        <w:rPr>
          <w:b/>
          <w:bCs/>
        </w:rPr>
        <w:t xml:space="preserve">  </w:t>
      </w:r>
      <w:r w:rsidRPr="00DC62F5">
        <w:t xml:space="preserve"> 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t xml:space="preserve">- dotacje celowe otrzymane z budżetu państwa na realizację zadań z zakresu administracji rządowej 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t xml:space="preserve">i innych zadań zleconych odrębnymi ustawami w wysokości </w:t>
      </w:r>
      <w:r w:rsidR="00EA2154" w:rsidRPr="00DC62F5">
        <w:t>16 527 818,13 zł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t>- dotacje celowe otrzymane z budżetu państwa na realizację własnych  zadań bieżących gminy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t>w wysokości 1</w:t>
      </w:r>
      <w:r w:rsidR="00EA2154" w:rsidRPr="00DC62F5">
        <w:t> 364 445,00</w:t>
      </w:r>
      <w:r w:rsidRPr="00DC62F5">
        <w:t xml:space="preserve"> zł</w:t>
      </w:r>
    </w:p>
    <w:p w:rsidR="001E7897" w:rsidRPr="00DC62F5" w:rsidRDefault="001E7897" w:rsidP="00DC62F5">
      <w:pPr>
        <w:spacing w:line="276" w:lineRule="auto"/>
        <w:jc w:val="both"/>
        <w:rPr>
          <w:color w:val="FF0000"/>
        </w:rPr>
      </w:pPr>
    </w:p>
    <w:p w:rsidR="001E7897" w:rsidRDefault="001E7897" w:rsidP="00DC62F5">
      <w:pPr>
        <w:spacing w:line="276" w:lineRule="auto"/>
        <w:jc w:val="both"/>
        <w:rPr>
          <w:b/>
          <w:bCs/>
          <w:color w:val="FF0000"/>
        </w:rPr>
      </w:pPr>
    </w:p>
    <w:p w:rsidR="001B572C" w:rsidRDefault="001B572C" w:rsidP="00DC62F5">
      <w:pPr>
        <w:spacing w:line="276" w:lineRule="auto"/>
        <w:jc w:val="both"/>
        <w:rPr>
          <w:b/>
          <w:bCs/>
          <w:color w:val="FF0000"/>
        </w:rPr>
      </w:pPr>
    </w:p>
    <w:p w:rsidR="001B572C" w:rsidRDefault="001B572C" w:rsidP="00DC62F5">
      <w:pPr>
        <w:spacing w:line="276" w:lineRule="auto"/>
        <w:jc w:val="both"/>
        <w:rPr>
          <w:b/>
          <w:bCs/>
          <w:color w:val="FF0000"/>
        </w:rPr>
      </w:pPr>
    </w:p>
    <w:p w:rsidR="001B572C" w:rsidRPr="00DC62F5" w:rsidRDefault="001B572C" w:rsidP="00DC62F5">
      <w:pPr>
        <w:spacing w:line="276" w:lineRule="auto"/>
        <w:jc w:val="both"/>
        <w:rPr>
          <w:b/>
          <w:bCs/>
          <w:color w:val="FF0000"/>
        </w:rPr>
      </w:pPr>
    </w:p>
    <w:p w:rsidR="001E7897" w:rsidRPr="00DC62F5" w:rsidRDefault="001E7897" w:rsidP="00DC6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b/>
          <w:bCs/>
          <w:u w:val="single"/>
        </w:rPr>
      </w:pPr>
      <w:r w:rsidRPr="00DC62F5">
        <w:rPr>
          <w:b/>
          <w:bCs/>
          <w:u w:val="single"/>
        </w:rPr>
        <w:lastRenderedPageBreak/>
        <w:t>Realizacja dochodów budżetu miasta Mława za I półrocze 201</w:t>
      </w:r>
      <w:r w:rsidR="00B22F5F" w:rsidRPr="00DC62F5">
        <w:rPr>
          <w:b/>
          <w:bCs/>
          <w:u w:val="single"/>
        </w:rPr>
        <w:t>7</w:t>
      </w:r>
      <w:r w:rsidRPr="00DC62F5">
        <w:rPr>
          <w:b/>
          <w:bCs/>
          <w:u w:val="single"/>
        </w:rPr>
        <w:t xml:space="preserve"> roku w poszczególnych działach przedstawia się następująco</w:t>
      </w:r>
    </w:p>
    <w:p w:rsidR="001E7897" w:rsidRPr="00DC62F5" w:rsidRDefault="001E7897" w:rsidP="00DC62F5">
      <w:pPr>
        <w:spacing w:line="276" w:lineRule="auto"/>
        <w:jc w:val="both"/>
        <w:rPr>
          <w:b/>
          <w:bCs/>
          <w:color w:val="FF0000"/>
        </w:rPr>
      </w:pPr>
    </w:p>
    <w:p w:rsidR="001E7897" w:rsidRPr="00DC62F5" w:rsidRDefault="001E7897" w:rsidP="00DC62F5">
      <w:pPr>
        <w:spacing w:line="276" w:lineRule="auto"/>
        <w:jc w:val="both"/>
        <w:rPr>
          <w:b/>
          <w:bCs/>
        </w:rPr>
      </w:pPr>
      <w:r w:rsidRPr="00DC62F5">
        <w:rPr>
          <w:b/>
          <w:bCs/>
        </w:rPr>
        <w:t>Dział 010 – Rolnictwo i łowiectwo</w:t>
      </w:r>
    </w:p>
    <w:p w:rsidR="001E7897" w:rsidRPr="00DC62F5" w:rsidRDefault="001E7897" w:rsidP="00DC62F5">
      <w:pPr>
        <w:spacing w:line="276" w:lineRule="auto"/>
        <w:jc w:val="both"/>
        <w:rPr>
          <w:b/>
          <w:bCs/>
        </w:rPr>
      </w:pPr>
      <w:r w:rsidRPr="00DC62F5">
        <w:rPr>
          <w:b/>
          <w:bCs/>
        </w:rPr>
        <w:t>Plan – 1</w:t>
      </w:r>
      <w:r w:rsidR="00D1476A" w:rsidRPr="00DC62F5">
        <w:rPr>
          <w:b/>
          <w:bCs/>
        </w:rPr>
        <w:t>5</w:t>
      </w:r>
      <w:r w:rsidR="00A75085" w:rsidRPr="00DC62F5">
        <w:rPr>
          <w:b/>
          <w:bCs/>
        </w:rPr>
        <w:t> 626,13</w:t>
      </w:r>
      <w:r w:rsidRPr="00DC62F5">
        <w:rPr>
          <w:b/>
          <w:bCs/>
        </w:rPr>
        <w:t xml:space="preserve"> zł. wykonanie – 1</w:t>
      </w:r>
      <w:r w:rsidR="00D1476A" w:rsidRPr="00DC62F5">
        <w:rPr>
          <w:b/>
          <w:bCs/>
        </w:rPr>
        <w:t>5</w:t>
      </w:r>
      <w:r w:rsidR="00A75085" w:rsidRPr="00DC62F5">
        <w:rPr>
          <w:b/>
          <w:bCs/>
        </w:rPr>
        <w:t> 626,13</w:t>
      </w:r>
      <w:r w:rsidRPr="00DC62F5">
        <w:rPr>
          <w:b/>
          <w:bCs/>
        </w:rPr>
        <w:t xml:space="preserve"> zł. tj. 100,</w:t>
      </w:r>
      <w:r w:rsidR="00A75085" w:rsidRPr="00DC62F5">
        <w:rPr>
          <w:b/>
          <w:bCs/>
        </w:rPr>
        <w:t>00</w:t>
      </w:r>
      <w:r w:rsidRPr="00DC62F5">
        <w:rPr>
          <w:b/>
          <w:bCs/>
        </w:rPr>
        <w:t xml:space="preserve">% </w:t>
      </w:r>
    </w:p>
    <w:p w:rsidR="001E7897" w:rsidRPr="00DC62F5" w:rsidRDefault="001E7897" w:rsidP="00DC62F5">
      <w:pPr>
        <w:spacing w:line="276" w:lineRule="auto"/>
        <w:jc w:val="both"/>
        <w:rPr>
          <w:u w:val="single"/>
        </w:rPr>
      </w:pPr>
      <w:r w:rsidRPr="00DC62F5">
        <w:rPr>
          <w:u w:val="single"/>
        </w:rPr>
        <w:t>Rozdział 01095 – Pozostała działalność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t>Plan – 1</w:t>
      </w:r>
      <w:r w:rsidR="0061326B" w:rsidRPr="00DC62F5">
        <w:t>5</w:t>
      </w:r>
      <w:r w:rsidR="00AA3B72" w:rsidRPr="00DC62F5">
        <w:t> 626,13</w:t>
      </w:r>
      <w:r w:rsidRPr="00DC62F5">
        <w:t xml:space="preserve"> zł. wykonanie – 1</w:t>
      </w:r>
      <w:r w:rsidR="0061326B" w:rsidRPr="00DC62F5">
        <w:t>5</w:t>
      </w:r>
      <w:r w:rsidR="00AA3B72" w:rsidRPr="00DC62F5">
        <w:t> 626,13</w:t>
      </w:r>
      <w:r w:rsidR="0061326B" w:rsidRPr="00DC62F5">
        <w:t xml:space="preserve"> zł. tj. 100,</w:t>
      </w:r>
      <w:r w:rsidR="00AA3B72" w:rsidRPr="00DC62F5">
        <w:t>00</w:t>
      </w:r>
      <w:r w:rsidRPr="00DC62F5">
        <w:t xml:space="preserve">% </w:t>
      </w:r>
    </w:p>
    <w:p w:rsidR="000F229D" w:rsidRPr="00DC62F5" w:rsidRDefault="000F229D" w:rsidP="00DC62F5">
      <w:pPr>
        <w:tabs>
          <w:tab w:val="left" w:pos="284"/>
        </w:tabs>
        <w:spacing w:line="276" w:lineRule="auto"/>
        <w:jc w:val="both"/>
        <w:rPr>
          <w:bCs/>
        </w:rPr>
      </w:pPr>
      <w:r w:rsidRPr="00DC62F5">
        <w:rPr>
          <w:bCs/>
        </w:rPr>
        <w:t xml:space="preserve">Dotacja celowa otrzymana od Wojewody na zwrot części podatku akcyzowego zawartego w cenie oleju napędowego wykorzystywanego do produkcji rolnej przez producentów </w:t>
      </w:r>
      <w:r w:rsidR="001C07EC">
        <w:rPr>
          <w:bCs/>
        </w:rPr>
        <w:t xml:space="preserve">planowana </w:t>
      </w:r>
      <w:r w:rsidRPr="00DC62F5">
        <w:rPr>
          <w:bCs/>
        </w:rPr>
        <w:t>w kwocie 15 626,13 zł została wykonana w całości tj. 15 626,13 zł</w:t>
      </w:r>
    </w:p>
    <w:p w:rsidR="001E7897" w:rsidRPr="00DC62F5" w:rsidRDefault="001E7897" w:rsidP="00DC62F5">
      <w:pPr>
        <w:spacing w:line="276" w:lineRule="auto"/>
        <w:jc w:val="both"/>
        <w:rPr>
          <w:color w:val="FF0000"/>
        </w:rPr>
      </w:pPr>
    </w:p>
    <w:p w:rsidR="001E7897" w:rsidRPr="00DC62F5" w:rsidRDefault="001E7897" w:rsidP="00DC62F5">
      <w:pPr>
        <w:spacing w:line="276" w:lineRule="auto"/>
        <w:jc w:val="both"/>
        <w:rPr>
          <w:b/>
          <w:bCs/>
        </w:rPr>
      </w:pPr>
      <w:r w:rsidRPr="00DC62F5">
        <w:rPr>
          <w:b/>
          <w:bCs/>
        </w:rPr>
        <w:t>Dział 600 – Transport i Łączność</w:t>
      </w:r>
    </w:p>
    <w:p w:rsidR="001E7897" w:rsidRPr="00DC62F5" w:rsidRDefault="000B2745" w:rsidP="00DC62F5">
      <w:pPr>
        <w:spacing w:line="276" w:lineRule="auto"/>
        <w:jc w:val="both"/>
        <w:rPr>
          <w:b/>
          <w:bCs/>
        </w:rPr>
      </w:pPr>
      <w:r w:rsidRPr="00DC62F5">
        <w:rPr>
          <w:b/>
          <w:bCs/>
        </w:rPr>
        <w:t>Plan 2 598 195,22 zł wykonanie 107 605,91</w:t>
      </w:r>
      <w:r w:rsidR="00925581" w:rsidRPr="00DC62F5">
        <w:rPr>
          <w:b/>
          <w:bCs/>
        </w:rPr>
        <w:t xml:space="preserve"> zł tj. </w:t>
      </w:r>
      <w:r w:rsidRPr="00DC62F5">
        <w:rPr>
          <w:b/>
          <w:bCs/>
        </w:rPr>
        <w:t>4</w:t>
      </w:r>
      <w:r w:rsidR="00925581" w:rsidRPr="00DC62F5">
        <w:rPr>
          <w:b/>
          <w:bCs/>
        </w:rPr>
        <w:t>,</w:t>
      </w:r>
      <w:r w:rsidRPr="00DC62F5">
        <w:rPr>
          <w:b/>
          <w:bCs/>
        </w:rPr>
        <w:t>14</w:t>
      </w:r>
      <w:r w:rsidR="001E7897" w:rsidRPr="00DC62F5">
        <w:rPr>
          <w:b/>
          <w:bCs/>
        </w:rPr>
        <w:t xml:space="preserve">% </w:t>
      </w:r>
    </w:p>
    <w:p w:rsidR="001E7897" w:rsidRPr="00DC62F5" w:rsidRDefault="001E7897" w:rsidP="00DC62F5">
      <w:pPr>
        <w:spacing w:line="276" w:lineRule="auto"/>
        <w:jc w:val="both"/>
        <w:rPr>
          <w:u w:val="single"/>
        </w:rPr>
      </w:pPr>
      <w:r w:rsidRPr="00DC62F5">
        <w:rPr>
          <w:u w:val="single"/>
        </w:rPr>
        <w:t xml:space="preserve">Rozdział 60004 – Lokalny transport zbiorowy 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t>Plan 0,00 zł  wykonanie</w:t>
      </w:r>
      <w:r w:rsidR="00550273" w:rsidRPr="00DC62F5">
        <w:t xml:space="preserve"> 12 089,56</w:t>
      </w:r>
      <w:r w:rsidRPr="00DC62F5">
        <w:t xml:space="preserve"> zł </w:t>
      </w:r>
      <w:r w:rsidR="00AF563F" w:rsidRPr="00DC62F5">
        <w:t>w tym:</w:t>
      </w:r>
    </w:p>
    <w:p w:rsidR="00AB3D92" w:rsidRPr="00DC62F5" w:rsidRDefault="00AF563F" w:rsidP="00DC62F5">
      <w:pPr>
        <w:spacing w:line="276" w:lineRule="auto"/>
        <w:jc w:val="both"/>
      </w:pPr>
      <w:r w:rsidRPr="00DC62F5">
        <w:t>- n</w:t>
      </w:r>
      <w:r w:rsidR="001E7897" w:rsidRPr="00DC62F5">
        <w:t xml:space="preserve">ieplanowany wpływ w kwocie </w:t>
      </w:r>
      <w:r w:rsidRPr="00DC62F5">
        <w:t>9</w:t>
      </w:r>
      <w:r w:rsidR="001E7897" w:rsidRPr="00DC62F5">
        <w:t xml:space="preserve">00,00 zł za ponowne wyrobienie utraconych przez mieszkańców </w:t>
      </w:r>
    </w:p>
    <w:p w:rsidR="001E7897" w:rsidRPr="00DC62F5" w:rsidRDefault="00F476F9" w:rsidP="00DC62F5">
      <w:pPr>
        <w:spacing w:line="276" w:lineRule="auto"/>
        <w:jc w:val="both"/>
      </w:pPr>
      <w:r w:rsidRPr="00DC62F5">
        <w:t xml:space="preserve"> „</w:t>
      </w:r>
      <w:r w:rsidR="001E7897" w:rsidRPr="00DC62F5">
        <w:t>Kart Mławiaka</w:t>
      </w:r>
      <w:r w:rsidRPr="00DC62F5">
        <w:t>”</w:t>
      </w:r>
      <w:r w:rsidR="00AF563F" w:rsidRPr="00DC62F5">
        <w:t>,</w:t>
      </w:r>
    </w:p>
    <w:p w:rsidR="000340E8" w:rsidRPr="00DC62F5" w:rsidRDefault="00AF563F" w:rsidP="00DC62F5">
      <w:pPr>
        <w:spacing w:line="276" w:lineRule="auto"/>
        <w:jc w:val="both"/>
        <w:rPr>
          <w:iCs/>
        </w:rPr>
      </w:pPr>
      <w:r w:rsidRPr="00DC62F5">
        <w:t>- nieplanowany wpływ w kwocie 11 189,56 zł</w:t>
      </w:r>
      <w:r w:rsidR="000340E8" w:rsidRPr="00DC62F5">
        <w:rPr>
          <w:iCs/>
        </w:rPr>
        <w:t xml:space="preserve"> z tytułu kary za nieterminowe wykonanie umowy Nr WRI.272.52.2016 z dnia 15.04.2016r. na „Opracowanie Planu Zrównoważonej Mobilności Miejskiej”.</w:t>
      </w:r>
    </w:p>
    <w:p w:rsidR="001E7897" w:rsidRPr="00DC62F5" w:rsidRDefault="001E7897" w:rsidP="00DC62F5">
      <w:pPr>
        <w:spacing w:line="276" w:lineRule="auto"/>
        <w:jc w:val="both"/>
        <w:rPr>
          <w:u w:val="single"/>
        </w:rPr>
      </w:pPr>
      <w:r w:rsidRPr="00DC62F5">
        <w:rPr>
          <w:u w:val="single"/>
        </w:rPr>
        <w:t xml:space="preserve">Rozdział 60014 – Drogi publiczne powiatowe </w:t>
      </w:r>
    </w:p>
    <w:p w:rsidR="00C94575" w:rsidRDefault="001E7897" w:rsidP="00DC62F5">
      <w:pPr>
        <w:spacing w:line="276" w:lineRule="auto"/>
        <w:jc w:val="both"/>
      </w:pPr>
      <w:r w:rsidRPr="00DC62F5">
        <w:t>Plan 300 000,00 zł wykonanie –</w:t>
      </w:r>
      <w:r w:rsidRPr="00DC62F5">
        <w:rPr>
          <w:bCs/>
        </w:rPr>
        <w:t xml:space="preserve">  </w:t>
      </w:r>
      <w:r w:rsidR="008731CA" w:rsidRPr="00DC62F5">
        <w:rPr>
          <w:bCs/>
        </w:rPr>
        <w:t>95 516,35</w:t>
      </w:r>
      <w:r w:rsidRPr="00DC62F5">
        <w:t xml:space="preserve"> zł tj. </w:t>
      </w:r>
      <w:r w:rsidR="008731CA" w:rsidRPr="00DC62F5">
        <w:t>31,84</w:t>
      </w:r>
      <w:r w:rsidRPr="00DC62F5">
        <w:t xml:space="preserve"> %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t>Dotacja celowa otrzymana z Powiatu</w:t>
      </w:r>
      <w:r w:rsidRPr="00DC62F5">
        <w:rPr>
          <w:color w:val="FF0000"/>
        </w:rPr>
        <w:t xml:space="preserve"> </w:t>
      </w:r>
      <w:r w:rsidRPr="00DC62F5">
        <w:t>Mławskiego na utrzymanie dróg powiatowych w granicach Miasta Mława.</w:t>
      </w:r>
    </w:p>
    <w:p w:rsidR="001E7897" w:rsidRPr="00DC62F5" w:rsidRDefault="001E7897" w:rsidP="00DC62F5">
      <w:pPr>
        <w:spacing w:line="276" w:lineRule="auto"/>
        <w:jc w:val="both"/>
        <w:rPr>
          <w:u w:val="single"/>
        </w:rPr>
      </w:pPr>
      <w:r w:rsidRPr="00DC62F5">
        <w:rPr>
          <w:u w:val="single"/>
        </w:rPr>
        <w:t>Rozdział 60016 – Drogi publiczne gminne</w:t>
      </w:r>
    </w:p>
    <w:p w:rsidR="00072EB9" w:rsidRPr="00DC62F5" w:rsidRDefault="001E7897" w:rsidP="00DC62F5">
      <w:pPr>
        <w:spacing w:line="276" w:lineRule="auto"/>
        <w:jc w:val="both"/>
        <w:rPr>
          <w:bCs/>
          <w:iCs/>
        </w:rPr>
      </w:pPr>
      <w:r w:rsidRPr="00DC62F5">
        <w:t xml:space="preserve">Plan </w:t>
      </w:r>
      <w:r w:rsidR="009B5C7D" w:rsidRPr="00DC62F5">
        <w:t>2 298 195,22</w:t>
      </w:r>
      <w:r w:rsidRPr="00DC62F5">
        <w:t xml:space="preserve"> zł wykonanie  </w:t>
      </w:r>
      <w:r w:rsidR="008E5FEF" w:rsidRPr="00DC62F5">
        <w:t>0,00</w:t>
      </w:r>
      <w:r w:rsidRPr="00DC62F5">
        <w:t xml:space="preserve">  zł  </w:t>
      </w:r>
      <w:r w:rsidR="00072EB9" w:rsidRPr="00DC62F5">
        <w:t xml:space="preserve">- planowane dofinansowanie z </w:t>
      </w:r>
      <w:r w:rsidR="00072EB9" w:rsidRPr="00DC62F5">
        <w:rPr>
          <w:bCs/>
        </w:rPr>
        <w:t xml:space="preserve">Regionalnego Programu Operacyjnego Województwa Mazowieckiego na lata 2014-2020 (RPO WM 2014-2020) Oś Priorytetowa RPO WM – VII Rozwój regionalnego systemu transportowego Działanie – 7.1 Transport drogowy  </w:t>
      </w:r>
      <w:r w:rsidR="00072EB9" w:rsidRPr="00DC62F5">
        <w:t>na realizację projektu pn.: „</w:t>
      </w:r>
      <w:r w:rsidR="00072EB9" w:rsidRPr="00DC62F5">
        <w:rPr>
          <w:bCs/>
          <w:iCs/>
        </w:rPr>
        <w:t>Skomunikowanie miasta Mława z węzłem przesiadkowym</w:t>
      </w:r>
    </w:p>
    <w:p w:rsidR="00072EB9" w:rsidRPr="00DC62F5" w:rsidRDefault="00072EB9" w:rsidP="00DC62F5">
      <w:pPr>
        <w:spacing w:line="276" w:lineRule="auto"/>
        <w:jc w:val="both"/>
      </w:pPr>
      <w:r w:rsidRPr="00DC62F5">
        <w:rPr>
          <w:bCs/>
          <w:iCs/>
        </w:rPr>
        <w:t>i korytarzami transportowymi sieci TEN-T</w:t>
      </w:r>
      <w:r w:rsidRPr="00DC62F5">
        <w:t>”. Realizacja II półrocze 2017r.</w:t>
      </w:r>
    </w:p>
    <w:p w:rsidR="00072EB9" w:rsidRDefault="00072EB9" w:rsidP="00DC62F5">
      <w:pPr>
        <w:spacing w:line="276" w:lineRule="auto"/>
        <w:jc w:val="both"/>
        <w:rPr>
          <w:color w:val="FF0000"/>
        </w:rPr>
      </w:pPr>
    </w:p>
    <w:p w:rsidR="001E7897" w:rsidRPr="00DC62F5" w:rsidRDefault="001E7897" w:rsidP="00DC62F5">
      <w:pPr>
        <w:spacing w:line="276" w:lineRule="auto"/>
        <w:jc w:val="both"/>
        <w:rPr>
          <w:b/>
          <w:bCs/>
        </w:rPr>
      </w:pPr>
      <w:r w:rsidRPr="00DC62F5">
        <w:rPr>
          <w:b/>
          <w:bCs/>
        </w:rPr>
        <w:t>Dział 700 – Gospodarka mieszkaniowa</w:t>
      </w:r>
    </w:p>
    <w:p w:rsidR="001E7897" w:rsidRPr="00DC62F5" w:rsidRDefault="00B018BB" w:rsidP="00DC62F5">
      <w:pPr>
        <w:spacing w:line="276" w:lineRule="auto"/>
        <w:jc w:val="both"/>
        <w:rPr>
          <w:b/>
          <w:bCs/>
        </w:rPr>
      </w:pPr>
      <w:r w:rsidRPr="00DC62F5">
        <w:rPr>
          <w:b/>
          <w:bCs/>
        </w:rPr>
        <w:t>Plan 6 932 696,00 zł  wykonanie – 5 170 272,22 zł tj. 74,58</w:t>
      </w:r>
      <w:r w:rsidR="001E7897" w:rsidRPr="00DC62F5">
        <w:rPr>
          <w:b/>
          <w:bCs/>
        </w:rPr>
        <w:t xml:space="preserve"> % </w:t>
      </w:r>
    </w:p>
    <w:p w:rsidR="001E7897" w:rsidRPr="00DC62F5" w:rsidRDefault="001E7897" w:rsidP="00DC62F5">
      <w:pPr>
        <w:spacing w:line="276" w:lineRule="auto"/>
        <w:jc w:val="both"/>
        <w:rPr>
          <w:u w:val="single"/>
        </w:rPr>
      </w:pPr>
      <w:r w:rsidRPr="00DC62F5">
        <w:rPr>
          <w:u w:val="single"/>
        </w:rPr>
        <w:t xml:space="preserve">Rozdział 70005 – Gospodarka gruntami i nieruchomościami </w:t>
      </w:r>
    </w:p>
    <w:p w:rsidR="001E7897" w:rsidRPr="00DC62F5" w:rsidRDefault="001E7897" w:rsidP="00DC62F5">
      <w:pPr>
        <w:spacing w:line="276" w:lineRule="auto"/>
        <w:jc w:val="both"/>
        <w:rPr>
          <w:u w:val="single"/>
        </w:rPr>
      </w:pPr>
      <w:r w:rsidRPr="00DC62F5">
        <w:rPr>
          <w:u w:val="single"/>
        </w:rPr>
        <w:t xml:space="preserve">Plan </w:t>
      </w:r>
      <w:r w:rsidR="00AD1582" w:rsidRPr="00DC62F5">
        <w:rPr>
          <w:u w:val="single"/>
        </w:rPr>
        <w:t>4 369 925,00</w:t>
      </w:r>
      <w:r w:rsidRPr="00DC62F5">
        <w:rPr>
          <w:u w:val="single"/>
        </w:rPr>
        <w:t xml:space="preserve"> zł wykonanie  </w:t>
      </w:r>
      <w:r w:rsidR="00AD1582" w:rsidRPr="00DC62F5">
        <w:rPr>
          <w:u w:val="single"/>
        </w:rPr>
        <w:t>3 821 139,36</w:t>
      </w:r>
      <w:r w:rsidRPr="00DC62F5">
        <w:rPr>
          <w:u w:val="single"/>
        </w:rPr>
        <w:t xml:space="preserve">  zł tj.</w:t>
      </w:r>
      <w:r w:rsidR="00235659" w:rsidRPr="00DC62F5">
        <w:rPr>
          <w:u w:val="single"/>
        </w:rPr>
        <w:t xml:space="preserve"> </w:t>
      </w:r>
      <w:r w:rsidR="00F91C54" w:rsidRPr="00DC62F5">
        <w:rPr>
          <w:u w:val="single"/>
        </w:rPr>
        <w:t>87,44</w:t>
      </w:r>
      <w:r w:rsidRPr="00DC62F5">
        <w:rPr>
          <w:u w:val="single"/>
        </w:rPr>
        <w:t>%  w tym: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t>- planowane wpływy z tytułu opłat rocznych za użytkowanie wieczyste w wysokości 2</w:t>
      </w:r>
      <w:r w:rsidR="00386125" w:rsidRPr="00DC62F5">
        <w:t>9</w:t>
      </w:r>
      <w:r w:rsidRPr="00DC62F5">
        <w:t>0 000,00 zł wykonano w kwocie 2</w:t>
      </w:r>
      <w:r w:rsidR="00241476" w:rsidRPr="00DC62F5">
        <w:t>92 682,65</w:t>
      </w:r>
      <w:r w:rsidRPr="00DC62F5">
        <w:t xml:space="preserve"> zł co stanowi </w:t>
      </w:r>
      <w:r w:rsidR="00241476" w:rsidRPr="00DC62F5">
        <w:t>100,93</w:t>
      </w:r>
      <w:r w:rsidRPr="00DC62F5">
        <w:t xml:space="preserve"> % , 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t xml:space="preserve">-  dochody pochodzące z czynszu za </w:t>
      </w:r>
      <w:r w:rsidR="00B06547" w:rsidRPr="00DC62F5">
        <w:t>dzierżawę nieruchomości, plan 105</w:t>
      </w:r>
      <w:r w:rsidRPr="00DC62F5">
        <w:t xml:space="preserve"> 000,00 zł wykonanie </w:t>
      </w:r>
      <w:r w:rsidR="00ED0524" w:rsidRPr="00DC62F5">
        <w:t>102</w:t>
      </w:r>
      <w:r w:rsidR="00B06547" w:rsidRPr="00DC62F5">
        <w:t> 393,20</w:t>
      </w:r>
      <w:r w:rsidRPr="00DC62F5">
        <w:t xml:space="preserve"> zł tj. </w:t>
      </w:r>
      <w:r w:rsidR="00B06547" w:rsidRPr="00DC62F5">
        <w:t>97,52</w:t>
      </w:r>
      <w:r w:rsidRPr="00DC62F5">
        <w:t xml:space="preserve">%, 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t xml:space="preserve">- plan w kwocie </w:t>
      </w:r>
      <w:r w:rsidR="00460B77" w:rsidRPr="00DC62F5">
        <w:t>2</w:t>
      </w:r>
      <w:r w:rsidRPr="00DC62F5">
        <w:t xml:space="preserve">0 000,00 zł wykonanie w wysokości  </w:t>
      </w:r>
      <w:r w:rsidR="00460B77" w:rsidRPr="00DC62F5">
        <w:t>24 935,00</w:t>
      </w:r>
      <w:r w:rsidRPr="00DC62F5">
        <w:t xml:space="preserve"> zł tj. </w:t>
      </w:r>
      <w:r w:rsidR="00460B77" w:rsidRPr="00DC62F5">
        <w:t>124,68</w:t>
      </w:r>
      <w:r w:rsidRPr="00DC62F5">
        <w:t xml:space="preserve"> %. Dochody pochodzą 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t xml:space="preserve">z tytułu przekształcenia prawa użytkowania wieczystego </w:t>
      </w:r>
      <w:r w:rsidR="00D20AE7">
        <w:t>w prawo własności nieruchomości,</w:t>
      </w:r>
    </w:p>
    <w:p w:rsidR="00460B77" w:rsidRPr="00DC62F5" w:rsidRDefault="001E7897" w:rsidP="00DC62F5">
      <w:pPr>
        <w:spacing w:line="276" w:lineRule="auto"/>
        <w:jc w:val="both"/>
      </w:pPr>
      <w:r w:rsidRPr="00D20AE7">
        <w:t>-</w:t>
      </w:r>
      <w:r w:rsidRPr="00DC62F5">
        <w:rPr>
          <w:color w:val="FF0000"/>
        </w:rPr>
        <w:t xml:space="preserve"> </w:t>
      </w:r>
      <w:r w:rsidRPr="00DC62F5">
        <w:t xml:space="preserve">planowane dochody z tytułu odpłatnego nabycia prawa własności w kwocie </w:t>
      </w:r>
      <w:r w:rsidR="00460B77" w:rsidRPr="00DC62F5">
        <w:t>3 954 925,00</w:t>
      </w:r>
      <w:r w:rsidRPr="00DC62F5">
        <w:t xml:space="preserve"> zł wykonano w wysokości </w:t>
      </w:r>
      <w:r w:rsidR="004E38F1" w:rsidRPr="00DC62F5">
        <w:t>3</w:t>
      </w:r>
      <w:r w:rsidR="00460B77" w:rsidRPr="00DC62F5">
        <w:t> 393 831,34</w:t>
      </w:r>
      <w:r w:rsidRPr="00DC62F5">
        <w:t xml:space="preserve"> zł co stanowi</w:t>
      </w:r>
      <w:r w:rsidR="004E38F1" w:rsidRPr="00DC62F5">
        <w:t xml:space="preserve"> </w:t>
      </w:r>
      <w:r w:rsidR="00460B77" w:rsidRPr="00DC62F5">
        <w:t>85,81</w:t>
      </w:r>
      <w:r w:rsidRPr="00DC62F5">
        <w:t xml:space="preserve"> %.</w:t>
      </w:r>
      <w:r w:rsidRPr="00DC62F5">
        <w:rPr>
          <w:color w:val="FF0000"/>
        </w:rPr>
        <w:t xml:space="preserve"> </w:t>
      </w:r>
      <w:r w:rsidRPr="00DC62F5">
        <w:t xml:space="preserve">Dochody pochodzą ze sprzedaży </w:t>
      </w:r>
      <w:r w:rsidR="00460B77" w:rsidRPr="00DC62F5">
        <w:t>nieruchomości m.in. nieruchomości położonych przy drodze krajowej Nr 7 w kwocie 2 383 700,00 zł, ul. Sienkiewicza w kwocie 521 000,00 zł, ul. Działdowskiej w kwocie 233 110,00 zł, ul. LG Elec</w:t>
      </w:r>
      <w:r w:rsidR="00D20AE7">
        <w:t>tronics w kwocie 148 050,00 zł).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lastRenderedPageBreak/>
        <w:t xml:space="preserve">- plan 0,00 zł, wykonanie </w:t>
      </w:r>
      <w:r w:rsidR="00460B77" w:rsidRPr="00DC62F5">
        <w:t>7 297,17</w:t>
      </w:r>
      <w:r w:rsidRPr="00DC62F5">
        <w:t xml:space="preserve"> zł - dochody z tytułu zwrotu kosztów</w:t>
      </w:r>
      <w:r w:rsidR="00585605" w:rsidRPr="00DC62F5">
        <w:t xml:space="preserve"> m.in. </w:t>
      </w:r>
      <w:r w:rsidR="000B43A0" w:rsidRPr="00DC62F5">
        <w:t xml:space="preserve"> podziałów geodezyjnych działek, wycen nieruchomości.</w:t>
      </w:r>
    </w:p>
    <w:p w:rsidR="001E7897" w:rsidRPr="00DC62F5" w:rsidRDefault="001E7897" w:rsidP="00DC62F5">
      <w:pPr>
        <w:spacing w:line="276" w:lineRule="auto"/>
        <w:jc w:val="both"/>
        <w:rPr>
          <w:u w:val="single"/>
        </w:rPr>
      </w:pPr>
      <w:r w:rsidRPr="00DC62F5">
        <w:rPr>
          <w:u w:val="single"/>
        </w:rPr>
        <w:t xml:space="preserve">Rozdział 70021 – Towarzystwa Budownictwa Społecznego 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t>Plan 2</w:t>
      </w:r>
      <w:r w:rsidR="00926CA2" w:rsidRPr="00DC62F5">
        <w:t> 562 771,00</w:t>
      </w:r>
      <w:r w:rsidRPr="00DC62F5">
        <w:t xml:space="preserve"> zł wykonanie 1</w:t>
      </w:r>
      <w:r w:rsidR="00926CA2" w:rsidRPr="00DC62F5">
        <w:t> 349 132,86</w:t>
      </w:r>
      <w:r w:rsidRPr="00DC62F5">
        <w:t xml:space="preserve"> zł tj. </w:t>
      </w:r>
      <w:r w:rsidR="00926CA2" w:rsidRPr="00DC62F5">
        <w:t>52,64</w:t>
      </w:r>
      <w:r w:rsidRPr="00DC62F5">
        <w:t>% w tym: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t>-  czynsz</w:t>
      </w:r>
      <w:r w:rsidR="00D20AE7">
        <w:t>e</w:t>
      </w:r>
      <w:r w:rsidRPr="00DC62F5">
        <w:t xml:space="preserve"> za komunalne lokale mieszkalne i użytkowe będące w zasobach Miasta Mława zostały wykonane w kwocie  </w:t>
      </w:r>
      <w:r w:rsidR="00B473FF" w:rsidRPr="00DC62F5">
        <w:t>969 461,06</w:t>
      </w:r>
      <w:r w:rsidRPr="00DC62F5">
        <w:t xml:space="preserve"> zł, 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t>-  z tytułu mediów dostarczanych do lokali komunalnych (energia elektryczna, cieplna, gaz, odpady, nieczystości stałe i płynne) zostały wykonane w kwocie 3</w:t>
      </w:r>
      <w:r w:rsidR="00B473FF" w:rsidRPr="00DC62F5">
        <w:t>54 217,16</w:t>
      </w:r>
      <w:r w:rsidR="00D20AE7">
        <w:t xml:space="preserve"> zł,</w:t>
      </w:r>
    </w:p>
    <w:p w:rsidR="00172A66" w:rsidRDefault="00B473FF" w:rsidP="00DC62F5">
      <w:pPr>
        <w:spacing w:line="276" w:lineRule="auto"/>
        <w:jc w:val="both"/>
      </w:pPr>
      <w:r w:rsidRPr="00DC62F5">
        <w:t xml:space="preserve">- wpłaty przez Zarządcę zasobu komunalnego Towarzystwo Budownictwa Społecznego Sp z o.o </w:t>
      </w:r>
    </w:p>
    <w:p w:rsidR="00B473FF" w:rsidRPr="00DC62F5" w:rsidRDefault="00B473FF" w:rsidP="00DC62F5">
      <w:pPr>
        <w:spacing w:line="276" w:lineRule="auto"/>
        <w:jc w:val="both"/>
      </w:pPr>
      <w:r w:rsidRPr="00DC62F5">
        <w:t>w Mławie z rozliczenia zaliczek z lat ubiegłych w kwocie 25 454,64 zł</w:t>
      </w:r>
      <w:r w:rsidR="00D20AE7">
        <w:t>.</w:t>
      </w:r>
    </w:p>
    <w:p w:rsidR="001E7897" w:rsidRPr="00DC62F5" w:rsidRDefault="001E7897" w:rsidP="00DC62F5">
      <w:pPr>
        <w:spacing w:line="276" w:lineRule="auto"/>
        <w:jc w:val="both"/>
        <w:rPr>
          <w:color w:val="FF0000"/>
        </w:rPr>
      </w:pPr>
    </w:p>
    <w:p w:rsidR="001E7897" w:rsidRPr="00DC62F5" w:rsidRDefault="001E7897" w:rsidP="00DC62F5">
      <w:pPr>
        <w:spacing w:line="276" w:lineRule="auto"/>
        <w:jc w:val="both"/>
        <w:rPr>
          <w:b/>
          <w:bCs/>
        </w:rPr>
      </w:pPr>
      <w:r w:rsidRPr="00DC62F5">
        <w:rPr>
          <w:b/>
          <w:bCs/>
        </w:rPr>
        <w:t xml:space="preserve">Dział 710 – Działalność usługowa </w:t>
      </w:r>
    </w:p>
    <w:p w:rsidR="001E7897" w:rsidRPr="00DC62F5" w:rsidRDefault="00EC0AAD" w:rsidP="00DC62F5">
      <w:pPr>
        <w:spacing w:line="276" w:lineRule="auto"/>
        <w:jc w:val="both"/>
        <w:rPr>
          <w:b/>
          <w:bCs/>
        </w:rPr>
      </w:pPr>
      <w:r w:rsidRPr="00DC62F5">
        <w:rPr>
          <w:b/>
          <w:bCs/>
        </w:rPr>
        <w:t>Plan 4</w:t>
      </w:r>
      <w:r w:rsidR="001E7897" w:rsidRPr="00DC62F5">
        <w:rPr>
          <w:b/>
          <w:bCs/>
        </w:rPr>
        <w:t>0 000,00 zł wykonanie 2</w:t>
      </w:r>
      <w:r w:rsidR="00B0276F" w:rsidRPr="00DC62F5">
        <w:rPr>
          <w:b/>
          <w:bCs/>
        </w:rPr>
        <w:t>5 455,60</w:t>
      </w:r>
      <w:r w:rsidR="00380C76" w:rsidRPr="00DC62F5">
        <w:rPr>
          <w:b/>
          <w:bCs/>
        </w:rPr>
        <w:t xml:space="preserve"> zł tj. 36,43</w:t>
      </w:r>
      <w:r w:rsidR="001E7897" w:rsidRPr="00DC62F5">
        <w:rPr>
          <w:b/>
          <w:bCs/>
        </w:rPr>
        <w:t>%</w:t>
      </w:r>
    </w:p>
    <w:p w:rsidR="001E7897" w:rsidRPr="00DC62F5" w:rsidRDefault="001E7897" w:rsidP="00DC62F5">
      <w:pPr>
        <w:spacing w:line="276" w:lineRule="auto"/>
        <w:jc w:val="both"/>
        <w:rPr>
          <w:u w:val="single"/>
        </w:rPr>
      </w:pPr>
      <w:r w:rsidRPr="00DC62F5">
        <w:rPr>
          <w:u w:val="single"/>
        </w:rPr>
        <w:t>Rozdział 71095 – Pozostała działalność</w:t>
      </w:r>
    </w:p>
    <w:p w:rsidR="001E7897" w:rsidRPr="00DC62F5" w:rsidRDefault="000A6923" w:rsidP="00DC62F5">
      <w:pPr>
        <w:spacing w:line="276" w:lineRule="auto"/>
        <w:jc w:val="both"/>
      </w:pPr>
      <w:r w:rsidRPr="00DC62F5">
        <w:t>Plan 4</w:t>
      </w:r>
      <w:r w:rsidR="001E7897" w:rsidRPr="00DC62F5">
        <w:t>0 000,00 zł wykonanie 2</w:t>
      </w:r>
      <w:r w:rsidR="00EC0AAD" w:rsidRPr="00DC62F5">
        <w:t>5 455,60</w:t>
      </w:r>
      <w:r w:rsidR="001E7897" w:rsidRPr="00DC62F5">
        <w:t xml:space="preserve"> zł tj. </w:t>
      </w:r>
      <w:r w:rsidRPr="00DC62F5">
        <w:t>63,64</w:t>
      </w:r>
      <w:r w:rsidR="001E7897" w:rsidRPr="00DC62F5">
        <w:t>% wpływy z tytułu sprzedaży miejsc na cmentarzu komunalnym.</w:t>
      </w:r>
    </w:p>
    <w:p w:rsidR="001E7897" w:rsidRPr="00DC62F5" w:rsidRDefault="001E7897" w:rsidP="00DC62F5">
      <w:pPr>
        <w:spacing w:line="276" w:lineRule="auto"/>
        <w:jc w:val="both"/>
        <w:rPr>
          <w:b/>
          <w:bCs/>
          <w:color w:val="FF0000"/>
        </w:rPr>
      </w:pPr>
    </w:p>
    <w:p w:rsidR="001E7897" w:rsidRPr="00DC62F5" w:rsidRDefault="001E7897" w:rsidP="00DC62F5">
      <w:pPr>
        <w:spacing w:line="276" w:lineRule="auto"/>
        <w:jc w:val="both"/>
        <w:rPr>
          <w:b/>
          <w:bCs/>
        </w:rPr>
      </w:pPr>
      <w:r w:rsidRPr="00DC62F5">
        <w:rPr>
          <w:b/>
          <w:bCs/>
        </w:rPr>
        <w:t xml:space="preserve">Dział 750 - Administracja publiczna </w:t>
      </w:r>
    </w:p>
    <w:p w:rsidR="001E7897" w:rsidRPr="00DC62F5" w:rsidRDefault="007C1169" w:rsidP="00DC62F5">
      <w:pPr>
        <w:spacing w:line="276" w:lineRule="auto"/>
        <w:jc w:val="both"/>
        <w:rPr>
          <w:b/>
          <w:bCs/>
        </w:rPr>
      </w:pPr>
      <w:r w:rsidRPr="00DC62F5">
        <w:rPr>
          <w:b/>
          <w:bCs/>
        </w:rPr>
        <w:t>Plan 237 500</w:t>
      </w:r>
      <w:r w:rsidR="00380C76" w:rsidRPr="00DC62F5">
        <w:rPr>
          <w:b/>
          <w:bCs/>
        </w:rPr>
        <w:t>,00</w:t>
      </w:r>
      <w:r w:rsidR="001E7897" w:rsidRPr="00DC62F5">
        <w:rPr>
          <w:b/>
          <w:bCs/>
        </w:rPr>
        <w:t xml:space="preserve"> zł wykonanie – 1</w:t>
      </w:r>
      <w:r w:rsidRPr="00DC62F5">
        <w:rPr>
          <w:b/>
          <w:bCs/>
        </w:rPr>
        <w:t>5</w:t>
      </w:r>
      <w:r w:rsidR="00172A66">
        <w:rPr>
          <w:b/>
          <w:bCs/>
        </w:rPr>
        <w:t>1 515,31</w:t>
      </w:r>
      <w:r w:rsidR="00380C76" w:rsidRPr="00DC62F5">
        <w:rPr>
          <w:b/>
          <w:bCs/>
        </w:rPr>
        <w:t xml:space="preserve"> zł tj. </w:t>
      </w:r>
      <w:r w:rsidRPr="00DC62F5">
        <w:rPr>
          <w:b/>
          <w:bCs/>
        </w:rPr>
        <w:t>6</w:t>
      </w:r>
      <w:r w:rsidR="00172A66">
        <w:rPr>
          <w:b/>
          <w:bCs/>
        </w:rPr>
        <w:t>3,80</w:t>
      </w:r>
      <w:r w:rsidR="001E7897" w:rsidRPr="00DC62F5">
        <w:rPr>
          <w:b/>
          <w:bCs/>
        </w:rPr>
        <w:t xml:space="preserve">% </w:t>
      </w:r>
    </w:p>
    <w:p w:rsidR="001E7897" w:rsidRPr="00DC62F5" w:rsidRDefault="001E7897" w:rsidP="00DC62F5">
      <w:pPr>
        <w:spacing w:line="276" w:lineRule="auto"/>
        <w:jc w:val="both"/>
        <w:rPr>
          <w:u w:val="single"/>
        </w:rPr>
      </w:pPr>
      <w:r w:rsidRPr="00DC62F5">
        <w:rPr>
          <w:u w:val="single"/>
        </w:rPr>
        <w:t xml:space="preserve">Rozdział 75011 – Urzędy Wojewódzkie </w:t>
      </w:r>
    </w:p>
    <w:p w:rsidR="001E7897" w:rsidRPr="00DC62F5" w:rsidRDefault="001E7897" w:rsidP="00DC62F5">
      <w:pPr>
        <w:spacing w:line="276" w:lineRule="auto"/>
        <w:jc w:val="both"/>
        <w:rPr>
          <w:u w:val="single"/>
        </w:rPr>
      </w:pPr>
      <w:r w:rsidRPr="00DC62F5">
        <w:rPr>
          <w:u w:val="single"/>
        </w:rPr>
        <w:t xml:space="preserve">Plan </w:t>
      </w:r>
      <w:r w:rsidR="00235659" w:rsidRPr="00DC62F5">
        <w:rPr>
          <w:u w:val="single"/>
        </w:rPr>
        <w:t>23</w:t>
      </w:r>
      <w:r w:rsidR="006D6F1E" w:rsidRPr="00DC62F5">
        <w:rPr>
          <w:u w:val="single"/>
        </w:rPr>
        <w:t>7 100</w:t>
      </w:r>
      <w:r w:rsidR="00235659" w:rsidRPr="00DC62F5">
        <w:rPr>
          <w:u w:val="single"/>
        </w:rPr>
        <w:t>,00</w:t>
      </w:r>
      <w:r w:rsidRPr="00DC62F5">
        <w:rPr>
          <w:u w:val="single"/>
        </w:rPr>
        <w:t xml:space="preserve"> zł wykonanie 1</w:t>
      </w:r>
      <w:r w:rsidR="00235659" w:rsidRPr="00DC62F5">
        <w:rPr>
          <w:u w:val="single"/>
        </w:rPr>
        <w:t>2</w:t>
      </w:r>
      <w:r w:rsidR="006D6F1E" w:rsidRPr="00DC62F5">
        <w:rPr>
          <w:u w:val="single"/>
        </w:rPr>
        <w:t>7 732,65</w:t>
      </w:r>
      <w:r w:rsidRPr="00DC62F5">
        <w:rPr>
          <w:u w:val="single"/>
        </w:rPr>
        <w:t xml:space="preserve"> zł tj. 5</w:t>
      </w:r>
      <w:r w:rsidR="00235659" w:rsidRPr="00DC62F5">
        <w:rPr>
          <w:u w:val="single"/>
        </w:rPr>
        <w:t>3,8</w:t>
      </w:r>
      <w:r w:rsidR="006D6F1E" w:rsidRPr="00DC62F5">
        <w:rPr>
          <w:u w:val="single"/>
        </w:rPr>
        <w:t>7</w:t>
      </w:r>
      <w:r w:rsidRPr="00DC62F5">
        <w:rPr>
          <w:u w:val="single"/>
        </w:rPr>
        <w:t>% w tym:</w:t>
      </w:r>
    </w:p>
    <w:p w:rsidR="00D20AE7" w:rsidRDefault="00280A25" w:rsidP="00DC62F5">
      <w:pPr>
        <w:spacing w:line="276" w:lineRule="auto"/>
        <w:jc w:val="both"/>
      </w:pPr>
      <w:r w:rsidRPr="00DC62F5">
        <w:t xml:space="preserve">- dotacja celowa otrzymana z budżetu państwa na realizację zadań bieżących z zakresu administracji rządowej oraz innych zadań zleconych ustawami (w tym na wynagrodzenia i pochodne </w:t>
      </w:r>
      <w:r w:rsidR="00D20AE7">
        <w:t xml:space="preserve">od wynagrodzeń </w:t>
      </w:r>
      <w:r w:rsidRPr="00DC62F5">
        <w:t xml:space="preserve">pracowników realizujących zadania z zakresu administracji rządowej), plan </w:t>
      </w:r>
    </w:p>
    <w:p w:rsidR="00280A25" w:rsidRPr="00DC62F5" w:rsidRDefault="00280A25" w:rsidP="00DC62F5">
      <w:pPr>
        <w:spacing w:line="276" w:lineRule="auto"/>
        <w:jc w:val="both"/>
      </w:pPr>
      <w:r w:rsidRPr="00DC62F5">
        <w:t>23</w:t>
      </w:r>
      <w:r w:rsidR="002F4A15" w:rsidRPr="00DC62F5">
        <w:t>7 100</w:t>
      </w:r>
      <w:r w:rsidRPr="00DC62F5">
        <w:t>,00 zł, wykonanie 12</w:t>
      </w:r>
      <w:r w:rsidR="002F4A15" w:rsidRPr="00DC62F5">
        <w:t>7 666,00 zł co stanowi 53,84</w:t>
      </w:r>
      <w:r w:rsidRPr="00DC62F5">
        <w:t xml:space="preserve"> %;        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t>- dochód stanowiący 5%  prowizję z wykonanych dochodów budżetu państwa z tytułu  udostępniania danych adresowych przez Ur</w:t>
      </w:r>
      <w:r w:rsidR="00280A25" w:rsidRPr="00DC62F5">
        <w:t xml:space="preserve">ząd Stanu Cywilnego, plan </w:t>
      </w:r>
      <w:r w:rsidR="000B472C" w:rsidRPr="00DC62F5">
        <w:t>0,00 zł, wykonanie 66,65</w:t>
      </w:r>
      <w:r w:rsidR="00280A25" w:rsidRPr="00DC62F5">
        <w:t xml:space="preserve"> </w:t>
      </w:r>
      <w:r w:rsidR="000B472C" w:rsidRPr="00DC62F5">
        <w:t>zł.</w:t>
      </w:r>
    </w:p>
    <w:p w:rsidR="001E7897" w:rsidRPr="00DC62F5" w:rsidRDefault="001E7897" w:rsidP="00DC62F5">
      <w:pPr>
        <w:spacing w:line="276" w:lineRule="auto"/>
        <w:jc w:val="both"/>
        <w:rPr>
          <w:u w:val="single"/>
        </w:rPr>
      </w:pPr>
      <w:r w:rsidRPr="00DC62F5">
        <w:rPr>
          <w:u w:val="single"/>
        </w:rPr>
        <w:t>Rozdział 75023 – Urzędy gmin (miast i miast na prawach powiatu)</w:t>
      </w:r>
    </w:p>
    <w:p w:rsidR="00831973" w:rsidRPr="00DC62F5" w:rsidRDefault="001E7897" w:rsidP="00DC62F5">
      <w:pPr>
        <w:spacing w:line="276" w:lineRule="auto"/>
        <w:jc w:val="both"/>
      </w:pPr>
      <w:r w:rsidRPr="00DC62F5">
        <w:t xml:space="preserve">Plan </w:t>
      </w:r>
      <w:r w:rsidR="00A5157D" w:rsidRPr="00DC62F5">
        <w:t>0,00</w:t>
      </w:r>
      <w:r w:rsidRPr="00DC62F5">
        <w:t xml:space="preserve"> zł wykonanie </w:t>
      </w:r>
      <w:r w:rsidR="00DC6DAF" w:rsidRPr="00DC62F5">
        <w:t>18 652,62</w:t>
      </w:r>
      <w:r w:rsidR="00A5157D" w:rsidRPr="00DC62F5">
        <w:t xml:space="preserve"> zł </w:t>
      </w:r>
      <w:r w:rsidRPr="00DC62F5">
        <w:t xml:space="preserve"> </w:t>
      </w:r>
      <w:r w:rsidR="00831973" w:rsidRPr="00DC62F5">
        <w:t>- w</w:t>
      </w:r>
      <w:r w:rsidR="00280A25" w:rsidRPr="00DC62F5">
        <w:t>pływy z różnych dochodów</w:t>
      </w:r>
      <w:r w:rsidR="00D34CAC" w:rsidRPr="00DC62F5">
        <w:t xml:space="preserve"> </w:t>
      </w:r>
      <w:r w:rsidR="00D750FC" w:rsidRPr="00DC62F5">
        <w:t>w tym</w:t>
      </w:r>
      <w:r w:rsidR="00DC6DAF" w:rsidRPr="00DC62F5">
        <w:t xml:space="preserve"> </w:t>
      </w:r>
      <w:r w:rsidR="005B0ACC" w:rsidRPr="00DC62F5">
        <w:t>m.in.</w:t>
      </w:r>
    </w:p>
    <w:p w:rsidR="00831973" w:rsidRPr="00DC62F5" w:rsidRDefault="00831973" w:rsidP="00DC62F5">
      <w:pPr>
        <w:spacing w:line="276" w:lineRule="auto"/>
        <w:jc w:val="both"/>
      </w:pPr>
      <w:r w:rsidRPr="00DC62F5">
        <w:t xml:space="preserve">zwrot wydatków poniesionych na usługi księgowe (odzyskiwanie podatku VAT) świadczonych dla jednostek miasta,  zwrot kosztów zużycia energii elektrycznej przez jednostki miasta (refakturowanie) oraz zwrot z Urzędu Skarbowego pobranych zaliczek na podatek dochodowy od osób fizycznych; </w:t>
      </w:r>
    </w:p>
    <w:p w:rsidR="00C960AD" w:rsidRPr="00DC62F5" w:rsidRDefault="00C960AD" w:rsidP="00DC62F5">
      <w:pPr>
        <w:spacing w:line="276" w:lineRule="auto"/>
        <w:jc w:val="both"/>
        <w:rPr>
          <w:u w:val="single"/>
        </w:rPr>
      </w:pPr>
      <w:r w:rsidRPr="00DC62F5">
        <w:rPr>
          <w:u w:val="single"/>
        </w:rPr>
        <w:t>Rozdział 75075 – Promocja jednostek samorządu terytorialnego</w:t>
      </w:r>
    </w:p>
    <w:p w:rsidR="000C141D" w:rsidRPr="00DC62F5" w:rsidRDefault="00C960AD" w:rsidP="00DC62F5">
      <w:pPr>
        <w:spacing w:line="276" w:lineRule="auto"/>
        <w:jc w:val="both"/>
      </w:pPr>
      <w:r w:rsidRPr="00DC62F5">
        <w:t xml:space="preserve">Plan 0,00 zł wykonanie 5 000,00 zł  </w:t>
      </w:r>
      <w:r w:rsidR="000C141D" w:rsidRPr="00DC62F5">
        <w:t xml:space="preserve">- zwrot przez stowarzyszenie Klub Sportowy Mławskie Centrum Tańca niewykorzystanej dotacji z roku 2016. </w:t>
      </w:r>
    </w:p>
    <w:p w:rsidR="0025031C" w:rsidRPr="00DC62F5" w:rsidRDefault="0025031C" w:rsidP="00DC62F5">
      <w:pPr>
        <w:spacing w:line="276" w:lineRule="auto"/>
        <w:jc w:val="both"/>
        <w:rPr>
          <w:u w:val="single"/>
        </w:rPr>
      </w:pPr>
      <w:r w:rsidRPr="00DC62F5">
        <w:rPr>
          <w:u w:val="single"/>
        </w:rPr>
        <w:t>Rozdział 75085 – Wspólna obsługa jednostek samorządu terytorialnego</w:t>
      </w:r>
    </w:p>
    <w:p w:rsidR="00FC3883" w:rsidRPr="00DC62F5" w:rsidRDefault="0025031C" w:rsidP="00DC62F5">
      <w:pPr>
        <w:spacing w:line="276" w:lineRule="auto"/>
        <w:jc w:val="both"/>
      </w:pPr>
      <w:r w:rsidRPr="00DC62F5">
        <w:t>Plan</w:t>
      </w:r>
      <w:r w:rsidRPr="00DC62F5">
        <w:rPr>
          <w:b/>
          <w:bCs/>
        </w:rPr>
        <w:t xml:space="preserve"> </w:t>
      </w:r>
      <w:r w:rsidRPr="00DC62F5">
        <w:rPr>
          <w:bCs/>
        </w:rPr>
        <w:t>4</w:t>
      </w:r>
      <w:r w:rsidRPr="00DC62F5">
        <w:t xml:space="preserve">00,00 zł wykonanie 130,04 zł   tj. 33,51 % w tym: planowane odsetki na rachunku bankowym </w:t>
      </w:r>
      <w:r w:rsidRPr="00DC62F5">
        <w:br/>
        <w:t xml:space="preserve">w kwocie 300,00 zł zostały wykonane w wysokości </w:t>
      </w:r>
      <w:r w:rsidR="00FC3883" w:rsidRPr="00DC62F5">
        <w:t>64,04</w:t>
      </w:r>
      <w:r w:rsidRPr="00DC62F5">
        <w:t xml:space="preserve"> zł, co stanowi </w:t>
      </w:r>
      <w:r w:rsidR="00FC3883" w:rsidRPr="00DC62F5">
        <w:t>21,35%  oraz zaplanowane dochody w kwocie 100,00 zł z tytułu zryczałtowanego wynagrodzenia należnego płatnikowi za terminową wpłatę zaliczek na podatek dochodowy zostały wykonane w wysokości 66,00 zł, co stanowi 66%.</w:t>
      </w:r>
    </w:p>
    <w:p w:rsidR="00280A25" w:rsidRDefault="00280A25" w:rsidP="00DC62F5">
      <w:pPr>
        <w:spacing w:line="276" w:lineRule="auto"/>
        <w:jc w:val="both"/>
        <w:rPr>
          <w:color w:val="FF0000"/>
        </w:rPr>
      </w:pPr>
    </w:p>
    <w:p w:rsidR="00D20AE7" w:rsidRDefault="00D20AE7" w:rsidP="00DC62F5">
      <w:pPr>
        <w:spacing w:line="276" w:lineRule="auto"/>
        <w:jc w:val="both"/>
        <w:rPr>
          <w:color w:val="FF0000"/>
        </w:rPr>
      </w:pPr>
    </w:p>
    <w:p w:rsidR="00D20AE7" w:rsidRPr="00DC62F5" w:rsidRDefault="00D20AE7" w:rsidP="00DC62F5">
      <w:pPr>
        <w:spacing w:line="276" w:lineRule="auto"/>
        <w:jc w:val="both"/>
        <w:rPr>
          <w:color w:val="FF0000"/>
        </w:rPr>
      </w:pPr>
    </w:p>
    <w:p w:rsidR="001E7897" w:rsidRPr="00DC62F5" w:rsidRDefault="001E7897" w:rsidP="00DC62F5">
      <w:pPr>
        <w:spacing w:line="276" w:lineRule="auto"/>
        <w:jc w:val="both"/>
        <w:rPr>
          <w:b/>
          <w:bCs/>
        </w:rPr>
      </w:pPr>
      <w:r w:rsidRPr="00DC62F5">
        <w:rPr>
          <w:b/>
          <w:bCs/>
        </w:rPr>
        <w:lastRenderedPageBreak/>
        <w:t>Dział 751- Urzędy naczelnych organów władzy państwowej kontroli i ochrony prawa oraz sądownictwa</w:t>
      </w:r>
    </w:p>
    <w:p w:rsidR="001E7897" w:rsidRPr="00DC62F5" w:rsidRDefault="00E57ADF" w:rsidP="00DC62F5">
      <w:pPr>
        <w:spacing w:line="276" w:lineRule="auto"/>
        <w:jc w:val="both"/>
        <w:rPr>
          <w:b/>
          <w:bCs/>
        </w:rPr>
      </w:pPr>
      <w:r w:rsidRPr="00DC62F5">
        <w:rPr>
          <w:b/>
          <w:bCs/>
        </w:rPr>
        <w:t xml:space="preserve">Plan </w:t>
      </w:r>
      <w:r w:rsidR="00025661" w:rsidRPr="00DC62F5">
        <w:rPr>
          <w:b/>
          <w:bCs/>
        </w:rPr>
        <w:t>6 174,00 zł wykonanie 3 090,00 zł co stanowi 50,05</w:t>
      </w:r>
      <w:r w:rsidR="001E7897" w:rsidRPr="00DC62F5">
        <w:rPr>
          <w:b/>
          <w:bCs/>
        </w:rPr>
        <w:t xml:space="preserve">% </w:t>
      </w:r>
    </w:p>
    <w:p w:rsidR="001E7897" w:rsidRPr="00DC62F5" w:rsidRDefault="001E7897" w:rsidP="00DC62F5">
      <w:pPr>
        <w:spacing w:line="276" w:lineRule="auto"/>
        <w:jc w:val="both"/>
        <w:rPr>
          <w:u w:val="single"/>
        </w:rPr>
      </w:pPr>
      <w:r w:rsidRPr="00DC62F5">
        <w:rPr>
          <w:u w:val="single"/>
        </w:rPr>
        <w:t>Rozdział 75101 – Urzędy naczelnych organów władzy państwowej, kontroli i ochrony prawa</w:t>
      </w:r>
    </w:p>
    <w:p w:rsidR="00932558" w:rsidRPr="00DC62F5" w:rsidRDefault="001E7897" w:rsidP="00DC62F5">
      <w:pPr>
        <w:spacing w:line="276" w:lineRule="auto"/>
        <w:jc w:val="both"/>
      </w:pPr>
      <w:r w:rsidRPr="00DC62F5">
        <w:t xml:space="preserve">Plan </w:t>
      </w:r>
      <w:r w:rsidR="0025031C" w:rsidRPr="00DC62F5">
        <w:t>6 174,00</w:t>
      </w:r>
      <w:r w:rsidRPr="00DC62F5">
        <w:t xml:space="preserve"> zł wykonanie </w:t>
      </w:r>
      <w:r w:rsidR="0025031C" w:rsidRPr="00DC62F5">
        <w:t>3 090,00</w:t>
      </w:r>
      <w:r w:rsidRPr="00DC62F5">
        <w:t xml:space="preserve"> zł tj. </w:t>
      </w:r>
      <w:r w:rsidR="0025031C" w:rsidRPr="00DC62F5">
        <w:t>50,05</w:t>
      </w:r>
      <w:r w:rsidRPr="00DC62F5">
        <w:t xml:space="preserve"> % </w:t>
      </w:r>
    </w:p>
    <w:p w:rsidR="00A357F6" w:rsidRPr="00DC62F5" w:rsidRDefault="00A357F6" w:rsidP="00DC62F5">
      <w:pPr>
        <w:tabs>
          <w:tab w:val="left" w:pos="284"/>
        </w:tabs>
        <w:spacing w:line="276" w:lineRule="auto"/>
        <w:jc w:val="both"/>
        <w:rPr>
          <w:rFonts w:eastAsia="Calibri"/>
        </w:rPr>
      </w:pPr>
      <w:r w:rsidRPr="00DC62F5">
        <w:t>D</w:t>
      </w:r>
      <w:r w:rsidRPr="00DC62F5">
        <w:rPr>
          <w:rFonts w:eastAsia="Calibri"/>
        </w:rPr>
        <w:t xml:space="preserve">otacja celowa otrzymana z Mazowieckiego Urzędu Wojewódzkiego na realizację zadań bieżących </w:t>
      </w:r>
    </w:p>
    <w:p w:rsidR="00A357F6" w:rsidRPr="00DC62F5" w:rsidRDefault="00A357F6" w:rsidP="00DC62F5">
      <w:pPr>
        <w:tabs>
          <w:tab w:val="left" w:pos="284"/>
        </w:tabs>
        <w:spacing w:line="276" w:lineRule="auto"/>
        <w:jc w:val="both"/>
        <w:rPr>
          <w:rFonts w:eastAsia="Calibri"/>
        </w:rPr>
      </w:pPr>
      <w:r w:rsidRPr="00DC62F5">
        <w:rPr>
          <w:rFonts w:eastAsia="Calibri"/>
        </w:rPr>
        <w:t xml:space="preserve">z zakresu administracji rządowej oraz innych zadań zleconych gminie ustawami, wypłacono wynagrodzenia pracownikom prowadzącym aktualizację rejestru wyborców oraz odprowadzono składki na ubezpieczenie społeczne i Fundusz Pracy. </w:t>
      </w:r>
    </w:p>
    <w:p w:rsidR="00072EB9" w:rsidRPr="00DC62F5" w:rsidRDefault="00072EB9" w:rsidP="00DC62F5">
      <w:pPr>
        <w:spacing w:line="276" w:lineRule="auto"/>
        <w:jc w:val="both"/>
        <w:rPr>
          <w:b/>
          <w:bCs/>
        </w:rPr>
      </w:pPr>
    </w:p>
    <w:p w:rsidR="001E7897" w:rsidRPr="00DC62F5" w:rsidRDefault="001E7897" w:rsidP="00DC62F5">
      <w:pPr>
        <w:spacing w:line="276" w:lineRule="auto"/>
        <w:jc w:val="both"/>
        <w:rPr>
          <w:b/>
          <w:bCs/>
        </w:rPr>
      </w:pPr>
      <w:r w:rsidRPr="00DC62F5">
        <w:rPr>
          <w:b/>
          <w:bCs/>
        </w:rPr>
        <w:t>Dział 754 – Bezpieczeństwo publiczne i ochrona przeciwpożarowa</w:t>
      </w:r>
    </w:p>
    <w:p w:rsidR="001E7897" w:rsidRPr="00DC62F5" w:rsidRDefault="009373EB" w:rsidP="00DC62F5">
      <w:pPr>
        <w:spacing w:line="276" w:lineRule="auto"/>
        <w:jc w:val="both"/>
        <w:rPr>
          <w:b/>
          <w:bCs/>
        </w:rPr>
      </w:pPr>
      <w:r w:rsidRPr="00DC62F5">
        <w:rPr>
          <w:b/>
          <w:bCs/>
        </w:rPr>
        <w:t>Plan 50 000,00 zł wykonanie 15 720,00 zł tj. 31,44</w:t>
      </w:r>
      <w:r w:rsidR="001E7897" w:rsidRPr="00DC62F5">
        <w:rPr>
          <w:b/>
          <w:bCs/>
        </w:rPr>
        <w:t xml:space="preserve">% </w:t>
      </w:r>
    </w:p>
    <w:p w:rsidR="001E7897" w:rsidRPr="00DC62F5" w:rsidRDefault="001E7897" w:rsidP="00DC62F5">
      <w:pPr>
        <w:spacing w:line="276" w:lineRule="auto"/>
        <w:jc w:val="both"/>
        <w:rPr>
          <w:u w:val="single"/>
        </w:rPr>
      </w:pPr>
      <w:r w:rsidRPr="00DC62F5">
        <w:rPr>
          <w:u w:val="single"/>
        </w:rPr>
        <w:t>Rozdział 75416 – Straż gminna (miejska)</w:t>
      </w:r>
    </w:p>
    <w:p w:rsidR="001E7897" w:rsidRPr="00DC62F5" w:rsidRDefault="001E3823" w:rsidP="00DC62F5">
      <w:pPr>
        <w:spacing w:line="276" w:lineRule="auto"/>
        <w:jc w:val="both"/>
      </w:pPr>
      <w:r w:rsidRPr="00DC62F5">
        <w:t xml:space="preserve">Plan 50 </w:t>
      </w:r>
      <w:r w:rsidR="001E7897" w:rsidRPr="00DC62F5">
        <w:t xml:space="preserve">000,00 wykonanie </w:t>
      </w:r>
      <w:r w:rsidR="001A5E1D" w:rsidRPr="00DC62F5">
        <w:t>15 720,00</w:t>
      </w:r>
      <w:r w:rsidR="001E7897" w:rsidRPr="00DC62F5">
        <w:t xml:space="preserve"> zł, tj. </w:t>
      </w:r>
      <w:r w:rsidR="001A5E1D" w:rsidRPr="00DC62F5">
        <w:t>31,44</w:t>
      </w:r>
      <w:r w:rsidR="001E7897" w:rsidRPr="00DC62F5">
        <w:t>%</w:t>
      </w:r>
      <w:r w:rsidR="001E7897" w:rsidRPr="00DC62F5">
        <w:rPr>
          <w:b/>
          <w:bCs/>
        </w:rPr>
        <w:t xml:space="preserve"> </w:t>
      </w:r>
      <w:r w:rsidR="001E7897" w:rsidRPr="00DC62F5">
        <w:t xml:space="preserve">- dochody z tytułu grzywien, mandatów i innych kar </w:t>
      </w:r>
      <w:r w:rsidR="00066192" w:rsidRPr="00DC62F5">
        <w:t>pieniężnych od osób fizycznych.</w:t>
      </w:r>
    </w:p>
    <w:p w:rsidR="001E7897" w:rsidRPr="00DC62F5" w:rsidRDefault="001E7897" w:rsidP="00DC62F5">
      <w:pPr>
        <w:spacing w:line="276" w:lineRule="auto"/>
        <w:jc w:val="both"/>
        <w:rPr>
          <w:b/>
          <w:bCs/>
          <w:color w:val="FF0000"/>
        </w:rPr>
      </w:pPr>
    </w:p>
    <w:p w:rsidR="001E7897" w:rsidRPr="00DC62F5" w:rsidRDefault="001E7897" w:rsidP="00DC62F5">
      <w:pPr>
        <w:spacing w:line="276" w:lineRule="auto"/>
        <w:jc w:val="both"/>
        <w:rPr>
          <w:b/>
          <w:bCs/>
        </w:rPr>
      </w:pPr>
      <w:r w:rsidRPr="00DC62F5">
        <w:rPr>
          <w:b/>
          <w:bCs/>
        </w:rPr>
        <w:t xml:space="preserve">Dział 756 – Dochody od osób prawnych od, osób fizycznych i  innych jednostek </w:t>
      </w:r>
    </w:p>
    <w:p w:rsidR="001E7897" w:rsidRPr="00DC62F5" w:rsidRDefault="001E7897" w:rsidP="00DC62F5">
      <w:pPr>
        <w:spacing w:line="276" w:lineRule="auto"/>
        <w:jc w:val="both"/>
        <w:rPr>
          <w:b/>
          <w:bCs/>
        </w:rPr>
      </w:pPr>
      <w:r w:rsidRPr="00DC62F5">
        <w:rPr>
          <w:b/>
          <w:bCs/>
        </w:rPr>
        <w:t>nie posiadających osobowości prawnej oraz wydatki związane z ich poborem</w:t>
      </w:r>
    </w:p>
    <w:p w:rsidR="001E7897" w:rsidRPr="00DC62F5" w:rsidRDefault="009373EB" w:rsidP="00DC62F5">
      <w:pPr>
        <w:spacing w:line="276" w:lineRule="auto"/>
        <w:jc w:val="both"/>
        <w:rPr>
          <w:b/>
          <w:bCs/>
        </w:rPr>
      </w:pPr>
      <w:r w:rsidRPr="00DC62F5">
        <w:rPr>
          <w:b/>
          <w:bCs/>
        </w:rPr>
        <w:t>Plan 50 369 706,32</w:t>
      </w:r>
      <w:r w:rsidR="001E7897" w:rsidRPr="00DC62F5">
        <w:rPr>
          <w:b/>
          <w:bCs/>
        </w:rPr>
        <w:t xml:space="preserve"> zł wykonanie 2</w:t>
      </w:r>
      <w:r w:rsidRPr="00DC62F5">
        <w:rPr>
          <w:b/>
          <w:bCs/>
        </w:rPr>
        <w:t>5 749 572,11</w:t>
      </w:r>
      <w:r w:rsidR="001E7897" w:rsidRPr="00DC62F5">
        <w:rPr>
          <w:b/>
          <w:bCs/>
        </w:rPr>
        <w:t xml:space="preserve"> zł tj. 5</w:t>
      </w:r>
      <w:r w:rsidRPr="00DC62F5">
        <w:rPr>
          <w:b/>
          <w:bCs/>
        </w:rPr>
        <w:t>1,12</w:t>
      </w:r>
      <w:r w:rsidR="001E7897" w:rsidRPr="00DC62F5">
        <w:rPr>
          <w:b/>
          <w:bCs/>
        </w:rPr>
        <w:t xml:space="preserve"> %</w:t>
      </w:r>
    </w:p>
    <w:p w:rsidR="001E7897" w:rsidRPr="00DC62F5" w:rsidRDefault="00066192" w:rsidP="00DC62F5">
      <w:pPr>
        <w:spacing w:line="276" w:lineRule="auto"/>
        <w:jc w:val="both"/>
      </w:pPr>
      <w:r w:rsidRPr="00DC62F5">
        <w:t>W</w:t>
      </w:r>
      <w:r w:rsidR="001E7897" w:rsidRPr="00DC62F5">
        <w:t xml:space="preserve"> dziale tym klasyfikuje się udziały w podatku dochodowym od osób fizycznych 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t xml:space="preserve">i prawnych, wszystkie podatki należne miastu tj. podatek rolny, leśny, od nieruchomości, 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t xml:space="preserve">od środków transportowych oraz  dochody z Urzędów Skarbowych. Ponadto  opłatę targową, 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t>a także opłaty za zezwolenia na sprzedaż alkoholu oraz opłatę skarbową.</w:t>
      </w:r>
    </w:p>
    <w:p w:rsidR="001E7897" w:rsidRPr="00DC62F5" w:rsidRDefault="001E7897" w:rsidP="00DC62F5">
      <w:pPr>
        <w:spacing w:line="276" w:lineRule="auto"/>
        <w:jc w:val="both"/>
        <w:rPr>
          <w:u w:val="single"/>
        </w:rPr>
      </w:pPr>
      <w:r w:rsidRPr="00DC62F5">
        <w:rPr>
          <w:u w:val="single"/>
        </w:rPr>
        <w:t xml:space="preserve">Rozdział 75601 – Wpływy z podatku dochodowego od osób fizycznych 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t>Dochody przekazane przez Urzędy Skarbowe z tytułu podatku od działalności gospodarczej osób fizycznych opłacany w formie karty podatkowej, plan</w:t>
      </w:r>
      <w:r w:rsidRPr="00DC62F5">
        <w:rPr>
          <w:b/>
          <w:bCs/>
        </w:rPr>
        <w:t xml:space="preserve"> </w:t>
      </w:r>
      <w:r w:rsidRPr="00DC62F5">
        <w:t xml:space="preserve">35 000,00 zł wykonanie </w:t>
      </w:r>
      <w:r w:rsidR="00C92016" w:rsidRPr="00DC62F5">
        <w:t>14 612,51</w:t>
      </w:r>
      <w:r w:rsidRPr="00DC62F5">
        <w:t xml:space="preserve"> zł 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t xml:space="preserve"> tj. </w:t>
      </w:r>
      <w:r w:rsidR="0003665E" w:rsidRPr="00DC62F5">
        <w:t>41,75</w:t>
      </w:r>
      <w:r w:rsidRPr="00DC62F5">
        <w:t xml:space="preserve"> %.</w:t>
      </w:r>
    </w:p>
    <w:p w:rsidR="001E7897" w:rsidRPr="00DC62F5" w:rsidRDefault="001E7897" w:rsidP="00DC62F5">
      <w:pPr>
        <w:spacing w:line="276" w:lineRule="auto"/>
        <w:jc w:val="both"/>
        <w:rPr>
          <w:u w:val="single"/>
        </w:rPr>
      </w:pPr>
      <w:r w:rsidRPr="00DC62F5">
        <w:rPr>
          <w:u w:val="single"/>
        </w:rPr>
        <w:t>Rozdział 75615 – Wpływy z podatku rolnego, podatku leśnego, podatku od czynności cywilno-prawnych, podatków i opłat lokalnych od osób prawnych i innych jednostek organizacyjnych</w:t>
      </w:r>
    </w:p>
    <w:p w:rsidR="001E7897" w:rsidRPr="00DC62F5" w:rsidRDefault="001E7897" w:rsidP="00DC62F5">
      <w:pPr>
        <w:spacing w:line="276" w:lineRule="auto"/>
        <w:jc w:val="both"/>
        <w:rPr>
          <w:u w:val="single"/>
        </w:rPr>
      </w:pPr>
      <w:r w:rsidRPr="00DC62F5">
        <w:rPr>
          <w:u w:val="single"/>
        </w:rPr>
        <w:t>w kwocie 11</w:t>
      </w:r>
      <w:r w:rsidR="00E73BD8" w:rsidRPr="00DC62F5">
        <w:rPr>
          <w:u w:val="single"/>
        </w:rPr>
        <w:t> </w:t>
      </w:r>
      <w:r w:rsidR="009B5C57" w:rsidRPr="00DC62F5">
        <w:rPr>
          <w:u w:val="single"/>
        </w:rPr>
        <w:t>9</w:t>
      </w:r>
      <w:r w:rsidR="00E73BD8" w:rsidRPr="00DC62F5">
        <w:rPr>
          <w:u w:val="single"/>
        </w:rPr>
        <w:t>51 037,32</w:t>
      </w:r>
      <w:r w:rsidRPr="00DC62F5">
        <w:rPr>
          <w:u w:val="single"/>
        </w:rPr>
        <w:t xml:space="preserve"> zł wykonano w kwocie </w:t>
      </w:r>
      <w:r w:rsidR="00E73BD8" w:rsidRPr="00DC62F5">
        <w:rPr>
          <w:u w:val="single"/>
        </w:rPr>
        <w:t>6 228 831,03</w:t>
      </w:r>
      <w:r w:rsidR="009B5C57" w:rsidRPr="00DC62F5">
        <w:rPr>
          <w:u w:val="single"/>
        </w:rPr>
        <w:t xml:space="preserve"> zł tj. </w:t>
      </w:r>
      <w:r w:rsidR="00E73BD8" w:rsidRPr="00DC62F5">
        <w:rPr>
          <w:u w:val="single"/>
        </w:rPr>
        <w:t>52,12</w:t>
      </w:r>
      <w:r w:rsidRPr="00DC62F5">
        <w:rPr>
          <w:u w:val="single"/>
        </w:rPr>
        <w:t xml:space="preserve"> % w tym: 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t>- podatek od nieruchomości osób prawnych, plan 1</w:t>
      </w:r>
      <w:r w:rsidR="00B6339B" w:rsidRPr="00DC62F5">
        <w:t>1</w:t>
      </w:r>
      <w:r w:rsidR="009F6D9F" w:rsidRPr="00DC62F5">
        <w:t> 450 103,32</w:t>
      </w:r>
      <w:r w:rsidRPr="00DC62F5">
        <w:t xml:space="preserve"> zł wykonanie 5</w:t>
      </w:r>
      <w:r w:rsidR="009F6D9F" w:rsidRPr="00DC62F5">
        <w:t> 999 320,53</w:t>
      </w:r>
      <w:r w:rsidRPr="00DC62F5">
        <w:t xml:space="preserve"> zł 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t xml:space="preserve">tj. </w:t>
      </w:r>
      <w:r w:rsidR="009F6D9F" w:rsidRPr="00DC62F5">
        <w:t>52,40</w:t>
      </w:r>
      <w:r w:rsidRPr="00DC62F5">
        <w:t xml:space="preserve"> % 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t xml:space="preserve">- podatek rolny, plan 700,00 zł wykonanie </w:t>
      </w:r>
      <w:r w:rsidR="00417E35" w:rsidRPr="00DC62F5">
        <w:t>957,00</w:t>
      </w:r>
      <w:r w:rsidR="00473C0A" w:rsidRPr="00DC62F5">
        <w:t xml:space="preserve"> </w:t>
      </w:r>
      <w:r w:rsidRPr="00DC62F5">
        <w:t xml:space="preserve">zł tj. </w:t>
      </w:r>
      <w:r w:rsidR="00417E35" w:rsidRPr="00DC62F5">
        <w:t>136,71</w:t>
      </w:r>
      <w:r w:rsidRPr="00DC62F5">
        <w:t>%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t xml:space="preserve">- podatek leśny, plan </w:t>
      </w:r>
      <w:r w:rsidR="00A67099" w:rsidRPr="00DC62F5">
        <w:t>10 234,00</w:t>
      </w:r>
      <w:r w:rsidRPr="00DC62F5">
        <w:t xml:space="preserve"> wykonanie </w:t>
      </w:r>
      <w:r w:rsidR="00A9330D" w:rsidRPr="00DC62F5">
        <w:t>9</w:t>
      </w:r>
      <w:r w:rsidR="00A67099" w:rsidRPr="00DC62F5">
        <w:t> 163,00</w:t>
      </w:r>
      <w:r w:rsidRPr="00DC62F5">
        <w:t xml:space="preserve"> zł tj.</w:t>
      </w:r>
      <w:r w:rsidR="00A9330D" w:rsidRPr="00DC62F5">
        <w:t xml:space="preserve"> </w:t>
      </w:r>
      <w:r w:rsidR="00A67099" w:rsidRPr="00DC62F5">
        <w:t>89,53</w:t>
      </w:r>
      <w:r w:rsidRPr="00DC62F5">
        <w:t xml:space="preserve"> % 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t xml:space="preserve">- podatek od środków transportowych, plan </w:t>
      </w:r>
      <w:r w:rsidR="00A67099" w:rsidRPr="00DC62F5">
        <w:t>4</w:t>
      </w:r>
      <w:r w:rsidRPr="00DC62F5">
        <w:t xml:space="preserve">00 000,00 zł wykonanie </w:t>
      </w:r>
      <w:r w:rsidR="00A67099" w:rsidRPr="00DC62F5">
        <w:t>183 738,57</w:t>
      </w:r>
      <w:r w:rsidRPr="00DC62F5">
        <w:t xml:space="preserve"> zł tj. </w:t>
      </w:r>
      <w:r w:rsidR="00A67099" w:rsidRPr="00DC62F5">
        <w:t>45,93</w:t>
      </w:r>
      <w:r w:rsidRPr="00DC62F5">
        <w:t>%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t xml:space="preserve">- podatek od czynności cywilno prawnych, plan </w:t>
      </w:r>
      <w:r w:rsidR="00A67099" w:rsidRPr="00DC62F5">
        <w:t>40</w:t>
      </w:r>
      <w:r w:rsidR="00167F0C" w:rsidRPr="00DC62F5">
        <w:t xml:space="preserve"> 000</w:t>
      </w:r>
      <w:r w:rsidRPr="00DC62F5">
        <w:t xml:space="preserve">,00 zł wykonanie </w:t>
      </w:r>
      <w:r w:rsidR="00167F0C" w:rsidRPr="00DC62F5">
        <w:t>2</w:t>
      </w:r>
      <w:r w:rsidR="00A67099" w:rsidRPr="00DC62F5">
        <w:t>6 728,41</w:t>
      </w:r>
      <w:r w:rsidRPr="00DC62F5">
        <w:t xml:space="preserve"> zł tj. </w:t>
      </w:r>
      <w:r w:rsidR="00A67099" w:rsidRPr="00DC62F5">
        <w:t>66,82</w:t>
      </w:r>
      <w:r w:rsidRPr="00DC62F5">
        <w:t xml:space="preserve">%  </w:t>
      </w:r>
    </w:p>
    <w:p w:rsidR="001E7897" w:rsidRPr="00DC62F5" w:rsidRDefault="00511580" w:rsidP="00DC62F5">
      <w:pPr>
        <w:spacing w:line="276" w:lineRule="auto"/>
        <w:jc w:val="both"/>
      </w:pPr>
      <w:r w:rsidRPr="00DC62F5">
        <w:t>- wpływy z tytułu kosztów egzekucyjnych, opłaty komorniczej i kosztów upomnień,</w:t>
      </w:r>
      <w:r w:rsidR="001E7897" w:rsidRPr="00DC62F5">
        <w:rPr>
          <w:color w:val="FF0000"/>
        </w:rPr>
        <w:t xml:space="preserve"> </w:t>
      </w:r>
      <w:r w:rsidR="001E7897" w:rsidRPr="00DC62F5">
        <w:t xml:space="preserve">plan </w:t>
      </w:r>
      <w:r w:rsidRPr="00DC62F5">
        <w:t>0,00</w:t>
      </w:r>
      <w:r w:rsidR="001E7897" w:rsidRPr="00DC62F5">
        <w:t xml:space="preserve"> zł wykonanie </w:t>
      </w:r>
      <w:r w:rsidRPr="00DC62F5">
        <w:t>81,20 zł,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t xml:space="preserve">- odsetki od nieterminowych wpłat z tytułu podatków i opłat, plan 50 000,00 zł wykonanie 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t>2</w:t>
      </w:r>
      <w:r w:rsidR="00946855" w:rsidRPr="00DC62F5">
        <w:t> 795,75</w:t>
      </w:r>
      <w:r w:rsidRPr="00DC62F5">
        <w:t xml:space="preserve"> zł tj.</w:t>
      </w:r>
      <w:r w:rsidR="00D81C86" w:rsidRPr="00DC62F5">
        <w:t xml:space="preserve"> 5,</w:t>
      </w:r>
      <w:r w:rsidR="00946855" w:rsidRPr="00DC62F5">
        <w:t>59</w:t>
      </w:r>
      <w:r w:rsidRPr="00DC62F5">
        <w:t xml:space="preserve">%  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t xml:space="preserve">- pozostałe odsetki, plan </w:t>
      </w:r>
      <w:r w:rsidR="004B6B0A" w:rsidRPr="00DC62F5">
        <w:t xml:space="preserve">0,00 </w:t>
      </w:r>
      <w:r w:rsidRPr="00DC62F5">
        <w:t xml:space="preserve">zł wykonanie </w:t>
      </w:r>
      <w:r w:rsidR="004B6B0A" w:rsidRPr="00DC62F5">
        <w:t>6 046,57</w:t>
      </w:r>
      <w:r w:rsidRPr="00DC62F5">
        <w:t xml:space="preserve"> zł</w:t>
      </w:r>
      <w:r w:rsidR="00294E76" w:rsidRPr="00DC62F5">
        <w:t xml:space="preserve">  </w:t>
      </w:r>
      <w:r w:rsidRPr="00DC62F5">
        <w:t xml:space="preserve"> - wpływ z tytułu odsetek od czynszów przekazywanych przez Towarzystwo Budownictwa Społecznego Sp. Z o.o  w Mławie.</w:t>
      </w:r>
    </w:p>
    <w:p w:rsidR="001E7897" w:rsidRPr="00DC62F5" w:rsidRDefault="001E7897" w:rsidP="00DC62F5">
      <w:pPr>
        <w:spacing w:line="276" w:lineRule="auto"/>
        <w:jc w:val="both"/>
        <w:rPr>
          <w:u w:val="single"/>
        </w:rPr>
      </w:pPr>
      <w:r w:rsidRPr="00DC62F5">
        <w:rPr>
          <w:u w:val="single"/>
        </w:rPr>
        <w:t>Rozdział 75616 – Wpływy z podatku rolnego, podatku leśnego, podatku od spadków i darowizn, podatku od czynności cywilnoprawnych oraz podatków i opłat lokalnych od osób fizycznych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rPr>
          <w:u w:val="single"/>
        </w:rPr>
        <w:t>plan 7</w:t>
      </w:r>
      <w:r w:rsidR="0047153A" w:rsidRPr="00DC62F5">
        <w:rPr>
          <w:u w:val="single"/>
        </w:rPr>
        <w:t> </w:t>
      </w:r>
      <w:r w:rsidR="00CD439C" w:rsidRPr="00DC62F5">
        <w:rPr>
          <w:u w:val="single"/>
        </w:rPr>
        <w:t>3</w:t>
      </w:r>
      <w:r w:rsidR="0047153A" w:rsidRPr="00DC62F5">
        <w:rPr>
          <w:u w:val="single"/>
        </w:rPr>
        <w:t>41 904,00</w:t>
      </w:r>
      <w:r w:rsidRPr="00DC62F5">
        <w:rPr>
          <w:u w:val="single"/>
        </w:rPr>
        <w:t xml:space="preserve"> zł wykonanie 4</w:t>
      </w:r>
      <w:r w:rsidR="00B0276F" w:rsidRPr="00DC62F5">
        <w:rPr>
          <w:u w:val="single"/>
        </w:rPr>
        <w:t> </w:t>
      </w:r>
      <w:r w:rsidR="00CD439C" w:rsidRPr="00DC62F5">
        <w:rPr>
          <w:u w:val="single"/>
        </w:rPr>
        <w:t>7</w:t>
      </w:r>
      <w:r w:rsidR="00B0276F" w:rsidRPr="00DC62F5">
        <w:rPr>
          <w:u w:val="single"/>
        </w:rPr>
        <w:t>83 928,20</w:t>
      </w:r>
      <w:r w:rsidRPr="00DC62F5">
        <w:rPr>
          <w:u w:val="single"/>
        </w:rPr>
        <w:t xml:space="preserve"> zł tj. 6</w:t>
      </w:r>
      <w:r w:rsidR="0047153A" w:rsidRPr="00DC62F5">
        <w:rPr>
          <w:u w:val="single"/>
        </w:rPr>
        <w:t>5,1</w:t>
      </w:r>
      <w:r w:rsidR="00B0276F" w:rsidRPr="00DC62F5">
        <w:rPr>
          <w:u w:val="single"/>
        </w:rPr>
        <w:t>6</w:t>
      </w:r>
      <w:r w:rsidRPr="00DC62F5">
        <w:rPr>
          <w:u w:val="single"/>
        </w:rPr>
        <w:t>% w tym</w:t>
      </w:r>
      <w:r w:rsidRPr="00DC62F5">
        <w:t xml:space="preserve">: 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lastRenderedPageBreak/>
        <w:t xml:space="preserve">- podatek od nieruchomości osób fizycznych, plan </w:t>
      </w:r>
      <w:r w:rsidR="000D326A" w:rsidRPr="00DC62F5">
        <w:t>5</w:t>
      </w:r>
      <w:r w:rsidR="00D35C30" w:rsidRPr="00DC62F5">
        <w:t> </w:t>
      </w:r>
      <w:r w:rsidR="000D326A" w:rsidRPr="00DC62F5">
        <w:t>1</w:t>
      </w:r>
      <w:r w:rsidR="00D35C30" w:rsidRPr="00DC62F5">
        <w:t>16 904,00</w:t>
      </w:r>
      <w:r w:rsidRPr="00DC62F5">
        <w:t xml:space="preserve"> zł wykonanie 3</w:t>
      </w:r>
      <w:r w:rsidR="00D35C30" w:rsidRPr="00DC62F5">
        <w:t> 265 605,85</w:t>
      </w:r>
      <w:r w:rsidRPr="00DC62F5">
        <w:t xml:space="preserve"> zł  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t>tj. 6</w:t>
      </w:r>
      <w:r w:rsidR="00D35C30" w:rsidRPr="00DC62F5">
        <w:t>3,82</w:t>
      </w:r>
      <w:r w:rsidRPr="00DC62F5">
        <w:t xml:space="preserve">%, 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t>- podatek rolny, plan 1</w:t>
      </w:r>
      <w:r w:rsidR="00D35C30" w:rsidRPr="00DC62F5">
        <w:t>20</w:t>
      </w:r>
      <w:r w:rsidRPr="00DC62F5">
        <w:t xml:space="preserve"> 000,00 zł wykonanie </w:t>
      </w:r>
      <w:r w:rsidR="00BC378D" w:rsidRPr="00DC62F5">
        <w:t>6</w:t>
      </w:r>
      <w:r w:rsidR="00D35C30" w:rsidRPr="00DC62F5">
        <w:t>4 100,91</w:t>
      </w:r>
      <w:r w:rsidRPr="00DC62F5">
        <w:t xml:space="preserve"> zł</w:t>
      </w:r>
      <w:r w:rsidRPr="00DC62F5">
        <w:rPr>
          <w:b/>
          <w:bCs/>
        </w:rPr>
        <w:t xml:space="preserve">  </w:t>
      </w:r>
      <w:r w:rsidRPr="00DC62F5">
        <w:t xml:space="preserve">tj. </w:t>
      </w:r>
      <w:r w:rsidR="00BC378D" w:rsidRPr="00DC62F5">
        <w:t>5</w:t>
      </w:r>
      <w:r w:rsidR="00D35C30" w:rsidRPr="00DC62F5">
        <w:t>3,42</w:t>
      </w:r>
      <w:r w:rsidRPr="00DC62F5">
        <w:t>%,</w:t>
      </w:r>
    </w:p>
    <w:p w:rsidR="001E7897" w:rsidRPr="00DC62F5" w:rsidRDefault="00BC378D" w:rsidP="00DC62F5">
      <w:pPr>
        <w:spacing w:line="276" w:lineRule="auto"/>
        <w:jc w:val="both"/>
        <w:rPr>
          <w:b/>
          <w:bCs/>
        </w:rPr>
      </w:pPr>
      <w:r w:rsidRPr="00DC62F5">
        <w:t xml:space="preserve">- podatek leśny, plan </w:t>
      </w:r>
      <w:r w:rsidR="004E19B7" w:rsidRPr="00DC62F5">
        <w:t>10</w:t>
      </w:r>
      <w:r w:rsidR="001E7897" w:rsidRPr="00DC62F5">
        <w:t xml:space="preserve"> 000,00 zł wykonanie </w:t>
      </w:r>
      <w:r w:rsidRPr="00DC62F5">
        <w:t>6</w:t>
      </w:r>
      <w:r w:rsidR="004E19B7" w:rsidRPr="00DC62F5">
        <w:t> 939,86</w:t>
      </w:r>
      <w:r w:rsidRPr="00DC62F5">
        <w:t xml:space="preserve"> zł tj. </w:t>
      </w:r>
      <w:r w:rsidR="004E19B7" w:rsidRPr="00DC62F5">
        <w:t>69,40</w:t>
      </w:r>
      <w:r w:rsidR="001E7897" w:rsidRPr="00DC62F5">
        <w:t xml:space="preserve"> %,</w:t>
      </w:r>
    </w:p>
    <w:p w:rsidR="001E7897" w:rsidRPr="00DC62F5" w:rsidRDefault="001E7897" w:rsidP="00DC62F5">
      <w:pPr>
        <w:spacing w:line="276" w:lineRule="auto"/>
        <w:jc w:val="both"/>
        <w:rPr>
          <w:b/>
          <w:bCs/>
        </w:rPr>
      </w:pPr>
      <w:r w:rsidRPr="00DC62F5">
        <w:t xml:space="preserve">- podatek od środków transportowych, plan </w:t>
      </w:r>
      <w:r w:rsidR="00501A20" w:rsidRPr="00DC62F5">
        <w:t>6</w:t>
      </w:r>
      <w:r w:rsidR="004E19B7" w:rsidRPr="00DC62F5">
        <w:t>00 000,0</w:t>
      </w:r>
      <w:r w:rsidRPr="00DC62F5">
        <w:t xml:space="preserve"> zł wykonanie </w:t>
      </w:r>
      <w:r w:rsidR="00857E42" w:rsidRPr="00DC62F5">
        <w:t>48</w:t>
      </w:r>
      <w:r w:rsidR="004E19B7" w:rsidRPr="00DC62F5">
        <w:t>2 627,80</w:t>
      </w:r>
      <w:r w:rsidRPr="00DC62F5">
        <w:t xml:space="preserve"> zł tj. </w:t>
      </w:r>
      <w:r w:rsidR="004E19B7" w:rsidRPr="00DC62F5">
        <w:t>80,44</w:t>
      </w:r>
      <w:r w:rsidRPr="00DC62F5">
        <w:t xml:space="preserve"> %,</w:t>
      </w:r>
    </w:p>
    <w:p w:rsidR="001E7897" w:rsidRPr="00DC62F5" w:rsidRDefault="001E7897" w:rsidP="00DC62F5">
      <w:pPr>
        <w:spacing w:line="276" w:lineRule="auto"/>
        <w:jc w:val="both"/>
        <w:rPr>
          <w:b/>
          <w:bCs/>
        </w:rPr>
      </w:pPr>
      <w:r w:rsidRPr="00DC62F5">
        <w:t>- podatek od spadków i darowizn, plan 1</w:t>
      </w:r>
      <w:r w:rsidR="004E19B7" w:rsidRPr="00DC62F5">
        <w:t>7</w:t>
      </w:r>
      <w:r w:rsidRPr="00DC62F5">
        <w:t xml:space="preserve">0 000,00 zł wykonanie </w:t>
      </w:r>
      <w:r w:rsidR="004E19B7" w:rsidRPr="00DC62F5">
        <w:t>40 456,51</w:t>
      </w:r>
      <w:r w:rsidRPr="00DC62F5">
        <w:t xml:space="preserve"> zł tj. </w:t>
      </w:r>
      <w:r w:rsidR="004E19B7" w:rsidRPr="00DC62F5">
        <w:t>23,80</w:t>
      </w:r>
      <w:r w:rsidRPr="00DC62F5">
        <w:t>%,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t xml:space="preserve">- opłata od posiadania psa, plan 20 000,00 zł wykonanie </w:t>
      </w:r>
      <w:r w:rsidR="00371E11" w:rsidRPr="00DC62F5">
        <w:t>21 055,00</w:t>
      </w:r>
      <w:r w:rsidRPr="00DC62F5">
        <w:t xml:space="preserve"> zł   tj. </w:t>
      </w:r>
      <w:r w:rsidR="00371E11" w:rsidRPr="00DC62F5">
        <w:t>105,28</w:t>
      </w:r>
      <w:r w:rsidRPr="00DC62F5">
        <w:t>%,</w:t>
      </w:r>
    </w:p>
    <w:p w:rsidR="001E7897" w:rsidRPr="00DC62F5" w:rsidRDefault="001E7897" w:rsidP="00DC62F5">
      <w:pPr>
        <w:spacing w:line="276" w:lineRule="auto"/>
        <w:jc w:val="both"/>
        <w:rPr>
          <w:b/>
          <w:bCs/>
        </w:rPr>
      </w:pPr>
      <w:r w:rsidRPr="00DC62F5">
        <w:t xml:space="preserve">- wpływy z opłaty targowej, plan </w:t>
      </w:r>
      <w:r w:rsidR="006114DA" w:rsidRPr="00DC62F5">
        <w:t>25</w:t>
      </w:r>
      <w:r w:rsidRPr="00DC62F5">
        <w:t> 000,00 zł wykonanie 1</w:t>
      </w:r>
      <w:r w:rsidR="00F97EF0" w:rsidRPr="00DC62F5">
        <w:t>0 281</w:t>
      </w:r>
      <w:r w:rsidR="006114DA" w:rsidRPr="00DC62F5">
        <w:t>,00</w:t>
      </w:r>
      <w:r w:rsidRPr="00DC62F5">
        <w:t xml:space="preserve"> zł tj. </w:t>
      </w:r>
      <w:r w:rsidR="00F97EF0" w:rsidRPr="00DC62F5">
        <w:t>41,12</w:t>
      </w:r>
      <w:r w:rsidRPr="00DC62F5">
        <w:t>%</w:t>
      </w:r>
      <w:r w:rsidRPr="00DC62F5">
        <w:rPr>
          <w:b/>
          <w:bCs/>
        </w:rPr>
        <w:t xml:space="preserve"> ,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t xml:space="preserve">- podatek od czynności cywilnoprawnych, plan 1 200 000,00 zł wykonanie </w:t>
      </w:r>
      <w:r w:rsidR="00EC6316" w:rsidRPr="00DC62F5">
        <w:t>844 343,88</w:t>
      </w:r>
      <w:r w:rsidRPr="00DC62F5">
        <w:t xml:space="preserve"> zł</w:t>
      </w:r>
      <w:r w:rsidRPr="00DC62F5">
        <w:rPr>
          <w:b/>
          <w:bCs/>
        </w:rPr>
        <w:t xml:space="preserve">  </w:t>
      </w:r>
      <w:r w:rsidRPr="00DC62F5">
        <w:t xml:space="preserve">tj. </w:t>
      </w:r>
      <w:r w:rsidR="00EC6316" w:rsidRPr="00DC62F5">
        <w:t>70,36</w:t>
      </w:r>
      <w:r w:rsidR="006B0E54" w:rsidRPr="00DC62F5">
        <w:t>%</w:t>
      </w:r>
    </w:p>
    <w:p w:rsidR="001E7897" w:rsidRPr="00DC62F5" w:rsidRDefault="00574754" w:rsidP="00DC62F5">
      <w:pPr>
        <w:spacing w:line="276" w:lineRule="auto"/>
        <w:jc w:val="both"/>
      </w:pPr>
      <w:r w:rsidRPr="00DC62F5">
        <w:t>- wpływy z tytułu kosztów egzekucyjnych, opłaty komorniczej i kosztów upomnień,</w:t>
      </w:r>
      <w:r w:rsidRPr="00DC62F5">
        <w:rPr>
          <w:color w:val="FF0000"/>
        </w:rPr>
        <w:t xml:space="preserve"> </w:t>
      </w:r>
      <w:r w:rsidR="001E7897" w:rsidRPr="00DC62F5">
        <w:t xml:space="preserve">plan </w:t>
      </w:r>
      <w:r w:rsidR="00A913B6" w:rsidRPr="00DC62F5">
        <w:t>20</w:t>
      </w:r>
      <w:r w:rsidR="001E7897" w:rsidRPr="00DC62F5">
        <w:t> 000,00 zł wykonanie 1</w:t>
      </w:r>
      <w:r w:rsidRPr="00DC62F5">
        <w:t>2 075,52</w:t>
      </w:r>
      <w:r w:rsidR="001E7897" w:rsidRPr="00DC62F5">
        <w:t xml:space="preserve"> zł tj. </w:t>
      </w:r>
      <w:r w:rsidRPr="00DC62F5">
        <w:t>60,38</w:t>
      </w:r>
      <w:r w:rsidR="001E7897" w:rsidRPr="00DC62F5">
        <w:t>%</w:t>
      </w:r>
      <w:r w:rsidRPr="00DC62F5">
        <w:t>,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t>- odsetki od nieterminowych wpłat z</w:t>
      </w:r>
      <w:r w:rsidR="00574754" w:rsidRPr="00DC62F5">
        <w:t xml:space="preserve"> tytułu podatków i opłat, plan 6</w:t>
      </w:r>
      <w:r w:rsidRPr="00DC62F5">
        <w:t xml:space="preserve">0 000,00 zł wykonanie </w:t>
      </w:r>
    </w:p>
    <w:p w:rsidR="001E7897" w:rsidRPr="00DC62F5" w:rsidRDefault="00574754" w:rsidP="00DC62F5">
      <w:pPr>
        <w:spacing w:line="276" w:lineRule="auto"/>
        <w:jc w:val="both"/>
      </w:pPr>
      <w:r w:rsidRPr="00DC62F5">
        <w:t>36 441,87</w:t>
      </w:r>
      <w:r w:rsidR="001E7897" w:rsidRPr="00DC62F5">
        <w:t xml:space="preserve"> zł tj. </w:t>
      </w:r>
      <w:r w:rsidRPr="00DC62F5">
        <w:t>60,74</w:t>
      </w:r>
      <w:r w:rsidR="001E7897" w:rsidRPr="00DC62F5">
        <w:t xml:space="preserve">%.  </w:t>
      </w:r>
    </w:p>
    <w:p w:rsidR="001E7897" w:rsidRPr="00DC62F5" w:rsidRDefault="001E7897" w:rsidP="00DC62F5">
      <w:pPr>
        <w:spacing w:line="276" w:lineRule="auto"/>
        <w:jc w:val="both"/>
        <w:rPr>
          <w:u w:val="single"/>
        </w:rPr>
      </w:pPr>
      <w:r w:rsidRPr="00DC62F5">
        <w:rPr>
          <w:u w:val="single"/>
        </w:rPr>
        <w:t>Rozdział 75618 - Wpływy  z innych opłat stanowiących dochód jednostek samorządu terytorialnego na podstawie ustaw, plan 1</w:t>
      </w:r>
      <w:r w:rsidR="0047153A" w:rsidRPr="00DC62F5">
        <w:rPr>
          <w:u w:val="single"/>
        </w:rPr>
        <w:t> 659 000</w:t>
      </w:r>
      <w:r w:rsidR="00FF344F" w:rsidRPr="00DC62F5">
        <w:rPr>
          <w:u w:val="single"/>
        </w:rPr>
        <w:t>,00</w:t>
      </w:r>
      <w:r w:rsidRPr="00DC62F5">
        <w:rPr>
          <w:u w:val="single"/>
        </w:rPr>
        <w:t xml:space="preserve"> zł wykonanie 1</w:t>
      </w:r>
      <w:r w:rsidR="0047153A" w:rsidRPr="00DC62F5">
        <w:rPr>
          <w:u w:val="single"/>
        </w:rPr>
        <w:t> </w:t>
      </w:r>
      <w:r w:rsidRPr="00DC62F5">
        <w:rPr>
          <w:u w:val="single"/>
        </w:rPr>
        <w:t>0</w:t>
      </w:r>
      <w:r w:rsidR="0047153A" w:rsidRPr="00DC62F5">
        <w:rPr>
          <w:u w:val="single"/>
        </w:rPr>
        <w:t>31 348,90</w:t>
      </w:r>
      <w:r w:rsidRPr="00DC62F5">
        <w:rPr>
          <w:u w:val="single"/>
        </w:rPr>
        <w:t xml:space="preserve"> zł tj. 6</w:t>
      </w:r>
      <w:r w:rsidR="00FF344F" w:rsidRPr="00DC62F5">
        <w:rPr>
          <w:u w:val="single"/>
        </w:rPr>
        <w:t>2,</w:t>
      </w:r>
      <w:r w:rsidR="0047153A" w:rsidRPr="00DC62F5">
        <w:rPr>
          <w:u w:val="single"/>
        </w:rPr>
        <w:t>17</w:t>
      </w:r>
      <w:r w:rsidRPr="00DC62F5">
        <w:rPr>
          <w:u w:val="single"/>
        </w:rPr>
        <w:t>% w tym:</w:t>
      </w:r>
    </w:p>
    <w:p w:rsidR="001E7897" w:rsidRPr="00DC62F5" w:rsidRDefault="001E7897" w:rsidP="00DC62F5">
      <w:pPr>
        <w:spacing w:line="276" w:lineRule="auto"/>
        <w:jc w:val="both"/>
        <w:rPr>
          <w:b/>
          <w:bCs/>
        </w:rPr>
      </w:pPr>
      <w:r w:rsidRPr="00DC62F5">
        <w:t xml:space="preserve">- wpływy z opłaty skarbowej, plan </w:t>
      </w:r>
      <w:r w:rsidR="0020582B" w:rsidRPr="00DC62F5">
        <w:t>4</w:t>
      </w:r>
      <w:r w:rsidR="00F76126" w:rsidRPr="00DC62F5">
        <w:t>00 000,00</w:t>
      </w:r>
      <w:r w:rsidRPr="00DC62F5">
        <w:t xml:space="preserve"> zł  wykonanie </w:t>
      </w:r>
      <w:r w:rsidR="00F76126" w:rsidRPr="00DC62F5">
        <w:t>196 773,36</w:t>
      </w:r>
      <w:r w:rsidRPr="00DC62F5">
        <w:t xml:space="preserve"> zł tj. 4</w:t>
      </w:r>
      <w:r w:rsidR="00F76126" w:rsidRPr="00DC62F5">
        <w:t>9,19</w:t>
      </w:r>
      <w:r w:rsidRPr="00DC62F5">
        <w:t>%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t>- wpływy z opłat za zezwolenie na sprzedaż alkoholu, plan 5</w:t>
      </w:r>
      <w:r w:rsidR="00D473EA" w:rsidRPr="00DC62F5">
        <w:t xml:space="preserve">95 </w:t>
      </w:r>
      <w:r w:rsidRPr="00DC62F5">
        <w:t xml:space="preserve">000,00 zł wykonanie </w:t>
      </w:r>
      <w:r w:rsidR="00D473EA" w:rsidRPr="00DC62F5">
        <w:t>473 180,98</w:t>
      </w:r>
      <w:r w:rsidRPr="00DC62F5">
        <w:t xml:space="preserve"> zł</w:t>
      </w:r>
    </w:p>
    <w:p w:rsidR="001E7897" w:rsidRPr="00DC62F5" w:rsidRDefault="00D473EA" w:rsidP="00DC62F5">
      <w:pPr>
        <w:spacing w:line="276" w:lineRule="auto"/>
        <w:jc w:val="both"/>
      </w:pPr>
      <w:r w:rsidRPr="00DC62F5">
        <w:t>tj. 79,53</w:t>
      </w:r>
      <w:r w:rsidR="001E7897" w:rsidRPr="00DC62F5">
        <w:t xml:space="preserve"> % 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t>- wpływy z innych opłat lokalnych pobieranych przez j.s.t  na podstawie odrębnych przepisów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t>plan 66</w:t>
      </w:r>
      <w:r w:rsidR="0093085A" w:rsidRPr="00DC62F5">
        <w:t>2</w:t>
      </w:r>
      <w:r w:rsidRPr="00DC62F5">
        <w:t> 000,00 zł wykonanie 3</w:t>
      </w:r>
      <w:r w:rsidR="009F2AE4" w:rsidRPr="00DC62F5">
        <w:t>59 394,56</w:t>
      </w:r>
      <w:r w:rsidRPr="00DC62F5">
        <w:t xml:space="preserve"> zł tj. 5</w:t>
      </w:r>
      <w:r w:rsidR="0093085A" w:rsidRPr="00DC62F5">
        <w:t>4,</w:t>
      </w:r>
      <w:r w:rsidR="009F2AE4" w:rsidRPr="00DC62F5">
        <w:t>29</w:t>
      </w:r>
      <w:r w:rsidRPr="00DC62F5">
        <w:t xml:space="preserve"> % są to wpływy m.in. za zajęcie pasa drogowego </w:t>
      </w:r>
    </w:p>
    <w:p w:rsidR="004A3FBE" w:rsidRPr="00DC62F5" w:rsidRDefault="001E7897" w:rsidP="00DC62F5">
      <w:pPr>
        <w:spacing w:line="276" w:lineRule="auto"/>
        <w:jc w:val="both"/>
      </w:pPr>
      <w:r w:rsidRPr="00DC62F5">
        <w:t>i umieszczenia w nim urządzenia</w:t>
      </w:r>
      <w:r w:rsidR="001A7C2A" w:rsidRPr="00DC62F5">
        <w:t xml:space="preserve"> w kwocie </w:t>
      </w:r>
      <w:r w:rsidR="00364E42" w:rsidRPr="00DC62F5">
        <w:t>117 227,12</w:t>
      </w:r>
      <w:r w:rsidR="001A7C2A" w:rsidRPr="00DC62F5">
        <w:t xml:space="preserve"> zł ,</w:t>
      </w:r>
      <w:r w:rsidRPr="00DC62F5">
        <w:t xml:space="preserve"> z tytułu opłaty parkingowej</w:t>
      </w:r>
      <w:r w:rsidR="001A7C2A" w:rsidRPr="00DC62F5">
        <w:t xml:space="preserve"> w kwocie 2</w:t>
      </w:r>
      <w:r w:rsidR="00364E42" w:rsidRPr="00DC62F5">
        <w:t>42 136,24</w:t>
      </w:r>
      <w:r w:rsidR="001A7C2A" w:rsidRPr="00DC62F5">
        <w:t xml:space="preserve"> zł a także </w:t>
      </w:r>
      <w:r w:rsidRPr="00DC62F5">
        <w:t xml:space="preserve">opłata za zmianę zezwolenia na wykonywanie regularnych przewozów osób </w:t>
      </w:r>
    </w:p>
    <w:p w:rsidR="00364E42" w:rsidRPr="00DC62F5" w:rsidRDefault="001E7897" w:rsidP="00DC62F5">
      <w:pPr>
        <w:spacing w:line="276" w:lineRule="auto"/>
        <w:jc w:val="both"/>
      </w:pPr>
      <w:r w:rsidRPr="00DC62F5">
        <w:t>w krajowym transporcie drogowym (komunikacja miejska), wpływy za zmianę licencji na wykonywanie krajowego transportu drogowego w zakresie</w:t>
      </w:r>
      <w:r w:rsidR="00D24AED" w:rsidRPr="00DC62F5">
        <w:t xml:space="preserve"> przewo</w:t>
      </w:r>
      <w:r w:rsidR="00B037C5" w:rsidRPr="00DC62F5">
        <w:t xml:space="preserve">zu osób taksówką  (TAXI) </w:t>
      </w:r>
    </w:p>
    <w:p w:rsidR="001E7897" w:rsidRPr="00DC62F5" w:rsidRDefault="00B037C5" w:rsidP="00DC62F5">
      <w:pPr>
        <w:spacing w:line="276" w:lineRule="auto"/>
        <w:jc w:val="both"/>
      </w:pPr>
      <w:r w:rsidRPr="00DC62F5">
        <w:t>w kwocie 40,00 zł.</w:t>
      </w:r>
    </w:p>
    <w:p w:rsidR="00F922F0" w:rsidRPr="00DC62F5" w:rsidRDefault="00D24AED" w:rsidP="00DC62F5">
      <w:pPr>
        <w:spacing w:line="276" w:lineRule="auto"/>
        <w:jc w:val="both"/>
      </w:pPr>
      <w:r w:rsidRPr="00DC62F5">
        <w:t xml:space="preserve">- wpływ z różnych opłat, plan </w:t>
      </w:r>
      <w:r w:rsidR="00E760BC" w:rsidRPr="00DC62F5">
        <w:t>2 00</w:t>
      </w:r>
      <w:r w:rsidRPr="00DC62F5">
        <w:t xml:space="preserve">0,00 zł wykonanie 2 000,00 zł </w:t>
      </w:r>
      <w:r w:rsidR="00F922F0" w:rsidRPr="00DC62F5">
        <w:t>opłata dodatkowa za przyjęcie oświadczeń o wstąpieniu w związek małżeński poza urzędem stanu cywilnego.</w:t>
      </w:r>
      <w:r w:rsidR="00F922F0" w:rsidRPr="00DC62F5">
        <w:tab/>
        <w:t xml:space="preserve">  </w:t>
      </w:r>
    </w:p>
    <w:p w:rsidR="001E7897" w:rsidRPr="00DC62F5" w:rsidRDefault="001E7897" w:rsidP="00DC62F5">
      <w:pPr>
        <w:spacing w:line="276" w:lineRule="auto"/>
        <w:jc w:val="both"/>
        <w:rPr>
          <w:u w:val="single"/>
        </w:rPr>
      </w:pPr>
      <w:r w:rsidRPr="00DC62F5">
        <w:rPr>
          <w:u w:val="single"/>
        </w:rPr>
        <w:t xml:space="preserve">Rozdział 75621 - Udziały  gminy w podatkach stanowiących dochód budżetu państwa, </w:t>
      </w:r>
    </w:p>
    <w:p w:rsidR="001E7897" w:rsidRPr="00DC62F5" w:rsidRDefault="001E7897" w:rsidP="00DC62F5">
      <w:pPr>
        <w:spacing w:line="276" w:lineRule="auto"/>
        <w:jc w:val="both"/>
        <w:rPr>
          <w:u w:val="single"/>
        </w:rPr>
      </w:pPr>
      <w:r w:rsidRPr="00DC62F5">
        <w:rPr>
          <w:u w:val="single"/>
        </w:rPr>
        <w:t>plan 2</w:t>
      </w:r>
      <w:r w:rsidR="00394F9B" w:rsidRPr="00DC62F5">
        <w:rPr>
          <w:u w:val="single"/>
        </w:rPr>
        <w:t>9 382 765,00</w:t>
      </w:r>
      <w:r w:rsidRPr="00DC62F5">
        <w:rPr>
          <w:u w:val="single"/>
        </w:rPr>
        <w:t xml:space="preserve"> zł  wykonanie 1</w:t>
      </w:r>
      <w:r w:rsidR="00394F9B" w:rsidRPr="00DC62F5">
        <w:rPr>
          <w:u w:val="single"/>
        </w:rPr>
        <w:t>3 690 851,47</w:t>
      </w:r>
      <w:r w:rsidRPr="00DC62F5">
        <w:rPr>
          <w:u w:val="single"/>
        </w:rPr>
        <w:t xml:space="preserve"> zł.  tj. 4</w:t>
      </w:r>
      <w:r w:rsidR="00C63B30" w:rsidRPr="00DC62F5">
        <w:rPr>
          <w:u w:val="single"/>
        </w:rPr>
        <w:t>6,5</w:t>
      </w:r>
      <w:r w:rsidR="00394F9B" w:rsidRPr="00DC62F5">
        <w:rPr>
          <w:u w:val="single"/>
        </w:rPr>
        <w:t>9</w:t>
      </w:r>
      <w:r w:rsidRPr="00DC62F5">
        <w:rPr>
          <w:u w:val="single"/>
        </w:rPr>
        <w:t>% w tym: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t>- podatek dochodowy od osób fizycznych, plan 2</w:t>
      </w:r>
      <w:r w:rsidR="00E760BC" w:rsidRPr="00DC62F5">
        <w:t>8 382 765,</w:t>
      </w:r>
      <w:r w:rsidR="00B05CBA" w:rsidRPr="00DC62F5">
        <w:t>00</w:t>
      </w:r>
      <w:r w:rsidRPr="00DC62F5">
        <w:t xml:space="preserve"> zł  wykonanie   1</w:t>
      </w:r>
      <w:r w:rsidR="00834042" w:rsidRPr="00DC62F5">
        <w:t>2 735 618,00</w:t>
      </w:r>
      <w:r w:rsidRPr="00DC62F5">
        <w:t xml:space="preserve"> zł 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t>tj. 4</w:t>
      </w:r>
      <w:r w:rsidR="00834042" w:rsidRPr="00DC62F5">
        <w:t>4,87</w:t>
      </w:r>
      <w:r w:rsidRPr="00DC62F5">
        <w:t>%,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t xml:space="preserve">- podatek dochodowy od osób prawnych, plan 1 000 000,00 zł  wykonanie  </w:t>
      </w:r>
      <w:r w:rsidR="009B51FA" w:rsidRPr="00DC62F5">
        <w:t>738 238,47</w:t>
      </w:r>
      <w:r w:rsidRPr="00DC62F5">
        <w:t xml:space="preserve"> zł tj.</w:t>
      </w:r>
      <w:r w:rsidR="009B51FA" w:rsidRPr="00DC62F5">
        <w:t xml:space="preserve"> 73,82</w:t>
      </w:r>
      <w:r w:rsidRPr="00DC62F5">
        <w:t>%.</w:t>
      </w:r>
    </w:p>
    <w:p w:rsidR="00D725A1" w:rsidRPr="00DC62F5" w:rsidRDefault="00D725A1" w:rsidP="00DC62F5">
      <w:pPr>
        <w:spacing w:line="276" w:lineRule="auto"/>
        <w:jc w:val="both"/>
        <w:rPr>
          <w:b/>
          <w:bCs/>
          <w:color w:val="FF0000"/>
        </w:rPr>
      </w:pPr>
    </w:p>
    <w:p w:rsidR="001E7897" w:rsidRPr="00172A66" w:rsidRDefault="001E7897" w:rsidP="00DC62F5">
      <w:pPr>
        <w:spacing w:line="276" w:lineRule="auto"/>
        <w:jc w:val="both"/>
        <w:rPr>
          <w:b/>
          <w:bCs/>
        </w:rPr>
      </w:pPr>
      <w:r w:rsidRPr="00172A66">
        <w:rPr>
          <w:b/>
          <w:bCs/>
        </w:rPr>
        <w:t xml:space="preserve">Dział 758 – Różne rozliczenia   </w:t>
      </w:r>
    </w:p>
    <w:p w:rsidR="001E7897" w:rsidRPr="00172A66" w:rsidRDefault="009373EB" w:rsidP="00DC62F5">
      <w:pPr>
        <w:spacing w:line="276" w:lineRule="auto"/>
        <w:jc w:val="both"/>
        <w:rPr>
          <w:b/>
          <w:bCs/>
        </w:rPr>
      </w:pPr>
      <w:r w:rsidRPr="00172A66">
        <w:rPr>
          <w:b/>
          <w:bCs/>
        </w:rPr>
        <w:t>Plan 20 675 206,00</w:t>
      </w:r>
      <w:r w:rsidR="001E7897" w:rsidRPr="00172A66">
        <w:rPr>
          <w:b/>
          <w:bCs/>
        </w:rPr>
        <w:t xml:space="preserve"> zł wykonanie 12</w:t>
      </w:r>
      <w:r w:rsidR="00172A66" w:rsidRPr="00172A66">
        <w:rPr>
          <w:b/>
          <w:bCs/>
        </w:rPr>
        <w:t> </w:t>
      </w:r>
      <w:r w:rsidRPr="00172A66">
        <w:rPr>
          <w:b/>
          <w:bCs/>
        </w:rPr>
        <w:t>88</w:t>
      </w:r>
      <w:r w:rsidR="00172A66" w:rsidRPr="00172A66">
        <w:rPr>
          <w:b/>
          <w:bCs/>
        </w:rPr>
        <w:t>6 950,93</w:t>
      </w:r>
      <w:r w:rsidR="001E7897" w:rsidRPr="00172A66">
        <w:rPr>
          <w:b/>
          <w:bCs/>
        </w:rPr>
        <w:t xml:space="preserve"> zł tj. 62,</w:t>
      </w:r>
      <w:r w:rsidRPr="00172A66">
        <w:rPr>
          <w:b/>
          <w:bCs/>
        </w:rPr>
        <w:t>33</w:t>
      </w:r>
      <w:r w:rsidR="001E7897" w:rsidRPr="00172A66">
        <w:rPr>
          <w:b/>
          <w:bCs/>
        </w:rPr>
        <w:t xml:space="preserve">% </w:t>
      </w:r>
    </w:p>
    <w:p w:rsidR="001E7897" w:rsidRPr="00DC62F5" w:rsidRDefault="001E7897" w:rsidP="00DC62F5">
      <w:pPr>
        <w:spacing w:line="276" w:lineRule="auto"/>
        <w:jc w:val="both"/>
        <w:rPr>
          <w:u w:val="single"/>
        </w:rPr>
      </w:pPr>
      <w:r w:rsidRPr="00DC62F5">
        <w:rPr>
          <w:u w:val="single"/>
        </w:rPr>
        <w:t>Rozdział 75801 - Część oświatowa subwencji ogólnej dla jednostek samorządu terytorialnego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t xml:space="preserve">Plan </w:t>
      </w:r>
      <w:r w:rsidR="00AF0713" w:rsidRPr="00DC62F5">
        <w:t>20 622 724,00</w:t>
      </w:r>
      <w:r w:rsidRPr="00DC62F5">
        <w:t xml:space="preserve"> zł  wykonanie 1</w:t>
      </w:r>
      <w:r w:rsidR="006F45AB" w:rsidRPr="00DC62F5">
        <w:t>2</w:t>
      </w:r>
      <w:r w:rsidR="00AF0713" w:rsidRPr="00DC62F5">
        <w:t> 752 598,00</w:t>
      </w:r>
      <w:r w:rsidRPr="00DC62F5">
        <w:t xml:space="preserve"> zł tj. 61,</w:t>
      </w:r>
      <w:r w:rsidR="00AF0713" w:rsidRPr="00DC62F5">
        <w:t>8</w:t>
      </w:r>
      <w:r w:rsidRPr="00DC62F5">
        <w:t>4 %,</w:t>
      </w:r>
    </w:p>
    <w:p w:rsidR="001E7897" w:rsidRPr="00DC62F5" w:rsidRDefault="001E7897" w:rsidP="00DC62F5">
      <w:pPr>
        <w:spacing w:line="276" w:lineRule="auto"/>
        <w:jc w:val="both"/>
        <w:rPr>
          <w:u w:val="single"/>
        </w:rPr>
      </w:pPr>
      <w:r w:rsidRPr="00DC62F5">
        <w:rPr>
          <w:u w:val="single"/>
        </w:rPr>
        <w:t>Rozdział 75814 – Różne rozliczenia finansowe</w:t>
      </w:r>
    </w:p>
    <w:p w:rsidR="00F84039" w:rsidRPr="00DC62F5" w:rsidRDefault="001E7897" w:rsidP="00DC62F5">
      <w:pPr>
        <w:spacing w:line="276" w:lineRule="auto"/>
        <w:jc w:val="both"/>
      </w:pPr>
      <w:r w:rsidRPr="00DC62F5">
        <w:t xml:space="preserve">Plan </w:t>
      </w:r>
      <w:r w:rsidR="006F45AB" w:rsidRPr="00DC62F5">
        <w:t>50 000,00</w:t>
      </w:r>
      <w:r w:rsidRPr="00DC62F5">
        <w:t xml:space="preserve"> zł wykonanie </w:t>
      </w:r>
      <w:r w:rsidR="004D510B" w:rsidRPr="00DC62F5">
        <w:t>133 070,33</w:t>
      </w:r>
      <w:r w:rsidR="006F45AB" w:rsidRPr="00DC62F5">
        <w:t xml:space="preserve">  zł tj. 2</w:t>
      </w:r>
      <w:r w:rsidR="004D510B" w:rsidRPr="00DC62F5">
        <w:t>66.14</w:t>
      </w:r>
      <w:r w:rsidRPr="00DC62F5">
        <w:t xml:space="preserve">% </w:t>
      </w:r>
      <w:r w:rsidR="00F84039" w:rsidRPr="00DC62F5">
        <w:t>w tym</w:t>
      </w:r>
    </w:p>
    <w:p w:rsidR="003320A0" w:rsidRDefault="001E7897" w:rsidP="00DC62F5">
      <w:pPr>
        <w:spacing w:line="276" w:lineRule="auto"/>
        <w:jc w:val="both"/>
      </w:pPr>
      <w:r w:rsidRPr="00DC62F5">
        <w:t>- dochody z tytuł</w:t>
      </w:r>
      <w:r w:rsidR="00F84039" w:rsidRPr="00DC62F5">
        <w:t>u odset</w:t>
      </w:r>
      <w:r w:rsidR="008A6A01" w:rsidRPr="00DC62F5">
        <w:t xml:space="preserve">ek od rachunku bankowego, plan </w:t>
      </w:r>
      <w:r w:rsidR="00F84039" w:rsidRPr="00DC62F5">
        <w:t xml:space="preserve">50 000,00 zł wykonanie </w:t>
      </w:r>
      <w:r w:rsidR="008A6A01" w:rsidRPr="00DC62F5">
        <w:t>63 828,12</w:t>
      </w:r>
      <w:r w:rsidR="00F84039" w:rsidRPr="00DC62F5">
        <w:t xml:space="preserve"> zł </w:t>
      </w:r>
    </w:p>
    <w:p w:rsidR="001E7897" w:rsidRPr="00DC62F5" w:rsidRDefault="00F84039" w:rsidP="00DC62F5">
      <w:pPr>
        <w:spacing w:line="276" w:lineRule="auto"/>
        <w:jc w:val="both"/>
      </w:pPr>
      <w:r w:rsidRPr="00DC62F5">
        <w:t xml:space="preserve">tj. </w:t>
      </w:r>
      <w:r w:rsidR="008A6A01" w:rsidRPr="00DC62F5">
        <w:t>127,66</w:t>
      </w:r>
      <w:r w:rsidRPr="00DC62F5">
        <w:t>%,</w:t>
      </w:r>
    </w:p>
    <w:p w:rsidR="00F84039" w:rsidRPr="00DC62F5" w:rsidRDefault="00F84039" w:rsidP="00DC62F5">
      <w:pPr>
        <w:spacing w:line="276" w:lineRule="auto"/>
        <w:jc w:val="both"/>
      </w:pPr>
      <w:r w:rsidRPr="00DC62F5">
        <w:t xml:space="preserve">- nieplanowana kwota </w:t>
      </w:r>
      <w:r w:rsidR="00044A34" w:rsidRPr="00DC62F5">
        <w:t xml:space="preserve">63 577,24 </w:t>
      </w:r>
      <w:r w:rsidRPr="00DC62F5">
        <w:t>zł z tytułu zwrotu nie zrealizowanych wydatków, które nie wygasają z upływem roku budżetowego</w:t>
      </w:r>
      <w:r w:rsidR="00044A34" w:rsidRPr="00DC62F5">
        <w:t xml:space="preserve">, </w:t>
      </w:r>
      <w:r w:rsidRPr="00DC62F5">
        <w:t xml:space="preserve"> </w:t>
      </w:r>
    </w:p>
    <w:p w:rsidR="008A6A01" w:rsidRPr="009E6B20" w:rsidRDefault="008A6A01" w:rsidP="00DC62F5">
      <w:pPr>
        <w:spacing w:line="276" w:lineRule="auto"/>
        <w:jc w:val="both"/>
      </w:pPr>
      <w:r w:rsidRPr="009E6B20">
        <w:t xml:space="preserve">- nieplanowana kwota 5 664,97 zł </w:t>
      </w:r>
      <w:r w:rsidR="00044A34" w:rsidRPr="009E6B20">
        <w:t xml:space="preserve"> m.in. dochody z zaokrągleń podatku VAT </w:t>
      </w:r>
    </w:p>
    <w:p w:rsidR="00172A66" w:rsidRPr="00172A66" w:rsidRDefault="00172A66" w:rsidP="00DC62F5">
      <w:pPr>
        <w:spacing w:line="276" w:lineRule="auto"/>
        <w:jc w:val="both"/>
        <w:rPr>
          <w:u w:val="single"/>
        </w:rPr>
      </w:pPr>
      <w:r w:rsidRPr="00172A66">
        <w:rPr>
          <w:u w:val="single"/>
        </w:rPr>
        <w:t>Rozdział 75815 – Wpływy do wyjaśnienia</w:t>
      </w:r>
    </w:p>
    <w:p w:rsidR="00172A66" w:rsidRPr="00172A66" w:rsidRDefault="00172A66" w:rsidP="00DC62F5">
      <w:pPr>
        <w:spacing w:line="276" w:lineRule="auto"/>
        <w:jc w:val="both"/>
      </w:pPr>
      <w:r w:rsidRPr="00172A66">
        <w:lastRenderedPageBreak/>
        <w:t>Plan 0,00 wykonanie 40,60 zł. wpływ środków do wyjaśnienia</w:t>
      </w:r>
      <w:r w:rsidR="003320A0">
        <w:t>.</w:t>
      </w:r>
    </w:p>
    <w:p w:rsidR="00163DD5" w:rsidRPr="00DC62F5" w:rsidRDefault="00163DD5" w:rsidP="00DC62F5">
      <w:pPr>
        <w:spacing w:line="276" w:lineRule="auto"/>
        <w:jc w:val="both"/>
        <w:rPr>
          <w:u w:val="single"/>
        </w:rPr>
      </w:pPr>
      <w:r w:rsidRPr="00DC62F5">
        <w:rPr>
          <w:u w:val="single"/>
        </w:rPr>
        <w:t>Rozdział 75831- Część równoważąca subwencji ogólnej dla gmin</w:t>
      </w:r>
    </w:p>
    <w:p w:rsidR="00163DD5" w:rsidRPr="00DC62F5" w:rsidRDefault="00163DD5" w:rsidP="00DC62F5">
      <w:pPr>
        <w:spacing w:line="276" w:lineRule="auto"/>
        <w:jc w:val="both"/>
      </w:pPr>
      <w:r w:rsidRPr="00DC62F5">
        <w:t xml:space="preserve">Plan </w:t>
      </w:r>
      <w:r w:rsidR="009455CF" w:rsidRPr="00DC62F5">
        <w:t>2 482,00</w:t>
      </w:r>
      <w:r w:rsidRPr="00DC62F5">
        <w:t xml:space="preserve"> zł wykonanie </w:t>
      </w:r>
      <w:r w:rsidR="009455CF" w:rsidRPr="00DC62F5">
        <w:t>1 242,00</w:t>
      </w:r>
      <w:r w:rsidRPr="00DC62F5">
        <w:t xml:space="preserve"> zł tj. 50,0</w:t>
      </w:r>
      <w:r w:rsidR="009455CF" w:rsidRPr="00DC62F5">
        <w:t>4</w:t>
      </w:r>
      <w:r w:rsidRPr="00DC62F5">
        <w:t>%</w:t>
      </w:r>
      <w:r w:rsidR="00F84039" w:rsidRPr="00DC62F5">
        <w:t xml:space="preserve"> subwencja równoważąca dla Miasta Mława.</w:t>
      </w:r>
    </w:p>
    <w:p w:rsidR="001E7897" w:rsidRPr="00DC62F5" w:rsidRDefault="001E7897" w:rsidP="00DC62F5">
      <w:pPr>
        <w:spacing w:line="276" w:lineRule="auto"/>
        <w:jc w:val="both"/>
        <w:rPr>
          <w:b/>
          <w:bCs/>
          <w:color w:val="FF0000"/>
        </w:rPr>
      </w:pPr>
    </w:p>
    <w:p w:rsidR="001E7897" w:rsidRPr="00DC62F5" w:rsidRDefault="001E7897" w:rsidP="00DC62F5">
      <w:pPr>
        <w:spacing w:line="276" w:lineRule="auto"/>
        <w:jc w:val="both"/>
        <w:rPr>
          <w:b/>
          <w:bCs/>
        </w:rPr>
      </w:pPr>
      <w:r w:rsidRPr="00DC62F5">
        <w:rPr>
          <w:b/>
          <w:bCs/>
        </w:rPr>
        <w:t>Dział 801 – Oświata i wychowanie</w:t>
      </w:r>
    </w:p>
    <w:p w:rsidR="004F02C3" w:rsidRPr="00DC62F5" w:rsidRDefault="001E7897" w:rsidP="00DC62F5">
      <w:pPr>
        <w:spacing w:line="276" w:lineRule="auto"/>
        <w:jc w:val="both"/>
        <w:rPr>
          <w:b/>
          <w:bCs/>
        </w:rPr>
      </w:pPr>
      <w:r w:rsidRPr="00DC62F5">
        <w:rPr>
          <w:b/>
          <w:bCs/>
        </w:rPr>
        <w:t xml:space="preserve">Plan </w:t>
      </w:r>
      <w:r w:rsidR="004F02C3" w:rsidRPr="00DC62F5">
        <w:rPr>
          <w:b/>
          <w:bCs/>
        </w:rPr>
        <w:t>1</w:t>
      </w:r>
      <w:r w:rsidR="008E64B1" w:rsidRPr="00DC62F5">
        <w:rPr>
          <w:b/>
          <w:bCs/>
        </w:rPr>
        <w:t> 243 870,00</w:t>
      </w:r>
      <w:r w:rsidRPr="00DC62F5">
        <w:rPr>
          <w:b/>
          <w:bCs/>
        </w:rPr>
        <w:t xml:space="preserve"> zł  wykonanie </w:t>
      </w:r>
      <w:r w:rsidR="008E64B1" w:rsidRPr="00DC62F5">
        <w:rPr>
          <w:b/>
          <w:bCs/>
        </w:rPr>
        <w:t>629 855,36</w:t>
      </w:r>
      <w:r w:rsidR="004F02C3" w:rsidRPr="00DC62F5">
        <w:rPr>
          <w:b/>
          <w:bCs/>
        </w:rPr>
        <w:t xml:space="preserve"> zł co stanowi 5</w:t>
      </w:r>
      <w:r w:rsidR="008E64B1" w:rsidRPr="00DC62F5">
        <w:rPr>
          <w:b/>
          <w:bCs/>
        </w:rPr>
        <w:t>0,64</w:t>
      </w:r>
      <w:r w:rsidRPr="00DC62F5">
        <w:rPr>
          <w:b/>
          <w:bCs/>
        </w:rPr>
        <w:t xml:space="preserve"> %.</w:t>
      </w:r>
    </w:p>
    <w:p w:rsidR="001E7897" w:rsidRPr="00DC62F5" w:rsidRDefault="001E7897" w:rsidP="00DC62F5">
      <w:pPr>
        <w:spacing w:line="276" w:lineRule="auto"/>
        <w:jc w:val="both"/>
        <w:rPr>
          <w:u w:val="single"/>
        </w:rPr>
      </w:pPr>
      <w:r w:rsidRPr="00DC62F5">
        <w:rPr>
          <w:u w:val="single"/>
        </w:rPr>
        <w:t>Rozdział 80101 - Szkoły podstawowe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t xml:space="preserve">Plan </w:t>
      </w:r>
      <w:r w:rsidR="00E02681" w:rsidRPr="00DC62F5">
        <w:t>4 100,00</w:t>
      </w:r>
      <w:r w:rsidRPr="00DC62F5">
        <w:t xml:space="preserve"> zł    wykonanie </w:t>
      </w:r>
      <w:r w:rsidR="00E02681" w:rsidRPr="00DC62F5">
        <w:t>2 621,69</w:t>
      </w:r>
      <w:r w:rsidRPr="00DC62F5">
        <w:t xml:space="preserve"> zł  tj. </w:t>
      </w:r>
      <w:r w:rsidR="00E02681" w:rsidRPr="00DC62F5">
        <w:t>63,94</w:t>
      </w:r>
      <w:r w:rsidRPr="00DC62F5">
        <w:t xml:space="preserve"> % w tym; </w:t>
      </w:r>
    </w:p>
    <w:p w:rsidR="001E7897" w:rsidRPr="00DC62F5" w:rsidRDefault="001E7897" w:rsidP="00DC62F5">
      <w:pPr>
        <w:spacing w:line="276" w:lineRule="auto"/>
        <w:jc w:val="both"/>
        <w:rPr>
          <w:u w:val="single"/>
        </w:rPr>
      </w:pPr>
      <w:r w:rsidRPr="00DC62F5">
        <w:rPr>
          <w:u w:val="single"/>
        </w:rPr>
        <w:t>Dochody bieżące</w:t>
      </w:r>
    </w:p>
    <w:p w:rsidR="0001600C" w:rsidRPr="00DC62F5" w:rsidRDefault="0001600C" w:rsidP="00DC62F5">
      <w:pPr>
        <w:spacing w:line="276" w:lineRule="auto"/>
        <w:jc w:val="both"/>
      </w:pPr>
      <w:r w:rsidRPr="009E6B20">
        <w:t>Plan4 100,00zł, wykonanie 2 621,69złtj. 63,94%,w tym: planowane dochody z tytułu odsetek na</w:t>
      </w:r>
      <w:r w:rsidRPr="00DC62F5">
        <w:t xml:space="preserve"> rachunku bankowym w kwocie 1 200,00 zł zostały wykonane w wysokości 319,85zł, co stanowi 26,65%. Wpływ niezaplanowanych środków w kwocie 4,85 zł wynika z zapłaconych odsetek ustawowych z tytułu nieterminowych płatności.</w:t>
      </w:r>
      <w:r w:rsidR="009E6B20">
        <w:t xml:space="preserve"> </w:t>
      </w:r>
      <w:r w:rsidRPr="00DC62F5">
        <w:t>Ponadto zaplanowane dochody w kwocie 2 900,00 zł z tytułu zryczałtowanego wynagrodzenia należnego płatnikowi za terminową wpłatę zaliczek na podatek dochodowy i od wypłaconych świadczeń z ubezpieczenia chorobowego zostały wykonane w wysokości 2 104,28 zł, co stanowi 72,56%. Nieplanowany dochód w wysokości 192,71 zł dotyczy zwrotu przez rodziców uczniów na rzecz szkoły kosztu zakupu podręczników i materiałów edukacyjnych.</w:t>
      </w:r>
    </w:p>
    <w:p w:rsidR="001E7897" w:rsidRPr="00DC62F5" w:rsidRDefault="001E7897" w:rsidP="00DC62F5">
      <w:pPr>
        <w:spacing w:line="276" w:lineRule="auto"/>
        <w:jc w:val="both"/>
        <w:rPr>
          <w:u w:val="single"/>
        </w:rPr>
      </w:pPr>
      <w:r w:rsidRPr="00DC62F5">
        <w:rPr>
          <w:u w:val="single"/>
        </w:rPr>
        <w:t>Rozdział 80103 – Oddziały przedszkolne w szkołach podstawowych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t xml:space="preserve">Plan </w:t>
      </w:r>
      <w:r w:rsidR="00E02681" w:rsidRPr="00DC62F5">
        <w:t>31 774,00</w:t>
      </w:r>
      <w:r w:rsidRPr="00DC62F5">
        <w:t xml:space="preserve"> zł wykonanie </w:t>
      </w:r>
      <w:r w:rsidR="00E02681" w:rsidRPr="00DC62F5">
        <w:t>15 389,00</w:t>
      </w:r>
      <w:r w:rsidRPr="00DC62F5">
        <w:t xml:space="preserve"> zł  co stanowi </w:t>
      </w:r>
      <w:r w:rsidR="00E02681" w:rsidRPr="00DC62F5">
        <w:t>48,43</w:t>
      </w:r>
      <w:r w:rsidRPr="00DC62F5">
        <w:t>%  w tym: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t xml:space="preserve">- dotacja celowa na dofinansowanie zadań z zakresu wychowania przedszkolnego, plan </w:t>
      </w:r>
      <w:r w:rsidR="009B65E3" w:rsidRPr="00DC62F5">
        <w:t>30 774,00</w:t>
      </w:r>
      <w:r w:rsidRPr="00DC62F5">
        <w:t xml:space="preserve"> zł wykonanie </w:t>
      </w:r>
      <w:r w:rsidR="009B65E3" w:rsidRPr="00DC62F5">
        <w:t>15 389,00</w:t>
      </w:r>
      <w:r w:rsidR="003A25CD" w:rsidRPr="00DC62F5">
        <w:t xml:space="preserve"> zł tj. 50,0</w:t>
      </w:r>
      <w:r w:rsidR="009B65E3" w:rsidRPr="00DC62F5">
        <w:t>1</w:t>
      </w:r>
      <w:r w:rsidRPr="00DC62F5">
        <w:t>%,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t xml:space="preserve">- plan </w:t>
      </w:r>
      <w:r w:rsidR="0098675C" w:rsidRPr="00DC62F5">
        <w:t>1 00</w:t>
      </w:r>
      <w:r w:rsidRPr="00DC62F5">
        <w:t xml:space="preserve">0,00 zł, wykonanie </w:t>
      </w:r>
      <w:r w:rsidR="0098675C" w:rsidRPr="00DC62F5">
        <w:t>0,00</w:t>
      </w:r>
      <w:r w:rsidRPr="00DC62F5">
        <w:t xml:space="preserve"> zł - dochody z tytułu zwrotu kosztów utrzymania  dzieci uczęszczających z innych gmin, do oddziału przedszkolnego przy Katolickiej Szkole Podstawowej 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t>w Mławie.</w:t>
      </w:r>
    </w:p>
    <w:p w:rsidR="001E7897" w:rsidRPr="00DC62F5" w:rsidRDefault="001E7897" w:rsidP="00DC62F5">
      <w:pPr>
        <w:spacing w:line="276" w:lineRule="auto"/>
        <w:jc w:val="both"/>
        <w:rPr>
          <w:u w:val="single"/>
        </w:rPr>
      </w:pPr>
      <w:r w:rsidRPr="00DC62F5">
        <w:rPr>
          <w:u w:val="single"/>
        </w:rPr>
        <w:t>Rozdział 80104 - Przedszkola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t>Plan 1</w:t>
      </w:r>
      <w:r w:rsidR="006A49B6" w:rsidRPr="00DC62F5">
        <w:t> 169 970,00</w:t>
      </w:r>
      <w:r w:rsidRPr="00DC62F5">
        <w:t xml:space="preserve"> zł, wykonanie </w:t>
      </w:r>
      <w:r w:rsidR="006A49B6" w:rsidRPr="00DC62F5">
        <w:t>592 908,72</w:t>
      </w:r>
      <w:r w:rsidRPr="00DC62F5">
        <w:t xml:space="preserve"> zł  tj.</w:t>
      </w:r>
      <w:r w:rsidR="00C472C9" w:rsidRPr="00DC62F5">
        <w:t xml:space="preserve">  </w:t>
      </w:r>
      <w:r w:rsidR="006A49B6" w:rsidRPr="00DC62F5">
        <w:t>50,68</w:t>
      </w:r>
      <w:r w:rsidRPr="00DC62F5">
        <w:t>%  w tym;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t>- plan w kwocie 1</w:t>
      </w:r>
      <w:r w:rsidR="00E078F8" w:rsidRPr="00DC62F5">
        <w:t> 090 470,00</w:t>
      </w:r>
      <w:r w:rsidRPr="00DC62F5">
        <w:t xml:space="preserve"> zł wykonanie w kwocie </w:t>
      </w:r>
      <w:r w:rsidR="00E078F8" w:rsidRPr="00DC62F5">
        <w:t xml:space="preserve">545 237,00 zł tj. 50,00 </w:t>
      </w:r>
      <w:r w:rsidRPr="00DC62F5">
        <w:t>% dotacja celowa otrzymana  z budżetu państwa w ramach dofinansowanie zadań z zakresu wychowania przedszkolnego,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t xml:space="preserve">- planowane odsetki od rachunku bankowego w kwocie 100,00 zł zostały wykonane w wysokości </w:t>
      </w:r>
      <w:r w:rsidR="0001600C" w:rsidRPr="00DC62F5">
        <w:t>69,09</w:t>
      </w:r>
      <w:r w:rsidRPr="00DC62F5">
        <w:t xml:space="preserve"> zł co stanowi </w:t>
      </w:r>
      <w:r w:rsidR="0001600C" w:rsidRPr="00DC62F5">
        <w:t>69,09</w:t>
      </w:r>
      <w:r w:rsidRPr="00DC62F5">
        <w:t xml:space="preserve">% 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t xml:space="preserve">- zaplanowane w kwocie </w:t>
      </w:r>
      <w:r w:rsidR="0098675C" w:rsidRPr="00DC62F5">
        <w:t>79</w:t>
      </w:r>
      <w:r w:rsidRPr="00DC62F5">
        <w:t xml:space="preserve"> 000,00 zł dochody z tytułu zwrotu kosztów utrzymania dzieci uczęszczających do przedszkoli publicznych i niepublicznych z innych gmin,  zostały wykonane 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t xml:space="preserve">w kwocie </w:t>
      </w:r>
      <w:r w:rsidR="0098675C" w:rsidRPr="00DC62F5">
        <w:t>47 322,00</w:t>
      </w:r>
      <w:r w:rsidRPr="00DC62F5">
        <w:t xml:space="preserve"> zł, tj.</w:t>
      </w:r>
      <w:r w:rsidR="0098675C" w:rsidRPr="00DC62F5">
        <w:t xml:space="preserve"> 59,90</w:t>
      </w:r>
      <w:r w:rsidRPr="00DC62F5">
        <w:t>% ,</w:t>
      </w:r>
    </w:p>
    <w:p w:rsidR="0001600C" w:rsidRPr="00DC62F5" w:rsidRDefault="00F81324" w:rsidP="00DC62F5">
      <w:pPr>
        <w:spacing w:line="276" w:lineRule="auto"/>
        <w:jc w:val="both"/>
      </w:pPr>
      <w:r w:rsidRPr="00DC62F5">
        <w:t xml:space="preserve">- </w:t>
      </w:r>
      <w:r w:rsidR="0001600C" w:rsidRPr="00DC62F5">
        <w:t xml:space="preserve">zaplanowane w kwocie 400,00 zł dochody z tytułu </w:t>
      </w:r>
      <w:r w:rsidRPr="00DC62F5">
        <w:t xml:space="preserve">zryczałtowanego wynagrodzenia należnego płatnikowi za terminową wpłatę zaliczek na podatek dochodowy </w:t>
      </w:r>
      <w:r w:rsidR="0001600C" w:rsidRPr="00DC62F5">
        <w:t>i od</w:t>
      </w:r>
      <w:r w:rsidRPr="00DC62F5">
        <w:t xml:space="preserve"> wypłaconych świadczeń </w:t>
      </w:r>
    </w:p>
    <w:p w:rsidR="00F81324" w:rsidRPr="00DC62F5" w:rsidRDefault="00F81324" w:rsidP="00DC62F5">
      <w:pPr>
        <w:spacing w:line="276" w:lineRule="auto"/>
        <w:jc w:val="both"/>
      </w:pPr>
      <w:r w:rsidRPr="00DC62F5">
        <w:t>z ubezpieczenia chorobowego</w:t>
      </w:r>
      <w:r w:rsidR="0001600C" w:rsidRPr="00DC62F5">
        <w:t xml:space="preserve"> zostały wykonane w wysokości 280,63 zł, co stanowi 70,16%.</w:t>
      </w:r>
    </w:p>
    <w:p w:rsidR="001E7897" w:rsidRPr="00DC62F5" w:rsidRDefault="001E7897" w:rsidP="00DC62F5">
      <w:pPr>
        <w:spacing w:line="276" w:lineRule="auto"/>
        <w:jc w:val="both"/>
        <w:rPr>
          <w:u w:val="single"/>
        </w:rPr>
      </w:pPr>
      <w:r w:rsidRPr="00DC62F5">
        <w:rPr>
          <w:u w:val="single"/>
        </w:rPr>
        <w:t xml:space="preserve">Rozdział 80105 – Przedszkola specjalne </w:t>
      </w:r>
    </w:p>
    <w:p w:rsidR="003320A0" w:rsidRDefault="006A49B6" w:rsidP="00DC62F5">
      <w:pPr>
        <w:spacing w:line="276" w:lineRule="auto"/>
        <w:jc w:val="both"/>
      </w:pPr>
      <w:r w:rsidRPr="00DC62F5">
        <w:t>Plan 5 352,00</w:t>
      </w:r>
      <w:r w:rsidR="001E7897" w:rsidRPr="00DC62F5">
        <w:t xml:space="preserve"> zł wykonanie </w:t>
      </w:r>
      <w:r w:rsidRPr="00DC62F5">
        <w:t>2 676,00</w:t>
      </w:r>
      <w:r w:rsidR="001E7897" w:rsidRPr="00DC62F5">
        <w:t xml:space="preserve"> zł</w:t>
      </w:r>
      <w:r w:rsidR="00B84BBA" w:rsidRPr="00DC62F5">
        <w:t xml:space="preserve"> tj. 50,00% -</w:t>
      </w:r>
      <w:r w:rsidR="001E7897" w:rsidRPr="00DC62F5">
        <w:t xml:space="preserve">  dotacja celowa otrzymana  z budżetu państwa 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t>w ramach dofinansowanie zadań z za</w:t>
      </w:r>
      <w:r w:rsidR="001B28AA" w:rsidRPr="00DC62F5">
        <w:t>kresu wychowania przedszkolnego.</w:t>
      </w:r>
    </w:p>
    <w:p w:rsidR="001E7897" w:rsidRPr="00DC62F5" w:rsidRDefault="001E7897" w:rsidP="00DC62F5">
      <w:pPr>
        <w:spacing w:line="276" w:lineRule="auto"/>
        <w:jc w:val="both"/>
        <w:rPr>
          <w:u w:val="single"/>
        </w:rPr>
      </w:pPr>
      <w:r w:rsidRPr="00DC62F5">
        <w:rPr>
          <w:u w:val="single"/>
        </w:rPr>
        <w:t>Rozdział 80110 - Gimnazja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t xml:space="preserve">Plan </w:t>
      </w:r>
      <w:r w:rsidR="001F04FA" w:rsidRPr="00DC62F5">
        <w:t>1 900,00</w:t>
      </w:r>
      <w:r w:rsidRPr="00DC62F5">
        <w:t xml:space="preserve"> zł wykonanie </w:t>
      </w:r>
      <w:r w:rsidR="00A71A0E" w:rsidRPr="00DC62F5">
        <w:t>8</w:t>
      </w:r>
      <w:r w:rsidR="001F04FA" w:rsidRPr="00DC62F5">
        <w:t>70,95</w:t>
      </w:r>
      <w:r w:rsidRPr="00DC62F5">
        <w:t xml:space="preserve"> zł  tj. </w:t>
      </w:r>
      <w:r w:rsidR="001F04FA" w:rsidRPr="00DC62F5">
        <w:t>45,84</w:t>
      </w:r>
      <w:r w:rsidRPr="00DC62F5">
        <w:t>%  w tym: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t xml:space="preserve">- planowane </w:t>
      </w:r>
      <w:r w:rsidR="007225E9" w:rsidRPr="00DC62F5">
        <w:t>o</w:t>
      </w:r>
      <w:r w:rsidRPr="00DC62F5">
        <w:t>dsetki</w:t>
      </w:r>
      <w:r w:rsidR="007225E9" w:rsidRPr="00DC62F5">
        <w:t xml:space="preserve"> na rachunku bankowym </w:t>
      </w:r>
      <w:r w:rsidRPr="00DC62F5">
        <w:t xml:space="preserve"> w kwocie 600,00 zł zostały wykonane w wysokości 1</w:t>
      </w:r>
      <w:r w:rsidR="007225E9" w:rsidRPr="00DC62F5">
        <w:t>40,73</w:t>
      </w:r>
      <w:r w:rsidRPr="00DC62F5">
        <w:t xml:space="preserve"> zł co stanowi </w:t>
      </w:r>
      <w:r w:rsidR="00FE1006" w:rsidRPr="00DC62F5">
        <w:t>2</w:t>
      </w:r>
      <w:r w:rsidR="007225E9" w:rsidRPr="00DC62F5">
        <w:t>3,46</w:t>
      </w:r>
      <w:r w:rsidRPr="00DC62F5">
        <w:t xml:space="preserve"> %</w:t>
      </w:r>
      <w:r w:rsidR="007225E9" w:rsidRPr="00DC62F5">
        <w:t>,</w:t>
      </w:r>
    </w:p>
    <w:p w:rsidR="00A52F74" w:rsidRPr="00DC62F5" w:rsidRDefault="007225E9" w:rsidP="00DC62F5">
      <w:pPr>
        <w:spacing w:line="276" w:lineRule="auto"/>
        <w:jc w:val="both"/>
      </w:pPr>
      <w:r w:rsidRPr="00DC62F5">
        <w:lastRenderedPageBreak/>
        <w:t xml:space="preserve">- wpływ niezaplanowanych środków w wysokości 3,00 zł dotyczy zapłaconych odsetek ustawowych </w:t>
      </w:r>
    </w:p>
    <w:p w:rsidR="00A52F74" w:rsidRPr="00DC62F5" w:rsidRDefault="007225E9" w:rsidP="00DC62F5">
      <w:pPr>
        <w:spacing w:line="276" w:lineRule="auto"/>
        <w:jc w:val="both"/>
      </w:pPr>
      <w:r w:rsidRPr="00DC62F5">
        <w:t>z tytułu nieterminowych płatności.</w:t>
      </w:r>
    </w:p>
    <w:p w:rsidR="00A52F74" w:rsidRPr="00DC62F5" w:rsidRDefault="00A52F74" w:rsidP="00DC62F5">
      <w:pPr>
        <w:spacing w:line="276" w:lineRule="auto"/>
        <w:jc w:val="both"/>
      </w:pPr>
      <w:r w:rsidRPr="00DC62F5">
        <w:t>- z</w:t>
      </w:r>
      <w:r w:rsidR="007225E9" w:rsidRPr="00DC62F5">
        <w:t xml:space="preserve">aplanowane dochody w kwocie 1 300,00 zł z tytułu zryczałtowanego wynagrodzenia należnego płatnikowi za terminową wpłatę zaliczek na podatek dochodowy i od wypłaconych świadczeń </w:t>
      </w:r>
    </w:p>
    <w:p w:rsidR="007225E9" w:rsidRPr="00DC62F5" w:rsidRDefault="007225E9" w:rsidP="00DC62F5">
      <w:pPr>
        <w:spacing w:line="276" w:lineRule="auto"/>
        <w:jc w:val="both"/>
      </w:pPr>
      <w:r w:rsidRPr="00DC62F5">
        <w:t>z ubezpieczenia chorobowego zostały wykonane w wysokości 727,22 zł, co stanowi 55,94%.</w:t>
      </w:r>
    </w:p>
    <w:p w:rsidR="002F42DF" w:rsidRPr="00DC62F5" w:rsidRDefault="002F42DF" w:rsidP="00DC62F5">
      <w:pPr>
        <w:spacing w:line="276" w:lineRule="auto"/>
        <w:jc w:val="both"/>
        <w:rPr>
          <w:u w:val="single"/>
        </w:rPr>
      </w:pPr>
      <w:r w:rsidRPr="00DC62F5">
        <w:rPr>
          <w:u w:val="single"/>
        </w:rPr>
        <w:t>Rozdział 80149 – Realizacja zadań wymagających stosowania specjalnej organizacji nauki i metod pracy dla dzieci w przedszkolach, oddziałach przedszkolnych w szkołach podstawowych i innych formach wychowania przedszkolnego</w:t>
      </w:r>
    </w:p>
    <w:p w:rsidR="00DA1993" w:rsidRPr="00DC62F5" w:rsidRDefault="002F42DF" w:rsidP="00DC62F5">
      <w:pPr>
        <w:spacing w:line="276" w:lineRule="auto"/>
        <w:jc w:val="both"/>
        <w:rPr>
          <w:color w:val="FF0000"/>
        </w:rPr>
      </w:pPr>
      <w:r w:rsidRPr="00DC62F5">
        <w:t>Plan 30 774,00 zł wykonanie 15 389,00 zł tj. 50,01%</w:t>
      </w:r>
      <w:r w:rsidRPr="00DC62F5">
        <w:rPr>
          <w:color w:val="FF0000"/>
        </w:rPr>
        <w:t xml:space="preserve"> </w:t>
      </w:r>
      <w:r w:rsidR="00DA1993" w:rsidRPr="00DC62F5">
        <w:t xml:space="preserve">dotacja celowa otrzymana  z budżetu państwa </w:t>
      </w:r>
      <w:r w:rsidR="003320A0">
        <w:br/>
      </w:r>
      <w:r w:rsidR="00DA1993" w:rsidRPr="00DC62F5">
        <w:t xml:space="preserve">w ramach dofinansowanie zadań z zakresu wychowania przedszkolnego. </w:t>
      </w:r>
    </w:p>
    <w:p w:rsidR="001E7897" w:rsidRPr="00DC62F5" w:rsidRDefault="001E7897" w:rsidP="00DC62F5">
      <w:pPr>
        <w:spacing w:line="276" w:lineRule="auto"/>
        <w:jc w:val="both"/>
        <w:rPr>
          <w:color w:val="FF0000"/>
        </w:rPr>
      </w:pPr>
    </w:p>
    <w:p w:rsidR="001E7897" w:rsidRPr="00DC62F5" w:rsidRDefault="001E7897" w:rsidP="00DC62F5">
      <w:pPr>
        <w:spacing w:line="276" w:lineRule="auto"/>
        <w:jc w:val="both"/>
        <w:rPr>
          <w:b/>
          <w:bCs/>
        </w:rPr>
      </w:pPr>
      <w:r w:rsidRPr="00DC62F5">
        <w:rPr>
          <w:b/>
          <w:bCs/>
        </w:rPr>
        <w:t>Dział  851 – Ochrona zdrowia</w:t>
      </w:r>
    </w:p>
    <w:p w:rsidR="001E7897" w:rsidRPr="00DC62F5" w:rsidRDefault="005624CD" w:rsidP="00DC62F5">
      <w:pPr>
        <w:spacing w:line="276" w:lineRule="auto"/>
        <w:jc w:val="both"/>
        <w:rPr>
          <w:b/>
          <w:bCs/>
        </w:rPr>
      </w:pPr>
      <w:r w:rsidRPr="00DC62F5">
        <w:rPr>
          <w:b/>
          <w:bCs/>
        </w:rPr>
        <w:t>Plan 2 000,00</w:t>
      </w:r>
      <w:r w:rsidR="001E7897" w:rsidRPr="00DC62F5">
        <w:rPr>
          <w:b/>
          <w:bCs/>
        </w:rPr>
        <w:t xml:space="preserve"> zł   wykonanie 1</w:t>
      </w:r>
      <w:r w:rsidR="008E64B1" w:rsidRPr="00DC62F5">
        <w:rPr>
          <w:b/>
          <w:bCs/>
        </w:rPr>
        <w:t> 875,16 zł tj. 93,76</w:t>
      </w:r>
      <w:r w:rsidR="001E7897" w:rsidRPr="00DC62F5">
        <w:rPr>
          <w:b/>
          <w:bCs/>
        </w:rPr>
        <w:t xml:space="preserve">% </w:t>
      </w:r>
    </w:p>
    <w:p w:rsidR="001E7897" w:rsidRPr="00DC62F5" w:rsidRDefault="001E7897" w:rsidP="00DC62F5">
      <w:pPr>
        <w:spacing w:line="276" w:lineRule="auto"/>
        <w:jc w:val="both"/>
        <w:rPr>
          <w:u w:val="single"/>
        </w:rPr>
      </w:pPr>
      <w:r w:rsidRPr="00DC62F5">
        <w:rPr>
          <w:u w:val="single"/>
        </w:rPr>
        <w:t>Rozdział 85154 – Przeciwdziałanie alkoholizmowi</w:t>
      </w:r>
    </w:p>
    <w:p w:rsidR="007B2DE1" w:rsidRPr="00DC62F5" w:rsidRDefault="001E7897" w:rsidP="00DC62F5">
      <w:pPr>
        <w:spacing w:line="276" w:lineRule="auto"/>
        <w:jc w:val="both"/>
      </w:pPr>
      <w:r w:rsidRPr="00DC62F5">
        <w:t xml:space="preserve">Plan 0,00 zł wykonanie </w:t>
      </w:r>
      <w:r w:rsidR="00274155" w:rsidRPr="00DC62F5">
        <w:t>1 158,16</w:t>
      </w:r>
      <w:r w:rsidRPr="00DC62F5">
        <w:t xml:space="preserve"> zł - dochody dla gminy z tytułu zwrotu z Sądu Rejonowego </w:t>
      </w:r>
    </w:p>
    <w:p w:rsidR="001E7897" w:rsidRPr="00DC62F5" w:rsidRDefault="001E7897" w:rsidP="00DC62F5">
      <w:pPr>
        <w:spacing w:line="276" w:lineRule="auto"/>
        <w:jc w:val="both"/>
        <w:rPr>
          <w:color w:val="FF0000"/>
        </w:rPr>
      </w:pPr>
      <w:r w:rsidRPr="00DC62F5">
        <w:t>w Mławie, przekazanej w 201</w:t>
      </w:r>
      <w:r w:rsidR="001C373B" w:rsidRPr="00DC62F5">
        <w:t>5</w:t>
      </w:r>
      <w:r w:rsidRPr="00DC62F5">
        <w:t>r. niewykorzystanej zaliczki na poczet sprawy, ponieważ osob</w:t>
      </w:r>
      <w:r w:rsidR="007B2DE1" w:rsidRPr="00DC62F5">
        <w:t>y</w:t>
      </w:r>
      <w:r w:rsidRPr="00DC62F5">
        <w:t xml:space="preserve"> skierowana na lecze</w:t>
      </w:r>
      <w:r w:rsidR="007B2DE1" w:rsidRPr="00DC62F5">
        <w:t>nie odwykowe stacjonarne zostały</w:t>
      </w:r>
      <w:r w:rsidRPr="00DC62F5">
        <w:t xml:space="preserve"> zobowiązan</w:t>
      </w:r>
      <w:r w:rsidR="007B2DE1" w:rsidRPr="00DC62F5">
        <w:t>e</w:t>
      </w:r>
      <w:r w:rsidRPr="00DC62F5">
        <w:t xml:space="preserve"> do poddania się obowiązkow</w:t>
      </w:r>
      <w:r w:rsidR="007B2DE1" w:rsidRPr="00DC62F5">
        <w:t xml:space="preserve">emu </w:t>
      </w:r>
      <w:r w:rsidRPr="00DC62F5">
        <w:t xml:space="preserve"> leczeniu w warunkach lecznictwa niestacjonarneg</w:t>
      </w:r>
      <w:r w:rsidRPr="001073E7">
        <w:t>o.</w:t>
      </w:r>
    </w:p>
    <w:p w:rsidR="001E7897" w:rsidRPr="00DC62F5" w:rsidRDefault="001E7897" w:rsidP="00DC62F5">
      <w:pPr>
        <w:spacing w:line="276" w:lineRule="auto"/>
        <w:jc w:val="both"/>
        <w:rPr>
          <w:u w:val="single"/>
        </w:rPr>
      </w:pPr>
      <w:r w:rsidRPr="00DC62F5">
        <w:rPr>
          <w:u w:val="single"/>
        </w:rPr>
        <w:t>Rozdział 85195 – Pozostała działalność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t xml:space="preserve">Plan </w:t>
      </w:r>
      <w:r w:rsidR="001B5C2A" w:rsidRPr="00DC62F5">
        <w:t>2 000,00</w:t>
      </w:r>
      <w:r w:rsidRPr="00DC62F5">
        <w:t xml:space="preserve"> zł wykonanie </w:t>
      </w:r>
      <w:r w:rsidR="00E66390" w:rsidRPr="00DC62F5">
        <w:t>717,00</w:t>
      </w:r>
      <w:r w:rsidRPr="00DC62F5">
        <w:t xml:space="preserve"> zł tj. </w:t>
      </w:r>
      <w:r w:rsidR="00E66390" w:rsidRPr="00DC62F5">
        <w:t>35,85</w:t>
      </w:r>
      <w:r w:rsidRPr="00DC62F5">
        <w:t xml:space="preserve"> %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t>Dotacja na finansowanie zadania w związku z wydanymi decyzjami w sprawach świadczeniobiorców innych niż ubezpieczeni, spełniający kryterium dochodowe, zgodnie z art.7 ustawy z dnia 27 sierpnia 2004r o świadczeniach zdrowotnych finansowanych ze środków publicznych</w:t>
      </w:r>
      <w:r w:rsidR="003F0B13" w:rsidRPr="00DC62F5">
        <w:t>.</w:t>
      </w:r>
    </w:p>
    <w:p w:rsidR="001E7897" w:rsidRPr="00DC62F5" w:rsidRDefault="001E7897" w:rsidP="00DC62F5">
      <w:pPr>
        <w:spacing w:line="276" w:lineRule="auto"/>
        <w:jc w:val="both"/>
        <w:rPr>
          <w:color w:val="FF0000"/>
        </w:rPr>
      </w:pPr>
    </w:p>
    <w:p w:rsidR="001E7897" w:rsidRPr="00DC62F5" w:rsidRDefault="001E7897" w:rsidP="00DC62F5">
      <w:pPr>
        <w:spacing w:line="276" w:lineRule="auto"/>
        <w:jc w:val="both"/>
        <w:rPr>
          <w:b/>
          <w:bCs/>
        </w:rPr>
      </w:pPr>
      <w:r w:rsidRPr="00DC62F5">
        <w:rPr>
          <w:b/>
          <w:bCs/>
        </w:rPr>
        <w:t>Dział  852 – Pomoc społeczna</w:t>
      </w:r>
    </w:p>
    <w:p w:rsidR="001E7897" w:rsidRPr="00DC62F5" w:rsidRDefault="008E0929" w:rsidP="00DC62F5">
      <w:pPr>
        <w:spacing w:line="276" w:lineRule="auto"/>
        <w:jc w:val="both"/>
      </w:pPr>
      <w:r w:rsidRPr="00DC62F5">
        <w:rPr>
          <w:b/>
          <w:bCs/>
        </w:rPr>
        <w:t>Plan 1 336 477,00</w:t>
      </w:r>
      <w:r w:rsidR="001E7897" w:rsidRPr="00DC62F5">
        <w:rPr>
          <w:b/>
          <w:bCs/>
        </w:rPr>
        <w:t xml:space="preserve"> zł   w</w:t>
      </w:r>
      <w:r w:rsidRPr="00DC62F5">
        <w:rPr>
          <w:b/>
          <w:bCs/>
        </w:rPr>
        <w:t>ykonanie 880 735,25</w:t>
      </w:r>
      <w:r w:rsidR="001E7897" w:rsidRPr="00DC62F5">
        <w:rPr>
          <w:b/>
          <w:bCs/>
        </w:rPr>
        <w:t xml:space="preserve"> zł  tj. </w:t>
      </w:r>
      <w:r w:rsidRPr="00DC62F5">
        <w:rPr>
          <w:b/>
          <w:bCs/>
        </w:rPr>
        <w:t>65,90</w:t>
      </w:r>
      <w:r w:rsidR="001E7897" w:rsidRPr="00DC62F5">
        <w:rPr>
          <w:b/>
          <w:bCs/>
        </w:rPr>
        <w:t xml:space="preserve"> %</w:t>
      </w:r>
      <w:r w:rsidR="001E7897" w:rsidRPr="00DC62F5">
        <w:rPr>
          <w:b/>
          <w:bCs/>
          <w:color w:val="FF0000"/>
        </w:rPr>
        <w:t xml:space="preserve"> </w:t>
      </w:r>
      <w:r w:rsidR="001E7897" w:rsidRPr="00DC62F5">
        <w:t>dochody  w zakresie pomocy społecznej przedstawiają się następująco:</w:t>
      </w:r>
    </w:p>
    <w:p w:rsidR="001E7897" w:rsidRPr="00DC62F5" w:rsidRDefault="001E7897" w:rsidP="00DC62F5">
      <w:pPr>
        <w:spacing w:line="276" w:lineRule="auto"/>
        <w:jc w:val="both"/>
        <w:rPr>
          <w:u w:val="single"/>
        </w:rPr>
      </w:pPr>
      <w:r w:rsidRPr="00DC62F5">
        <w:rPr>
          <w:u w:val="single"/>
        </w:rPr>
        <w:t xml:space="preserve">Rozdział 85213 -  Składki na ubezpieczenie zdrowotne opłacane za osoby pobierające </w:t>
      </w:r>
    </w:p>
    <w:p w:rsidR="001E7897" w:rsidRPr="00DC62F5" w:rsidRDefault="001E7897" w:rsidP="00DC62F5">
      <w:pPr>
        <w:spacing w:line="276" w:lineRule="auto"/>
        <w:jc w:val="both"/>
        <w:rPr>
          <w:u w:val="single"/>
        </w:rPr>
      </w:pPr>
      <w:r w:rsidRPr="00DC62F5">
        <w:rPr>
          <w:u w:val="single"/>
        </w:rPr>
        <w:t>niektóre świadczenia  z pomocy społecznej, niektóre świadczenia rodzinne oraz za osoby uczestniczące w zajęciach w centrum integracji społecznej i zawodowej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t xml:space="preserve">Plan </w:t>
      </w:r>
      <w:r w:rsidR="00CB3A4D" w:rsidRPr="00DC62F5">
        <w:t>112 700,00</w:t>
      </w:r>
      <w:r w:rsidRPr="00DC62F5">
        <w:t xml:space="preserve"> zł. wykonanie – </w:t>
      </w:r>
      <w:r w:rsidR="00CB3A4D" w:rsidRPr="00DC62F5">
        <w:t>65 300,00</w:t>
      </w:r>
      <w:r w:rsidRPr="00DC62F5">
        <w:t xml:space="preserve"> zł. tj. </w:t>
      </w:r>
      <w:r w:rsidR="00CB3A4D" w:rsidRPr="00DC62F5">
        <w:t>57,94</w:t>
      </w:r>
      <w:r w:rsidRPr="00DC62F5">
        <w:t xml:space="preserve"> % w tym: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rPr>
          <w:b/>
          <w:bCs/>
        </w:rPr>
        <w:t xml:space="preserve">- </w:t>
      </w:r>
      <w:r w:rsidRPr="00DC62F5">
        <w:t xml:space="preserve">dotacja celowa z przeznaczeniem na wypłatę składek zdrowotnych od zasiłków pielęgnacyjnych dotyczących świadczeń rodzinnych w kwocie  </w:t>
      </w:r>
      <w:r w:rsidR="0084146A" w:rsidRPr="00DC62F5">
        <w:t>62 500,00</w:t>
      </w:r>
      <w:r w:rsidRPr="00DC62F5">
        <w:t xml:space="preserve"> zł  wykonanie </w:t>
      </w:r>
      <w:r w:rsidR="00690C62" w:rsidRPr="00DC62F5">
        <w:t>3</w:t>
      </w:r>
      <w:r w:rsidR="0084146A" w:rsidRPr="00DC62F5">
        <w:t>8 700,</w:t>
      </w:r>
      <w:r w:rsidR="00690C62" w:rsidRPr="00DC62F5">
        <w:t>00</w:t>
      </w:r>
      <w:r w:rsidRPr="00DC62F5">
        <w:t xml:space="preserve"> zł tj. </w:t>
      </w:r>
      <w:r w:rsidR="0084146A" w:rsidRPr="00DC62F5">
        <w:t>61,92</w:t>
      </w:r>
      <w:r w:rsidRPr="00DC62F5">
        <w:t>%,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t xml:space="preserve">- dotacja celowa z przeznaczeniem na wypłatę składek zdrowotnych za podopiecznych pobierających zasiłki stałe w kwocie </w:t>
      </w:r>
      <w:r w:rsidR="0084146A" w:rsidRPr="00DC62F5">
        <w:t>50 200,00</w:t>
      </w:r>
      <w:r w:rsidRPr="00DC62F5">
        <w:t xml:space="preserve"> zł wykonanie 2</w:t>
      </w:r>
      <w:r w:rsidR="0084146A" w:rsidRPr="00DC62F5">
        <w:t>6 600,00</w:t>
      </w:r>
      <w:r w:rsidRPr="00DC62F5">
        <w:t xml:space="preserve"> zł tj. </w:t>
      </w:r>
      <w:r w:rsidR="00E62D8C" w:rsidRPr="00DC62F5">
        <w:t>5</w:t>
      </w:r>
      <w:r w:rsidR="0084146A" w:rsidRPr="00DC62F5">
        <w:t>2,99</w:t>
      </w:r>
      <w:r w:rsidRPr="00DC62F5">
        <w:t>% .</w:t>
      </w:r>
    </w:p>
    <w:p w:rsidR="001E7897" w:rsidRPr="00DC62F5" w:rsidRDefault="001E7897" w:rsidP="00DC62F5">
      <w:pPr>
        <w:spacing w:line="276" w:lineRule="auto"/>
        <w:jc w:val="both"/>
        <w:rPr>
          <w:u w:val="single"/>
        </w:rPr>
      </w:pPr>
      <w:r w:rsidRPr="00DC62F5">
        <w:rPr>
          <w:u w:val="single"/>
        </w:rPr>
        <w:t xml:space="preserve">Rozdział 85214 - Zasiłki i pomoc w naturze oraz składki na ubezpieczenia emerytalne i rentowe 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t>Plan 1</w:t>
      </w:r>
      <w:r w:rsidR="00446373" w:rsidRPr="00DC62F5">
        <w:t>4</w:t>
      </w:r>
      <w:r w:rsidR="00532E02" w:rsidRPr="00DC62F5">
        <w:t>8 300,00</w:t>
      </w:r>
      <w:r w:rsidRPr="00DC62F5">
        <w:t xml:space="preserve"> zł wykonanie </w:t>
      </w:r>
      <w:r w:rsidR="00532E02" w:rsidRPr="00DC62F5">
        <w:t>94 137,88</w:t>
      </w:r>
      <w:r w:rsidRPr="00DC62F5">
        <w:t xml:space="preserve">  zł. tj. </w:t>
      </w:r>
      <w:r w:rsidR="00532E02" w:rsidRPr="00DC62F5">
        <w:t>63,48</w:t>
      </w:r>
      <w:r w:rsidRPr="00DC62F5">
        <w:t>% w tym: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t>-  dotacja celowa na  realizację świadczeń społecznych z zakresu administracji rządowej   ( zasiłki okresowe ), plan 1</w:t>
      </w:r>
      <w:r w:rsidR="00690C62" w:rsidRPr="00DC62F5">
        <w:t>4</w:t>
      </w:r>
      <w:r w:rsidR="00A255C7" w:rsidRPr="00DC62F5">
        <w:t>8 300,00</w:t>
      </w:r>
      <w:r w:rsidRPr="00DC62F5">
        <w:t xml:space="preserve"> zł wykonanie </w:t>
      </w:r>
      <w:r w:rsidR="006D62E5" w:rsidRPr="00DC62F5">
        <w:t>93 000,00</w:t>
      </w:r>
      <w:r w:rsidRPr="00DC62F5">
        <w:t xml:space="preserve"> zł tj. </w:t>
      </w:r>
      <w:r w:rsidR="006D62E5" w:rsidRPr="00DC62F5">
        <w:t>62,71</w:t>
      </w:r>
      <w:r w:rsidRPr="00DC62F5">
        <w:t>%</w:t>
      </w:r>
    </w:p>
    <w:p w:rsidR="00F65C3B" w:rsidRPr="00DC62F5" w:rsidRDefault="00F65C3B" w:rsidP="00DC62F5">
      <w:pPr>
        <w:spacing w:line="276" w:lineRule="auto"/>
        <w:jc w:val="both"/>
      </w:pPr>
      <w:r w:rsidRPr="00DC62F5">
        <w:t xml:space="preserve">- nieplanowany dochód w kwocie </w:t>
      </w:r>
      <w:r w:rsidR="00A164CD" w:rsidRPr="00DC62F5">
        <w:t>200,00</w:t>
      </w:r>
      <w:r w:rsidRPr="00DC62F5">
        <w:t xml:space="preserve"> zł z tytułu zwrotu z poczty nieodebran</w:t>
      </w:r>
      <w:r w:rsidR="00A164CD" w:rsidRPr="00DC62F5">
        <w:t>ych</w:t>
      </w:r>
      <w:r w:rsidRPr="00DC62F5">
        <w:t xml:space="preserve"> w 201</w:t>
      </w:r>
      <w:r w:rsidR="00A164CD" w:rsidRPr="00DC62F5">
        <w:t>6</w:t>
      </w:r>
      <w:r w:rsidRPr="00DC62F5">
        <w:t xml:space="preserve">r </w:t>
      </w:r>
      <w:r w:rsidR="00A164CD" w:rsidRPr="00DC62F5">
        <w:t xml:space="preserve"> zasiłków celowych,</w:t>
      </w:r>
    </w:p>
    <w:p w:rsidR="00A164CD" w:rsidRPr="00DC62F5" w:rsidRDefault="00A164CD" w:rsidP="00DC62F5">
      <w:pPr>
        <w:spacing w:line="276" w:lineRule="auto"/>
        <w:jc w:val="both"/>
        <w:rPr>
          <w:bCs/>
          <w:iCs/>
        </w:rPr>
      </w:pPr>
      <w:r w:rsidRPr="00DC62F5">
        <w:rPr>
          <w:bCs/>
          <w:iCs/>
        </w:rPr>
        <w:t>- nieplanowane dochody- zwrot nienależnie pobranego zasiłku okresowego z lat ubiegłych wykonano w kwocie 937,88 zł.</w:t>
      </w:r>
    </w:p>
    <w:p w:rsidR="001E7897" w:rsidRPr="00DC62F5" w:rsidRDefault="001E7897" w:rsidP="00DC62F5">
      <w:pPr>
        <w:spacing w:line="276" w:lineRule="auto"/>
        <w:jc w:val="both"/>
        <w:rPr>
          <w:u w:val="single"/>
        </w:rPr>
      </w:pPr>
      <w:r w:rsidRPr="00DC62F5">
        <w:rPr>
          <w:u w:val="single"/>
        </w:rPr>
        <w:t>Rozdział 85215 – Dodatki mieszkaniowe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t xml:space="preserve">Plan </w:t>
      </w:r>
      <w:r w:rsidR="00973D26" w:rsidRPr="00DC62F5">
        <w:t>6 920,00</w:t>
      </w:r>
      <w:r w:rsidRPr="00DC62F5">
        <w:t xml:space="preserve"> zł wykonanie </w:t>
      </w:r>
      <w:r w:rsidR="00973D26" w:rsidRPr="00DC62F5">
        <w:t>6 238,00</w:t>
      </w:r>
      <w:r w:rsidRPr="00DC62F5">
        <w:t xml:space="preserve"> zł tj. </w:t>
      </w:r>
      <w:r w:rsidR="00245E8F" w:rsidRPr="00DC62F5">
        <w:t>9</w:t>
      </w:r>
      <w:r w:rsidR="00973D26" w:rsidRPr="00DC62F5">
        <w:t>0,14</w:t>
      </w:r>
      <w:r w:rsidRPr="00DC62F5">
        <w:t>% w tym: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lastRenderedPageBreak/>
        <w:t xml:space="preserve">- dotacja celowa na wypłatę zryczałtowanych dodatków energetycznych dla odbiorców wrażliwych energii elektrycznej oraz koszty obsługi zadania, plan </w:t>
      </w:r>
      <w:r w:rsidR="008A67D6" w:rsidRPr="00DC62F5">
        <w:t>6 920,00</w:t>
      </w:r>
      <w:r w:rsidRPr="00DC62F5">
        <w:t xml:space="preserve"> zł wykonanie </w:t>
      </w:r>
      <w:r w:rsidR="008A67D6" w:rsidRPr="00DC62F5">
        <w:t>6 238,00</w:t>
      </w:r>
      <w:r w:rsidRPr="00DC62F5">
        <w:t xml:space="preserve"> zł tj. </w:t>
      </w:r>
      <w:r w:rsidR="00F65C3B" w:rsidRPr="00DC62F5">
        <w:t>9</w:t>
      </w:r>
      <w:r w:rsidR="008A67D6" w:rsidRPr="00DC62F5">
        <w:t>0,14</w:t>
      </w:r>
      <w:r w:rsidRPr="00DC62F5">
        <w:t>%</w:t>
      </w:r>
    </w:p>
    <w:p w:rsidR="001E7897" w:rsidRPr="00DC62F5" w:rsidRDefault="001E7897" w:rsidP="00DC62F5">
      <w:pPr>
        <w:spacing w:line="276" w:lineRule="auto"/>
        <w:jc w:val="both"/>
        <w:rPr>
          <w:u w:val="single"/>
        </w:rPr>
      </w:pPr>
      <w:r w:rsidRPr="00DC62F5">
        <w:rPr>
          <w:u w:val="single"/>
        </w:rPr>
        <w:t>Rozdział 85216 - Zasiłki stałe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t>Plan – 3</w:t>
      </w:r>
      <w:r w:rsidR="004D13EF" w:rsidRPr="00DC62F5">
        <w:t>3</w:t>
      </w:r>
      <w:r w:rsidR="00FE3B0E" w:rsidRPr="00DC62F5">
        <w:t>6 900,00</w:t>
      </w:r>
      <w:r w:rsidRPr="00DC62F5">
        <w:t xml:space="preserve"> zł wykonanie </w:t>
      </w:r>
      <w:r w:rsidR="004D13EF" w:rsidRPr="00DC62F5">
        <w:t>3</w:t>
      </w:r>
      <w:r w:rsidR="00FE3B0E" w:rsidRPr="00DC62F5">
        <w:t>22 721,93</w:t>
      </w:r>
      <w:r w:rsidRPr="00DC62F5">
        <w:t xml:space="preserve"> zł tj. </w:t>
      </w:r>
      <w:r w:rsidR="004D13EF" w:rsidRPr="00DC62F5">
        <w:t>9</w:t>
      </w:r>
      <w:r w:rsidR="00FE3B0E" w:rsidRPr="00DC62F5">
        <w:t>5,79</w:t>
      </w:r>
      <w:r w:rsidRPr="00DC62F5">
        <w:t>% w tym: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t>- dotacja celowa na  realizację świadczeń społecznych z zakresu administracji rządowej( zasiłki stałe ), plan 3</w:t>
      </w:r>
      <w:r w:rsidR="00501478" w:rsidRPr="00DC62F5">
        <w:t>30 900,00</w:t>
      </w:r>
      <w:r w:rsidRPr="00DC62F5">
        <w:t xml:space="preserve"> zł wykonanie</w:t>
      </w:r>
      <w:r w:rsidR="0086493E" w:rsidRPr="00DC62F5">
        <w:t xml:space="preserve"> 3</w:t>
      </w:r>
      <w:r w:rsidR="00501478" w:rsidRPr="00DC62F5">
        <w:t>19 000</w:t>
      </w:r>
      <w:r w:rsidR="0086493E" w:rsidRPr="00DC62F5">
        <w:t>,00</w:t>
      </w:r>
      <w:r w:rsidRPr="00DC62F5">
        <w:t xml:space="preserve"> zł tj. </w:t>
      </w:r>
      <w:r w:rsidR="0086493E" w:rsidRPr="00DC62F5">
        <w:t>9</w:t>
      </w:r>
      <w:r w:rsidR="00501478" w:rsidRPr="00DC62F5">
        <w:t>6,40</w:t>
      </w:r>
      <w:r w:rsidRPr="00DC62F5">
        <w:t>%,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t xml:space="preserve">- plan w kwocie </w:t>
      </w:r>
      <w:r w:rsidR="00A164CD" w:rsidRPr="00DC62F5">
        <w:t>6</w:t>
      </w:r>
      <w:r w:rsidR="00033E53" w:rsidRPr="00DC62F5">
        <w:t xml:space="preserve"> 0</w:t>
      </w:r>
      <w:r w:rsidRPr="00DC62F5">
        <w:t xml:space="preserve">00,00 zł wykonanie </w:t>
      </w:r>
      <w:r w:rsidR="00A164CD" w:rsidRPr="00DC62F5">
        <w:t>3 721,93</w:t>
      </w:r>
      <w:r w:rsidRPr="00DC62F5">
        <w:t xml:space="preserve"> zł tj. </w:t>
      </w:r>
      <w:r w:rsidR="00A164CD" w:rsidRPr="00DC62F5">
        <w:t>62,03</w:t>
      </w:r>
      <w:r w:rsidRPr="00DC62F5">
        <w:t xml:space="preserve"> % m.in. zwrot z poczty nieodebranych </w:t>
      </w:r>
    </w:p>
    <w:p w:rsidR="00611B4C" w:rsidRDefault="001E7897" w:rsidP="00DC62F5">
      <w:pPr>
        <w:spacing w:line="276" w:lineRule="auto"/>
        <w:jc w:val="both"/>
      </w:pPr>
      <w:r w:rsidRPr="00DC62F5">
        <w:t>w 201</w:t>
      </w:r>
      <w:r w:rsidR="00A164CD" w:rsidRPr="00DC62F5">
        <w:t>6</w:t>
      </w:r>
      <w:r w:rsidRPr="00DC62F5">
        <w:t xml:space="preserve">r zasiłków stałych </w:t>
      </w:r>
      <w:r w:rsidR="00A164CD" w:rsidRPr="00DC62F5">
        <w:t xml:space="preserve">w kwocie 1 362,00 zł </w:t>
      </w:r>
      <w:r w:rsidRPr="00DC62F5">
        <w:t xml:space="preserve">oraz zwrot nienależnie pobranych zasiłków stałych </w:t>
      </w:r>
    </w:p>
    <w:p w:rsidR="00A164CD" w:rsidRPr="00DC62F5" w:rsidRDefault="001E7897" w:rsidP="00DC62F5">
      <w:pPr>
        <w:spacing w:line="276" w:lineRule="auto"/>
        <w:jc w:val="both"/>
      </w:pPr>
      <w:r w:rsidRPr="00DC62F5">
        <w:t>z lat ubiegłych</w:t>
      </w:r>
      <w:r w:rsidR="00A164CD" w:rsidRPr="00DC62F5">
        <w:t xml:space="preserve"> w kwocie 2 359,93 zł.</w:t>
      </w:r>
    </w:p>
    <w:p w:rsidR="001E7897" w:rsidRPr="00DC62F5" w:rsidRDefault="001E7897" w:rsidP="00DC62F5">
      <w:pPr>
        <w:spacing w:line="276" w:lineRule="auto"/>
        <w:jc w:val="both"/>
        <w:rPr>
          <w:u w:val="single"/>
        </w:rPr>
      </w:pPr>
      <w:r w:rsidRPr="00DC62F5">
        <w:rPr>
          <w:u w:val="single"/>
        </w:rPr>
        <w:t>Rozdział 85219 - Ośrodki pomocy społecznej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t>Plan 3</w:t>
      </w:r>
      <w:r w:rsidR="00103015" w:rsidRPr="00DC62F5">
        <w:t>88 507,00</w:t>
      </w:r>
      <w:r w:rsidRPr="00DC62F5">
        <w:t xml:space="preserve"> zł wykonanie </w:t>
      </w:r>
      <w:r w:rsidR="00103015" w:rsidRPr="00DC62F5">
        <w:t>202 857,68</w:t>
      </w:r>
      <w:r w:rsidRPr="00DC62F5">
        <w:t xml:space="preserve"> zł tj. 5</w:t>
      </w:r>
      <w:r w:rsidR="00103015" w:rsidRPr="00DC62F5">
        <w:t>2,21</w:t>
      </w:r>
      <w:r w:rsidRPr="00DC62F5">
        <w:t xml:space="preserve"> % w tym: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t>- planowana w kwocie 37</w:t>
      </w:r>
      <w:r w:rsidR="00F1753A" w:rsidRPr="00DC62F5">
        <w:t>7 0</w:t>
      </w:r>
      <w:r w:rsidRPr="00DC62F5">
        <w:t>00,00 zł dotacja celowa z przeznaczeniem na wynagrodzenia pracowników ośrodka została wykonana w kwocie 1</w:t>
      </w:r>
      <w:r w:rsidR="00507AD8" w:rsidRPr="00DC62F5">
        <w:t>8</w:t>
      </w:r>
      <w:r w:rsidR="00F1753A" w:rsidRPr="00DC62F5">
        <w:t>8 5</w:t>
      </w:r>
      <w:r w:rsidR="00507AD8" w:rsidRPr="00DC62F5">
        <w:t>00,00</w:t>
      </w:r>
      <w:r w:rsidRPr="00DC62F5">
        <w:t xml:space="preserve"> zł co stanowi 5</w:t>
      </w:r>
      <w:r w:rsidR="00507AD8" w:rsidRPr="00DC62F5">
        <w:t>0,0</w:t>
      </w:r>
      <w:r w:rsidR="00F1753A" w:rsidRPr="00DC62F5">
        <w:t>0</w:t>
      </w:r>
      <w:r w:rsidRPr="00DC62F5">
        <w:t xml:space="preserve"> %,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t xml:space="preserve">- planowana w kwocie </w:t>
      </w:r>
      <w:r w:rsidR="00507AD8" w:rsidRPr="00DC62F5">
        <w:t>4 507,00</w:t>
      </w:r>
      <w:r w:rsidRPr="00DC62F5">
        <w:t xml:space="preserve"> zł dotacja celowa z przeznaczeniem na realizację zadań z zakresu administracji rządowej tj. na wypłacenie wynagrodzenia za sprawowanie opieki została wykonana 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t xml:space="preserve">w kwocie </w:t>
      </w:r>
      <w:r w:rsidR="00507AD8" w:rsidRPr="00DC62F5">
        <w:t>4 507,00</w:t>
      </w:r>
      <w:r w:rsidRPr="00DC62F5">
        <w:t xml:space="preserve"> zł co stanowi 100%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t xml:space="preserve">- planowane w kwocie 7 000,00  zł </w:t>
      </w:r>
      <w:r w:rsidRPr="00DC62F5">
        <w:rPr>
          <w:b/>
          <w:bCs/>
        </w:rPr>
        <w:t xml:space="preserve"> </w:t>
      </w:r>
      <w:r w:rsidRPr="00DC62F5">
        <w:t>odsetki od rachunku bankowego zostały wykonane w kwocie</w:t>
      </w:r>
    </w:p>
    <w:p w:rsidR="001E7897" w:rsidRPr="00DC62F5" w:rsidRDefault="002A7B9D" w:rsidP="00DC62F5">
      <w:pPr>
        <w:spacing w:line="276" w:lineRule="auto"/>
        <w:jc w:val="both"/>
      </w:pPr>
      <w:r w:rsidRPr="00DC62F5">
        <w:t xml:space="preserve"> 5 822,86</w:t>
      </w:r>
      <w:r w:rsidR="001E7897" w:rsidRPr="00DC62F5">
        <w:t xml:space="preserve"> zł co stanowi </w:t>
      </w:r>
      <w:r w:rsidRPr="00DC62F5">
        <w:t>83,18</w:t>
      </w:r>
      <w:r w:rsidR="001E7897" w:rsidRPr="00DC62F5">
        <w:t>%</w:t>
      </w:r>
    </w:p>
    <w:p w:rsidR="00C940AC" w:rsidRPr="00DC62F5" w:rsidRDefault="00C940AC" w:rsidP="00DC62F5">
      <w:pPr>
        <w:spacing w:line="276" w:lineRule="auto"/>
        <w:jc w:val="both"/>
        <w:rPr>
          <w:bCs/>
          <w:iCs/>
        </w:rPr>
      </w:pPr>
      <w:r w:rsidRPr="00DC62F5">
        <w:t xml:space="preserve">- </w:t>
      </w:r>
      <w:r w:rsidRPr="00DC62F5">
        <w:rPr>
          <w:bCs/>
          <w:iCs/>
        </w:rPr>
        <w:t xml:space="preserve">nieplanowane dochody z tytułu wynagrodzenia należnego płatnikowi od wypłaconych świadczeń </w:t>
      </w:r>
    </w:p>
    <w:p w:rsidR="00C940AC" w:rsidRPr="00DC62F5" w:rsidRDefault="00C940AC" w:rsidP="00DC62F5">
      <w:pPr>
        <w:spacing w:line="276" w:lineRule="auto"/>
        <w:jc w:val="both"/>
        <w:rPr>
          <w:bCs/>
          <w:iCs/>
        </w:rPr>
      </w:pPr>
      <w:r w:rsidRPr="00DC62F5">
        <w:rPr>
          <w:bCs/>
          <w:iCs/>
        </w:rPr>
        <w:t xml:space="preserve">z ubezpieczenia chorobowego i z tytułu terminowego wpłacania podatków-wykonano w kwocie </w:t>
      </w:r>
    </w:p>
    <w:p w:rsidR="00C940AC" w:rsidRPr="00DC62F5" w:rsidRDefault="002A7B9D" w:rsidP="00DC62F5">
      <w:pPr>
        <w:spacing w:line="276" w:lineRule="auto"/>
        <w:jc w:val="both"/>
        <w:rPr>
          <w:bCs/>
          <w:iCs/>
        </w:rPr>
      </w:pPr>
      <w:r w:rsidRPr="00DC62F5">
        <w:rPr>
          <w:bCs/>
          <w:iCs/>
        </w:rPr>
        <w:t>346,44</w:t>
      </w:r>
      <w:r w:rsidR="00C940AC" w:rsidRPr="00DC62F5">
        <w:rPr>
          <w:bCs/>
          <w:iCs/>
        </w:rPr>
        <w:t xml:space="preserve"> zł.</w:t>
      </w:r>
    </w:p>
    <w:p w:rsidR="002A7B9D" w:rsidRPr="00DC62F5" w:rsidRDefault="002A7B9D" w:rsidP="00DC62F5">
      <w:pPr>
        <w:spacing w:line="276" w:lineRule="auto"/>
        <w:jc w:val="both"/>
        <w:rPr>
          <w:bCs/>
          <w:iCs/>
        </w:rPr>
      </w:pPr>
      <w:r w:rsidRPr="00DC62F5">
        <w:rPr>
          <w:bCs/>
          <w:iCs/>
        </w:rPr>
        <w:t>-nieplanowane dochody- zwroty z reklamacji tonerów i nadpłaty za centralne ogrzewanie za 2016r. wykonano w kwocie 3 681,38 zł,</w:t>
      </w:r>
    </w:p>
    <w:p w:rsidR="001E7897" w:rsidRPr="00DC62F5" w:rsidRDefault="001E7897" w:rsidP="00DC62F5">
      <w:pPr>
        <w:spacing w:line="276" w:lineRule="auto"/>
        <w:jc w:val="both"/>
        <w:rPr>
          <w:u w:val="single"/>
        </w:rPr>
      </w:pPr>
      <w:r w:rsidRPr="00DC62F5">
        <w:rPr>
          <w:u w:val="single"/>
        </w:rPr>
        <w:t xml:space="preserve">Rozdział 85228 - Usługi opiekuńcze i specjalistyczne usługi opiekuńcze, 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t>Plan 15</w:t>
      </w:r>
      <w:r w:rsidR="00103015" w:rsidRPr="00DC62F5">
        <w:t>3 150,00</w:t>
      </w:r>
      <w:r w:rsidRPr="00DC62F5">
        <w:t xml:space="preserve"> zł wykonanie 10</w:t>
      </w:r>
      <w:r w:rsidR="00103015" w:rsidRPr="00DC62F5">
        <w:t>4 479,76</w:t>
      </w:r>
      <w:r w:rsidRPr="00DC62F5">
        <w:t xml:space="preserve"> zł tj. 6</w:t>
      </w:r>
      <w:r w:rsidR="00103015" w:rsidRPr="00DC62F5">
        <w:t>8,22</w:t>
      </w:r>
      <w:r w:rsidRPr="00DC62F5">
        <w:t>% w tym m. in;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t>- planowana dotacja celowa w kwocie 6</w:t>
      </w:r>
      <w:r w:rsidR="0024337E" w:rsidRPr="00DC62F5">
        <w:t>3 000</w:t>
      </w:r>
      <w:r w:rsidR="009B51A1" w:rsidRPr="00DC62F5">
        <w:t>,00</w:t>
      </w:r>
      <w:r w:rsidRPr="00DC62F5">
        <w:t xml:space="preserve"> zł  na realizację specjalistycznych usług opiekuńczych została wykonana w kwocie </w:t>
      </w:r>
      <w:r w:rsidR="0024337E" w:rsidRPr="00DC62F5">
        <w:t>38 400</w:t>
      </w:r>
      <w:r w:rsidR="009B51A1" w:rsidRPr="00DC62F5">
        <w:t>,00</w:t>
      </w:r>
      <w:r w:rsidRPr="00DC62F5">
        <w:t xml:space="preserve">   zł tj. </w:t>
      </w:r>
      <w:r w:rsidR="009B51A1" w:rsidRPr="00DC62F5">
        <w:t>60,9</w:t>
      </w:r>
      <w:r w:rsidR="0024337E" w:rsidRPr="00DC62F5">
        <w:t>5</w:t>
      </w:r>
      <w:r w:rsidRPr="00DC62F5">
        <w:t>%,</w:t>
      </w:r>
    </w:p>
    <w:p w:rsidR="001E7897" w:rsidRPr="009E6B20" w:rsidRDefault="001E7897" w:rsidP="00DC62F5">
      <w:pPr>
        <w:spacing w:line="276" w:lineRule="auto"/>
        <w:jc w:val="both"/>
      </w:pPr>
      <w:r w:rsidRPr="009E6B20">
        <w:t>- planowane dochody z tytułu usług opiekuńczych w kwocie 90 000,00 zł wykonane zostały w kwocie 6</w:t>
      </w:r>
      <w:r w:rsidR="00C940AC" w:rsidRPr="009E6B20">
        <w:t>5</w:t>
      </w:r>
      <w:r w:rsidR="009E6B20" w:rsidRPr="009E6B20">
        <w:t> 894,40</w:t>
      </w:r>
      <w:r w:rsidRPr="009E6B20">
        <w:t xml:space="preserve"> zł co stanowi 7</w:t>
      </w:r>
      <w:r w:rsidR="00C940AC" w:rsidRPr="009E6B20">
        <w:t>3,2</w:t>
      </w:r>
      <w:r w:rsidR="009E6B20" w:rsidRPr="009E6B20">
        <w:t>2</w:t>
      </w:r>
      <w:r w:rsidRPr="009E6B20">
        <w:t>%.</w:t>
      </w:r>
    </w:p>
    <w:p w:rsidR="009B51A1" w:rsidRPr="009E6B20" w:rsidRDefault="009B51A1" w:rsidP="00DC62F5">
      <w:pPr>
        <w:spacing w:line="276" w:lineRule="auto"/>
        <w:jc w:val="both"/>
      </w:pPr>
      <w:r w:rsidRPr="009E6B20">
        <w:t>-</w:t>
      </w:r>
      <w:r w:rsidR="009E6B20" w:rsidRPr="009E6B20">
        <w:t xml:space="preserve"> plan 150,00 zł wykonanie </w:t>
      </w:r>
      <w:r w:rsidRPr="009E6B20">
        <w:t>w kwocie  1</w:t>
      </w:r>
      <w:r w:rsidR="009E6B20">
        <w:t>85,36</w:t>
      </w:r>
      <w:r w:rsidRPr="009E6B20">
        <w:t xml:space="preserve"> zł </w:t>
      </w:r>
      <w:r w:rsidR="009E6B20" w:rsidRPr="009E6B20">
        <w:t xml:space="preserve">tj. </w:t>
      </w:r>
      <w:r w:rsidR="009E6B20">
        <w:t>123,57</w:t>
      </w:r>
      <w:r w:rsidR="009E6B20" w:rsidRPr="009E6B20">
        <w:t xml:space="preserve">% </w:t>
      </w:r>
      <w:r w:rsidRPr="009E6B20">
        <w:t>z tytułu realizacji zadań z zakresu administracj</w:t>
      </w:r>
      <w:r w:rsidR="00BA016B" w:rsidRPr="009E6B20">
        <w:t>i rzą</w:t>
      </w:r>
      <w:r w:rsidRPr="009E6B20">
        <w:t>dowej.</w:t>
      </w:r>
    </w:p>
    <w:p w:rsidR="00991ADC" w:rsidRPr="00DC62F5" w:rsidRDefault="00991ADC" w:rsidP="00DC62F5">
      <w:pPr>
        <w:spacing w:line="276" w:lineRule="auto"/>
        <w:jc w:val="both"/>
        <w:rPr>
          <w:u w:val="single"/>
        </w:rPr>
      </w:pPr>
      <w:r w:rsidRPr="00DC62F5">
        <w:rPr>
          <w:u w:val="single"/>
        </w:rPr>
        <w:t xml:space="preserve">Rozdział 85230 – Pomoc w zakresie dożywiania </w:t>
      </w:r>
    </w:p>
    <w:p w:rsidR="00991ADC" w:rsidRPr="00DC62F5" w:rsidRDefault="00991ADC" w:rsidP="00DC62F5">
      <w:pPr>
        <w:spacing w:line="276" w:lineRule="auto"/>
        <w:jc w:val="both"/>
      </w:pPr>
      <w:r w:rsidRPr="00DC62F5">
        <w:t xml:space="preserve">Plan 190 000,00 zł wykonanie 85 000,00 zł tj. 44,74% </w:t>
      </w:r>
    </w:p>
    <w:p w:rsidR="00991ADC" w:rsidRPr="00DC62F5" w:rsidRDefault="009E6B20" w:rsidP="00DC62F5">
      <w:pPr>
        <w:spacing w:line="276" w:lineRule="auto"/>
        <w:jc w:val="both"/>
      </w:pPr>
      <w:r>
        <w:t>P</w:t>
      </w:r>
      <w:r w:rsidR="00991ADC" w:rsidRPr="00DC62F5">
        <w:t xml:space="preserve">lanowana dotacja celowa w kwocie </w:t>
      </w:r>
      <w:r w:rsidR="0063016D" w:rsidRPr="00DC62F5">
        <w:t>190 000</w:t>
      </w:r>
      <w:r w:rsidR="00991ADC" w:rsidRPr="00DC62F5">
        <w:t xml:space="preserve">,00 zł  na realizację specjalistycznych usług opiekuńczych została wykonana w kwocie </w:t>
      </w:r>
      <w:r w:rsidR="0063016D" w:rsidRPr="00DC62F5">
        <w:t>85 000</w:t>
      </w:r>
      <w:r w:rsidR="00991ADC" w:rsidRPr="00DC62F5">
        <w:t xml:space="preserve">,00   zł tj. </w:t>
      </w:r>
      <w:r w:rsidR="0063016D" w:rsidRPr="00DC62F5">
        <w:t>44,74</w:t>
      </w:r>
      <w:r w:rsidR="00991ADC" w:rsidRPr="00DC62F5">
        <w:t>%,</w:t>
      </w:r>
    </w:p>
    <w:p w:rsidR="001E7897" w:rsidRPr="00DC62F5" w:rsidRDefault="001E7897" w:rsidP="00DC62F5">
      <w:pPr>
        <w:spacing w:line="276" w:lineRule="auto"/>
        <w:jc w:val="both"/>
        <w:rPr>
          <w:b/>
          <w:bCs/>
          <w:color w:val="FF0000"/>
        </w:rPr>
      </w:pPr>
    </w:p>
    <w:p w:rsidR="001E7897" w:rsidRPr="00DC62F5" w:rsidRDefault="001E7897" w:rsidP="00DC62F5">
      <w:pPr>
        <w:spacing w:line="276" w:lineRule="auto"/>
        <w:jc w:val="both"/>
        <w:rPr>
          <w:b/>
          <w:bCs/>
        </w:rPr>
      </w:pPr>
      <w:r w:rsidRPr="00DC62F5">
        <w:rPr>
          <w:b/>
          <w:bCs/>
        </w:rPr>
        <w:t xml:space="preserve">Dział 854 – Edukacyjna opieka wychowawcza </w:t>
      </w:r>
    </w:p>
    <w:p w:rsidR="001E7897" w:rsidRPr="00DC62F5" w:rsidRDefault="008015F6" w:rsidP="00DC62F5">
      <w:pPr>
        <w:spacing w:line="276" w:lineRule="auto"/>
        <w:jc w:val="both"/>
        <w:rPr>
          <w:b/>
          <w:bCs/>
        </w:rPr>
      </w:pPr>
      <w:r w:rsidRPr="00DC62F5">
        <w:rPr>
          <w:b/>
          <w:bCs/>
        </w:rPr>
        <w:t>Plan-  7</w:t>
      </w:r>
      <w:r w:rsidR="008E0929" w:rsidRPr="00DC62F5">
        <w:rPr>
          <w:b/>
          <w:bCs/>
        </w:rPr>
        <w:t>3 654</w:t>
      </w:r>
      <w:r w:rsidRPr="00DC62F5">
        <w:rPr>
          <w:b/>
          <w:bCs/>
        </w:rPr>
        <w:t>,00</w:t>
      </w:r>
      <w:r w:rsidR="001E7897" w:rsidRPr="00DC62F5">
        <w:rPr>
          <w:b/>
          <w:bCs/>
        </w:rPr>
        <w:t xml:space="preserve"> zł  wykona</w:t>
      </w:r>
      <w:r w:rsidRPr="00DC62F5">
        <w:rPr>
          <w:b/>
          <w:bCs/>
        </w:rPr>
        <w:t>nie – 7</w:t>
      </w:r>
      <w:r w:rsidR="008E0929" w:rsidRPr="00DC62F5">
        <w:rPr>
          <w:b/>
          <w:bCs/>
        </w:rPr>
        <w:t>3 654</w:t>
      </w:r>
      <w:r w:rsidRPr="00DC62F5">
        <w:rPr>
          <w:b/>
          <w:bCs/>
        </w:rPr>
        <w:t>,00</w:t>
      </w:r>
      <w:r w:rsidR="001E7897" w:rsidRPr="00DC62F5">
        <w:rPr>
          <w:b/>
          <w:bCs/>
        </w:rPr>
        <w:t xml:space="preserve"> zł. tj. 100 %</w:t>
      </w:r>
    </w:p>
    <w:p w:rsidR="001E7897" w:rsidRPr="00DC62F5" w:rsidRDefault="001E7897" w:rsidP="00DC62F5">
      <w:pPr>
        <w:spacing w:line="276" w:lineRule="auto"/>
        <w:jc w:val="both"/>
        <w:rPr>
          <w:u w:val="single"/>
        </w:rPr>
      </w:pPr>
      <w:r w:rsidRPr="00DC62F5">
        <w:rPr>
          <w:u w:val="single"/>
        </w:rPr>
        <w:t>Rozdział 85415 – Pomoc materialna dla uczniów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t xml:space="preserve">Plan-  </w:t>
      </w:r>
      <w:r w:rsidR="00432CC6" w:rsidRPr="00DC62F5">
        <w:t>7</w:t>
      </w:r>
      <w:r w:rsidR="00991ADC" w:rsidRPr="00DC62F5">
        <w:t>3 654,00</w:t>
      </w:r>
      <w:r w:rsidRPr="00DC62F5">
        <w:t xml:space="preserve"> zł.  wykonanie – </w:t>
      </w:r>
      <w:r w:rsidR="00432CC6" w:rsidRPr="00DC62F5">
        <w:t>7</w:t>
      </w:r>
      <w:r w:rsidR="00991ADC" w:rsidRPr="00DC62F5">
        <w:t>3 654,00</w:t>
      </w:r>
      <w:r w:rsidRPr="00DC62F5">
        <w:t xml:space="preserve"> zł. tj. 100 %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t>Dotacja  celowa z przeznaczeniem na dofinansowanie świadczeń pomocy materialnej dla uczniów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t>o charakterze socjalnym.</w:t>
      </w:r>
    </w:p>
    <w:p w:rsidR="007046E9" w:rsidRDefault="007046E9" w:rsidP="00DC62F5">
      <w:pPr>
        <w:spacing w:line="276" w:lineRule="auto"/>
        <w:jc w:val="both"/>
        <w:rPr>
          <w:color w:val="FF0000"/>
        </w:rPr>
      </w:pPr>
    </w:p>
    <w:p w:rsidR="00611B4C" w:rsidRDefault="00611B4C" w:rsidP="00DC62F5">
      <w:pPr>
        <w:spacing w:line="276" w:lineRule="auto"/>
        <w:jc w:val="both"/>
        <w:rPr>
          <w:color w:val="FF0000"/>
        </w:rPr>
      </w:pPr>
    </w:p>
    <w:p w:rsidR="00611B4C" w:rsidRPr="00DC62F5" w:rsidRDefault="00611B4C" w:rsidP="00DC62F5">
      <w:pPr>
        <w:spacing w:line="276" w:lineRule="auto"/>
        <w:jc w:val="both"/>
        <w:rPr>
          <w:color w:val="FF0000"/>
        </w:rPr>
      </w:pPr>
    </w:p>
    <w:p w:rsidR="00A72F3A" w:rsidRPr="00DC62F5" w:rsidRDefault="00A72F3A" w:rsidP="00DC62F5">
      <w:pPr>
        <w:spacing w:line="276" w:lineRule="auto"/>
        <w:jc w:val="both"/>
        <w:rPr>
          <w:b/>
          <w:bCs/>
        </w:rPr>
      </w:pPr>
      <w:r w:rsidRPr="00DC62F5">
        <w:rPr>
          <w:b/>
          <w:bCs/>
        </w:rPr>
        <w:lastRenderedPageBreak/>
        <w:t xml:space="preserve">Dział 855 – </w:t>
      </w:r>
      <w:r w:rsidR="007E352C" w:rsidRPr="00DC62F5">
        <w:rPr>
          <w:b/>
          <w:bCs/>
        </w:rPr>
        <w:t>Rodzina</w:t>
      </w:r>
      <w:r w:rsidRPr="00DC62F5">
        <w:rPr>
          <w:b/>
          <w:bCs/>
        </w:rPr>
        <w:t xml:space="preserve"> </w:t>
      </w:r>
    </w:p>
    <w:p w:rsidR="00A72F3A" w:rsidRPr="00DC62F5" w:rsidRDefault="007E352C" w:rsidP="00DC62F5">
      <w:pPr>
        <w:spacing w:line="276" w:lineRule="auto"/>
        <w:jc w:val="both"/>
        <w:rPr>
          <w:b/>
          <w:bCs/>
        </w:rPr>
      </w:pPr>
      <w:r w:rsidRPr="00DC62F5">
        <w:rPr>
          <w:b/>
          <w:bCs/>
        </w:rPr>
        <w:t>Plan-  30 196 707,00 zł  wykonanie – 16 437 303,03</w:t>
      </w:r>
      <w:r w:rsidR="00A72F3A" w:rsidRPr="00DC62F5">
        <w:rPr>
          <w:b/>
          <w:bCs/>
        </w:rPr>
        <w:t xml:space="preserve"> zł. tj.</w:t>
      </w:r>
      <w:r w:rsidRPr="00DC62F5">
        <w:rPr>
          <w:b/>
          <w:bCs/>
        </w:rPr>
        <w:t xml:space="preserve"> 54,43</w:t>
      </w:r>
      <w:r w:rsidR="00A72F3A" w:rsidRPr="00DC62F5">
        <w:rPr>
          <w:b/>
          <w:bCs/>
        </w:rPr>
        <w:t xml:space="preserve"> %</w:t>
      </w:r>
    </w:p>
    <w:p w:rsidR="007046E9" w:rsidRPr="00DC62F5" w:rsidRDefault="007046E9" w:rsidP="00DC62F5">
      <w:pPr>
        <w:spacing w:line="276" w:lineRule="auto"/>
        <w:jc w:val="both"/>
        <w:rPr>
          <w:u w:val="single"/>
        </w:rPr>
      </w:pPr>
      <w:r w:rsidRPr="00DC62F5">
        <w:rPr>
          <w:u w:val="single"/>
        </w:rPr>
        <w:t>Rozdział 85501 – Świadczenia wychowawcze</w:t>
      </w:r>
    </w:p>
    <w:p w:rsidR="007046E9" w:rsidRPr="00DC62F5" w:rsidRDefault="007046E9" w:rsidP="00DC62F5">
      <w:pPr>
        <w:spacing w:line="276" w:lineRule="auto"/>
        <w:jc w:val="both"/>
        <w:rPr>
          <w:bCs/>
        </w:rPr>
      </w:pPr>
      <w:r w:rsidRPr="00DC62F5">
        <w:t>Plan 18 924 000,00 wykonanie 10 434 570,04 zł tj. 55,14% w tym :</w:t>
      </w:r>
    </w:p>
    <w:p w:rsidR="007046E9" w:rsidRPr="00DC62F5" w:rsidRDefault="007046E9" w:rsidP="00DC62F5">
      <w:pPr>
        <w:spacing w:line="276" w:lineRule="auto"/>
        <w:jc w:val="both"/>
      </w:pPr>
      <w:r w:rsidRPr="00DC62F5">
        <w:t>- planowana dotacja celowa z budżetu państwa na realizację zadań bieżących z zakresu administracji rządowej ( świadczenia wychowawcze) w kwocie 1</w:t>
      </w:r>
      <w:r w:rsidR="006F18F9" w:rsidRPr="00DC62F5">
        <w:t>8 888 000</w:t>
      </w:r>
      <w:r w:rsidRPr="00DC62F5">
        <w:t xml:space="preserve">,00 zł wykonana został w kwocie </w:t>
      </w:r>
      <w:r w:rsidR="006F18F9" w:rsidRPr="00DC62F5">
        <w:t>10 407 587,00</w:t>
      </w:r>
      <w:r w:rsidRPr="00DC62F5">
        <w:t xml:space="preserve"> zł co stanowi </w:t>
      </w:r>
      <w:r w:rsidR="006F18F9" w:rsidRPr="00DC62F5">
        <w:t>55,10</w:t>
      </w:r>
      <w:r w:rsidRPr="00DC62F5">
        <w:t>%,</w:t>
      </w:r>
    </w:p>
    <w:p w:rsidR="007046E9" w:rsidRPr="000A3FD8" w:rsidRDefault="007046E9" w:rsidP="00DC62F5">
      <w:pPr>
        <w:spacing w:line="276" w:lineRule="auto"/>
        <w:jc w:val="both"/>
      </w:pPr>
      <w:r w:rsidRPr="000A3FD8">
        <w:t xml:space="preserve">- planowana dotacja celowa z budżetu państwa na realizację zadań bieżących z zakresu administracji rządowej (zakup kserokopiarki i serwera na potrzeby realizacji świadczenia wychowawczego) </w:t>
      </w:r>
    </w:p>
    <w:p w:rsidR="007046E9" w:rsidRDefault="007046E9" w:rsidP="00DC62F5">
      <w:pPr>
        <w:spacing w:line="276" w:lineRule="auto"/>
        <w:jc w:val="both"/>
      </w:pPr>
      <w:r w:rsidRPr="000A3FD8">
        <w:t xml:space="preserve">w kwocie </w:t>
      </w:r>
      <w:r w:rsidR="009E6B20" w:rsidRPr="000A3FD8">
        <w:t>15</w:t>
      </w:r>
      <w:r w:rsidRPr="000A3FD8">
        <w:t xml:space="preserve"> 000,00 została wykonana  w kwocie </w:t>
      </w:r>
      <w:r w:rsidR="009E6B20" w:rsidRPr="000A3FD8">
        <w:t>15</w:t>
      </w:r>
      <w:r w:rsidRPr="000A3FD8">
        <w:t> 000,00 zł co stanowi 100,00%,</w:t>
      </w:r>
    </w:p>
    <w:p w:rsidR="00611B4C" w:rsidRDefault="003A2A44" w:rsidP="003A2A44">
      <w:pPr>
        <w:spacing w:line="276" w:lineRule="auto"/>
        <w:rPr>
          <w:bCs/>
          <w:iCs/>
        </w:rPr>
      </w:pPr>
      <w:r w:rsidRPr="003A2A44">
        <w:t>-</w:t>
      </w:r>
      <w:r>
        <w:t xml:space="preserve"> </w:t>
      </w:r>
      <w:r>
        <w:rPr>
          <w:bCs/>
          <w:iCs/>
        </w:rPr>
        <w:t xml:space="preserve">planowane dochody z odsetek od nienależnie pobranych świadczeń wychowawczych, plan </w:t>
      </w:r>
    </w:p>
    <w:p w:rsidR="003A2A44" w:rsidRDefault="003A2A44" w:rsidP="003A2A44">
      <w:pPr>
        <w:spacing w:line="276" w:lineRule="auto"/>
        <w:rPr>
          <w:bCs/>
          <w:iCs/>
        </w:rPr>
      </w:pPr>
      <w:r>
        <w:rPr>
          <w:bCs/>
          <w:iCs/>
        </w:rPr>
        <w:t>1 000,00 zł wykonanie 351,90 zł tj. 35,19%,</w:t>
      </w:r>
    </w:p>
    <w:p w:rsidR="003A2A44" w:rsidRPr="004B5D97" w:rsidRDefault="003A2A44" w:rsidP="003A2A44">
      <w:pPr>
        <w:spacing w:line="276" w:lineRule="auto"/>
        <w:rPr>
          <w:bCs/>
          <w:iCs/>
        </w:rPr>
      </w:pPr>
      <w:r>
        <w:rPr>
          <w:bCs/>
          <w:iCs/>
        </w:rPr>
        <w:t>-planowane dochody z nienależnie pobranych świadczeń wychowawczych z lat ubiegłych, plan 20 000,00 zł wykonanie 11 631,14 tj. 58,16%</w:t>
      </w:r>
      <w:bookmarkStart w:id="0" w:name="_Hlk487801684"/>
      <w:r>
        <w:rPr>
          <w:bCs/>
          <w:iCs/>
        </w:rPr>
        <w:t>;</w:t>
      </w:r>
    </w:p>
    <w:bookmarkEnd w:id="0"/>
    <w:p w:rsidR="00F80E37" w:rsidRPr="00DC62F5" w:rsidRDefault="00F80E37" w:rsidP="00DC62F5">
      <w:pPr>
        <w:spacing w:line="276" w:lineRule="auto"/>
        <w:jc w:val="both"/>
        <w:rPr>
          <w:u w:val="single"/>
        </w:rPr>
      </w:pPr>
      <w:r w:rsidRPr="00DC62F5">
        <w:rPr>
          <w:u w:val="single"/>
        </w:rPr>
        <w:t>Rozdział 85502 - Świadczenia</w:t>
      </w:r>
      <w:r w:rsidRPr="00DC62F5">
        <w:rPr>
          <w:b/>
          <w:bCs/>
          <w:u w:val="single"/>
        </w:rPr>
        <w:t xml:space="preserve"> </w:t>
      </w:r>
      <w:r w:rsidRPr="00DC62F5">
        <w:rPr>
          <w:u w:val="single"/>
        </w:rPr>
        <w:t>rodzinne, świadczenia z funduszu alimentacyjnego oraz składki na ubezpieczenia emerytalne i rentowe z ubezpieczenia społecznego</w:t>
      </w:r>
    </w:p>
    <w:p w:rsidR="00F80E37" w:rsidRPr="00DC62F5" w:rsidRDefault="00F80E37" w:rsidP="00DC62F5">
      <w:pPr>
        <w:spacing w:line="276" w:lineRule="auto"/>
        <w:jc w:val="both"/>
        <w:rPr>
          <w:u w:val="single"/>
        </w:rPr>
      </w:pPr>
      <w:r w:rsidRPr="00DC62F5">
        <w:rPr>
          <w:u w:val="single"/>
        </w:rPr>
        <w:t>Plan 11 111 100,00 zł wykonanie 5 953 149,40 zł tj. 53,58% w tym m.in.</w:t>
      </w:r>
    </w:p>
    <w:p w:rsidR="00F80E37" w:rsidRDefault="00F80E37" w:rsidP="00DC62F5">
      <w:pPr>
        <w:spacing w:line="276" w:lineRule="auto"/>
        <w:jc w:val="both"/>
      </w:pPr>
      <w:r w:rsidRPr="00DC62F5">
        <w:t xml:space="preserve">- planowana dotacja celowa z budżetu państwa na realizację zadań bieżących z zakresu administracji rządowej w kwocie </w:t>
      </w:r>
      <w:r w:rsidR="00DD7434" w:rsidRPr="00DC62F5">
        <w:t>11 051 000</w:t>
      </w:r>
      <w:r w:rsidRPr="00DC62F5">
        <w:t>,00 zł wykonana został w kwocie 5</w:t>
      </w:r>
      <w:r w:rsidR="00DD7434" w:rsidRPr="00DC62F5">
        <w:t> 866 002</w:t>
      </w:r>
      <w:r w:rsidRPr="00DC62F5">
        <w:t>,00 zł co stanowi 5</w:t>
      </w:r>
      <w:r w:rsidR="00DD7434" w:rsidRPr="00DC62F5">
        <w:t>3,08</w:t>
      </w:r>
      <w:r w:rsidRPr="00DC62F5">
        <w:t xml:space="preserve">% </w:t>
      </w:r>
    </w:p>
    <w:p w:rsidR="00903932" w:rsidRDefault="00903932" w:rsidP="00903932">
      <w:pPr>
        <w:spacing w:line="276" w:lineRule="auto"/>
        <w:jc w:val="both"/>
        <w:rPr>
          <w:bCs/>
          <w:iCs/>
        </w:rPr>
      </w:pPr>
      <w:r>
        <w:rPr>
          <w:bCs/>
          <w:iCs/>
        </w:rPr>
        <w:t xml:space="preserve">-planowane </w:t>
      </w:r>
      <w:r w:rsidRPr="0053021E">
        <w:rPr>
          <w:bCs/>
          <w:iCs/>
        </w:rPr>
        <w:t xml:space="preserve">dochody dla gminy z tytułu kosztów upomnień związanych </w:t>
      </w:r>
      <w:r>
        <w:rPr>
          <w:bCs/>
          <w:iCs/>
        </w:rPr>
        <w:br/>
        <w:t xml:space="preserve"> </w:t>
      </w:r>
      <w:r w:rsidRPr="0053021E">
        <w:rPr>
          <w:bCs/>
          <w:iCs/>
        </w:rPr>
        <w:t>z wyegzekwo</w:t>
      </w:r>
      <w:r>
        <w:rPr>
          <w:bCs/>
          <w:iCs/>
        </w:rPr>
        <w:t>waniem przez komorników nienależnie pobranych świadczeń rodzinnych,</w:t>
      </w:r>
    </w:p>
    <w:p w:rsidR="00903932" w:rsidRDefault="00903932" w:rsidP="00903932">
      <w:pPr>
        <w:spacing w:line="276" w:lineRule="auto"/>
        <w:jc w:val="both"/>
        <w:rPr>
          <w:bCs/>
          <w:iCs/>
        </w:rPr>
      </w:pPr>
      <w:r>
        <w:rPr>
          <w:bCs/>
          <w:iCs/>
        </w:rPr>
        <w:t xml:space="preserve"> </w:t>
      </w:r>
      <w:r w:rsidRPr="00C9617B">
        <w:rPr>
          <w:bCs/>
          <w:iCs/>
        </w:rPr>
        <w:t xml:space="preserve">plan 100,00 zł wykonanie </w:t>
      </w:r>
      <w:r>
        <w:rPr>
          <w:bCs/>
          <w:iCs/>
        </w:rPr>
        <w:t>11,60</w:t>
      </w:r>
      <w:r w:rsidRPr="00C9617B">
        <w:rPr>
          <w:bCs/>
          <w:iCs/>
        </w:rPr>
        <w:t xml:space="preserve"> zł</w:t>
      </w:r>
      <w:r>
        <w:rPr>
          <w:bCs/>
          <w:iCs/>
        </w:rPr>
        <w:t>, tj. 11,60</w:t>
      </w:r>
      <w:r w:rsidRPr="00C9617B">
        <w:rPr>
          <w:bCs/>
          <w:iCs/>
        </w:rPr>
        <w:t>%;</w:t>
      </w:r>
    </w:p>
    <w:p w:rsidR="00903932" w:rsidRDefault="00903932" w:rsidP="00903932">
      <w:pPr>
        <w:spacing w:line="276" w:lineRule="auto"/>
        <w:jc w:val="both"/>
        <w:rPr>
          <w:bCs/>
          <w:iCs/>
        </w:rPr>
      </w:pPr>
      <w:r>
        <w:rPr>
          <w:bCs/>
          <w:iCs/>
        </w:rPr>
        <w:t>-planowane dochody dla gminy z tytułu odsetek od zwrotu nienależnie pobranych świadczeń</w:t>
      </w:r>
    </w:p>
    <w:p w:rsidR="00903932" w:rsidRPr="00530E21" w:rsidRDefault="00903932" w:rsidP="00903932">
      <w:pPr>
        <w:spacing w:line="276" w:lineRule="auto"/>
        <w:jc w:val="both"/>
        <w:rPr>
          <w:bCs/>
          <w:iCs/>
        </w:rPr>
      </w:pPr>
      <w:r>
        <w:rPr>
          <w:bCs/>
          <w:iCs/>
        </w:rPr>
        <w:t xml:space="preserve"> rodzinnych, </w:t>
      </w:r>
      <w:r w:rsidRPr="00C9617B">
        <w:rPr>
          <w:bCs/>
          <w:iCs/>
        </w:rPr>
        <w:t>plan 10 000,00 zł wykona</w:t>
      </w:r>
      <w:r>
        <w:rPr>
          <w:bCs/>
          <w:iCs/>
        </w:rPr>
        <w:t>nie 1 738,20 zł tj. 17,38</w:t>
      </w:r>
      <w:r w:rsidRPr="00201C80">
        <w:rPr>
          <w:bCs/>
          <w:iCs/>
        </w:rPr>
        <w:t>%,</w:t>
      </w:r>
      <w:r w:rsidRPr="00530E21">
        <w:rPr>
          <w:bCs/>
          <w:iCs/>
        </w:rPr>
        <w:t xml:space="preserve"> </w:t>
      </w:r>
    </w:p>
    <w:p w:rsidR="00903932" w:rsidRDefault="00903932" w:rsidP="00903932">
      <w:pPr>
        <w:spacing w:line="276" w:lineRule="auto"/>
        <w:jc w:val="both"/>
        <w:rPr>
          <w:bCs/>
          <w:iCs/>
        </w:rPr>
      </w:pPr>
      <w:r>
        <w:rPr>
          <w:bCs/>
          <w:iCs/>
        </w:rPr>
        <w:t>-planowane dochody dla gminy z tytułu zwrotu nienależnie pobranych świadczeń rodzinnych</w:t>
      </w:r>
    </w:p>
    <w:p w:rsidR="00903932" w:rsidRDefault="00903932" w:rsidP="00903932">
      <w:pPr>
        <w:spacing w:line="276" w:lineRule="auto"/>
        <w:jc w:val="both"/>
        <w:rPr>
          <w:bCs/>
          <w:iCs/>
        </w:rPr>
      </w:pPr>
      <w:r>
        <w:rPr>
          <w:bCs/>
          <w:iCs/>
        </w:rPr>
        <w:t xml:space="preserve"> z lat ubiegłych, </w:t>
      </w:r>
      <w:r w:rsidRPr="00C9617B">
        <w:rPr>
          <w:bCs/>
          <w:iCs/>
        </w:rPr>
        <w:t xml:space="preserve">plan </w:t>
      </w:r>
      <w:r>
        <w:rPr>
          <w:bCs/>
          <w:iCs/>
        </w:rPr>
        <w:t>50 000,00 zł wykonanie 14 663,24 zł tj. 29,33</w:t>
      </w:r>
      <w:r w:rsidRPr="00C9617B">
        <w:rPr>
          <w:bCs/>
          <w:iCs/>
        </w:rPr>
        <w:t>%,</w:t>
      </w:r>
    </w:p>
    <w:p w:rsidR="00763240" w:rsidRPr="00DC62F5" w:rsidRDefault="00763240" w:rsidP="00DC62F5">
      <w:pPr>
        <w:spacing w:line="276" w:lineRule="auto"/>
        <w:jc w:val="both"/>
        <w:rPr>
          <w:u w:val="single"/>
        </w:rPr>
      </w:pPr>
      <w:r w:rsidRPr="00DC62F5">
        <w:rPr>
          <w:u w:val="single"/>
        </w:rPr>
        <w:t>Rozdział 85503 – Karta Dużej Rodziny</w:t>
      </w:r>
    </w:p>
    <w:p w:rsidR="00763240" w:rsidRPr="00DC62F5" w:rsidRDefault="00763240" w:rsidP="00DC62F5">
      <w:pPr>
        <w:spacing w:line="276" w:lineRule="auto"/>
        <w:jc w:val="both"/>
        <w:rPr>
          <w:u w:val="single"/>
        </w:rPr>
      </w:pPr>
      <w:r w:rsidRPr="00DC62F5">
        <w:rPr>
          <w:u w:val="single"/>
        </w:rPr>
        <w:t>Plan 183,00 zł wykonanie 161,00 zł tj. 87,98% w tym m.in.</w:t>
      </w:r>
    </w:p>
    <w:p w:rsidR="00903932" w:rsidRPr="00DC62F5" w:rsidRDefault="00903932" w:rsidP="00903932">
      <w:pPr>
        <w:spacing w:line="276" w:lineRule="auto"/>
        <w:jc w:val="both"/>
      </w:pPr>
      <w:r>
        <w:t>D</w:t>
      </w:r>
      <w:r w:rsidRPr="00DC62F5">
        <w:t xml:space="preserve">otacja celowa na pomoc finansową realizowaną na podstawie rządowego programu dla rodzin wielodzietnych. </w:t>
      </w:r>
    </w:p>
    <w:p w:rsidR="00D27BF1" w:rsidRPr="00DC62F5" w:rsidRDefault="00D27BF1" w:rsidP="00DC62F5">
      <w:pPr>
        <w:spacing w:line="276" w:lineRule="auto"/>
        <w:jc w:val="both"/>
        <w:rPr>
          <w:u w:val="single"/>
        </w:rPr>
      </w:pPr>
      <w:r w:rsidRPr="00DC62F5">
        <w:rPr>
          <w:u w:val="single"/>
        </w:rPr>
        <w:t>Rozdział 85505 – Tworzenie i funkcjonowanie żłobków</w:t>
      </w:r>
    </w:p>
    <w:p w:rsidR="00D27BF1" w:rsidRPr="00DC62F5" w:rsidRDefault="00D27BF1" w:rsidP="00DC62F5">
      <w:pPr>
        <w:spacing w:line="276" w:lineRule="auto"/>
        <w:jc w:val="both"/>
        <w:rPr>
          <w:u w:val="single"/>
        </w:rPr>
      </w:pPr>
      <w:r w:rsidRPr="00DC62F5">
        <w:rPr>
          <w:u w:val="single"/>
        </w:rPr>
        <w:t>Plan 157 300,00 zł wykonanie 45 298,59 zł tj. 87,98% w tym m.in.</w:t>
      </w:r>
    </w:p>
    <w:p w:rsidR="00D27BF1" w:rsidRPr="00DC62F5" w:rsidRDefault="00D27BF1" w:rsidP="00DC62F5">
      <w:pPr>
        <w:spacing w:line="276" w:lineRule="auto"/>
        <w:jc w:val="both"/>
      </w:pPr>
      <w:r w:rsidRPr="00DC62F5">
        <w:rPr>
          <w:b/>
          <w:bCs/>
        </w:rPr>
        <w:t xml:space="preserve">- </w:t>
      </w:r>
      <w:r w:rsidRPr="00DC62F5">
        <w:t>planowana odpłatność za żłobek w kwocie 10</w:t>
      </w:r>
      <w:r w:rsidR="00871875" w:rsidRPr="00DC62F5">
        <w:t>6 700</w:t>
      </w:r>
      <w:r w:rsidRPr="00DC62F5">
        <w:t xml:space="preserve">,00 zł została wykonana w wysokości </w:t>
      </w:r>
    </w:p>
    <w:p w:rsidR="00D27BF1" w:rsidRPr="00DC62F5" w:rsidRDefault="00871875" w:rsidP="00DC62F5">
      <w:pPr>
        <w:spacing w:line="276" w:lineRule="auto"/>
        <w:jc w:val="both"/>
      </w:pPr>
      <w:r w:rsidRPr="00DC62F5">
        <w:t>45 234,70</w:t>
      </w:r>
      <w:r w:rsidR="00D27BF1" w:rsidRPr="00DC62F5">
        <w:t xml:space="preserve"> zł, co stanowi </w:t>
      </w:r>
      <w:r w:rsidR="0049026F" w:rsidRPr="00DC62F5">
        <w:t>42,39</w:t>
      </w:r>
      <w:r w:rsidR="00D27BF1" w:rsidRPr="00DC62F5">
        <w:t xml:space="preserve">%, </w:t>
      </w:r>
    </w:p>
    <w:p w:rsidR="0049026F" w:rsidRPr="00DC62F5" w:rsidRDefault="00D27BF1" w:rsidP="00DC62F5">
      <w:pPr>
        <w:spacing w:line="276" w:lineRule="auto"/>
        <w:jc w:val="both"/>
      </w:pPr>
      <w:r w:rsidRPr="00DC62F5">
        <w:t>- planowane odsetki od rachunku bankowego w kwocie 100,00 zł wykonano w wysokości 3</w:t>
      </w:r>
      <w:r w:rsidR="0049026F" w:rsidRPr="00DC62F5">
        <w:t>7,63</w:t>
      </w:r>
      <w:r w:rsidRPr="00DC62F5">
        <w:t xml:space="preserve"> zł, </w:t>
      </w:r>
    </w:p>
    <w:p w:rsidR="00D27BF1" w:rsidRPr="00DC62F5" w:rsidRDefault="00D27BF1" w:rsidP="00DC62F5">
      <w:pPr>
        <w:spacing w:line="276" w:lineRule="auto"/>
        <w:jc w:val="both"/>
      </w:pPr>
      <w:r w:rsidRPr="00DC62F5">
        <w:t>co stanowi 3</w:t>
      </w:r>
      <w:r w:rsidR="0049026F" w:rsidRPr="00DC62F5">
        <w:t>7,63</w:t>
      </w:r>
      <w:r w:rsidRPr="00DC62F5">
        <w:t>%,</w:t>
      </w:r>
    </w:p>
    <w:p w:rsidR="0043713F" w:rsidRPr="00DC62F5" w:rsidRDefault="0043713F" w:rsidP="00DC62F5">
      <w:pPr>
        <w:spacing w:line="276" w:lineRule="auto"/>
        <w:jc w:val="both"/>
      </w:pPr>
      <w:r w:rsidRPr="00DC62F5">
        <w:t xml:space="preserve">- zaplanowane dochody w kwocie 100,00 zł z tytułu zryczałtowanego wynagrodzenia należnego płatnikowi za terminową wpłatę zaliczek na podatek dochodowy i od wypłaconych świadczeń </w:t>
      </w:r>
    </w:p>
    <w:p w:rsidR="0043713F" w:rsidRPr="00DC62F5" w:rsidRDefault="0043713F" w:rsidP="00DC62F5">
      <w:pPr>
        <w:spacing w:line="276" w:lineRule="auto"/>
        <w:jc w:val="both"/>
      </w:pPr>
      <w:r w:rsidRPr="00DC62F5">
        <w:t>z ubezpieczenia chorobowego zostały wykonane w wysokości 26,26 zł, co stanowi 26,26%.</w:t>
      </w:r>
    </w:p>
    <w:p w:rsidR="00903932" w:rsidRPr="00903932" w:rsidRDefault="00903932" w:rsidP="009039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jc w:val="both"/>
        <w:rPr>
          <w:bCs/>
        </w:rPr>
      </w:pPr>
      <w:r w:rsidRPr="00903932">
        <w:t xml:space="preserve">- dotacja celowa </w:t>
      </w:r>
      <w:r w:rsidRPr="00903932">
        <w:rPr>
          <w:bCs/>
        </w:rPr>
        <w:t>na dofinansowanie realizacji zadań o których mowa w ustawie o opiece nad dziećmi w wieku do 3 lat, p</w:t>
      </w:r>
      <w:r w:rsidRPr="00903932">
        <w:t>lan 50 400,00 zł wykonanie 0,00 zł.</w:t>
      </w:r>
      <w:r w:rsidRPr="00903932">
        <w:rPr>
          <w:bCs/>
        </w:rPr>
        <w:t xml:space="preserve"> Realizacja II półrocze 2017r.</w:t>
      </w:r>
    </w:p>
    <w:p w:rsidR="00D27BF1" w:rsidRPr="00DC62F5" w:rsidRDefault="00D27BF1" w:rsidP="00DC62F5">
      <w:pPr>
        <w:spacing w:line="276" w:lineRule="auto"/>
        <w:jc w:val="both"/>
        <w:rPr>
          <w:u w:val="single"/>
        </w:rPr>
      </w:pPr>
      <w:r w:rsidRPr="00DC62F5">
        <w:rPr>
          <w:u w:val="single"/>
        </w:rPr>
        <w:t>Rozdział 85595 – Pozostała działalność</w:t>
      </w:r>
    </w:p>
    <w:p w:rsidR="00D27BF1" w:rsidRPr="00DC62F5" w:rsidRDefault="00D27BF1" w:rsidP="00DC62F5">
      <w:pPr>
        <w:spacing w:line="276" w:lineRule="auto"/>
        <w:jc w:val="both"/>
        <w:rPr>
          <w:u w:val="single"/>
        </w:rPr>
      </w:pPr>
      <w:r w:rsidRPr="00DC62F5">
        <w:rPr>
          <w:u w:val="single"/>
        </w:rPr>
        <w:t>Plan 4 124,00 zł wykonanie 4 124,00 zł tj. 100,00% w tym m.in.</w:t>
      </w:r>
    </w:p>
    <w:p w:rsidR="00EB0EB7" w:rsidRPr="00DC62F5" w:rsidRDefault="00EB0EB7" w:rsidP="00EB0EB7">
      <w:pPr>
        <w:spacing w:line="276" w:lineRule="auto"/>
        <w:jc w:val="both"/>
        <w:rPr>
          <w:bCs/>
        </w:rPr>
      </w:pPr>
      <w:r w:rsidRPr="00DC62F5">
        <w:t>Dotacja celowa na realizację</w:t>
      </w:r>
      <w:r w:rsidRPr="00DC62F5">
        <w:rPr>
          <w:bCs/>
        </w:rPr>
        <w:t xml:space="preserve"> świadczeń wypłacanych w związku z realizacją ustawy o wspieraniu kobiet w ciąży i rodzin „ Za życiem”.</w:t>
      </w:r>
    </w:p>
    <w:p w:rsidR="00D27BF1" w:rsidRPr="00DC62F5" w:rsidRDefault="00D27BF1" w:rsidP="00DC62F5">
      <w:pPr>
        <w:spacing w:line="276" w:lineRule="auto"/>
        <w:jc w:val="both"/>
        <w:rPr>
          <w:u w:val="single"/>
        </w:rPr>
      </w:pPr>
    </w:p>
    <w:p w:rsidR="001E7897" w:rsidRPr="00DC62F5" w:rsidRDefault="001E7897" w:rsidP="00DC62F5">
      <w:pPr>
        <w:spacing w:line="276" w:lineRule="auto"/>
        <w:jc w:val="both"/>
        <w:rPr>
          <w:b/>
          <w:bCs/>
        </w:rPr>
      </w:pPr>
      <w:r w:rsidRPr="00DC62F5">
        <w:rPr>
          <w:b/>
          <w:bCs/>
        </w:rPr>
        <w:t>Dział 900 – Gospodarka komunalna i ochrona środowiska</w:t>
      </w:r>
    </w:p>
    <w:p w:rsidR="001E7897" w:rsidRPr="00DC62F5" w:rsidRDefault="007E352C" w:rsidP="00DC62F5">
      <w:pPr>
        <w:spacing w:line="276" w:lineRule="auto"/>
        <w:jc w:val="both"/>
        <w:rPr>
          <w:b/>
          <w:bCs/>
        </w:rPr>
      </w:pPr>
      <w:r w:rsidRPr="00DC62F5">
        <w:rPr>
          <w:b/>
          <w:bCs/>
        </w:rPr>
        <w:t>Plan 16 767 509,50</w:t>
      </w:r>
      <w:r w:rsidR="001E7897" w:rsidRPr="00DC62F5">
        <w:rPr>
          <w:b/>
          <w:bCs/>
        </w:rPr>
        <w:t xml:space="preserve"> zł  wykonanie  4</w:t>
      </w:r>
      <w:r w:rsidRPr="00DC62F5">
        <w:rPr>
          <w:b/>
          <w:bCs/>
        </w:rPr>
        <w:t> </w:t>
      </w:r>
      <w:r w:rsidR="008015F6" w:rsidRPr="00DC62F5">
        <w:rPr>
          <w:b/>
          <w:bCs/>
        </w:rPr>
        <w:t>6</w:t>
      </w:r>
      <w:r w:rsidRPr="00DC62F5">
        <w:rPr>
          <w:b/>
          <w:bCs/>
        </w:rPr>
        <w:t>52 497,83</w:t>
      </w:r>
      <w:r w:rsidR="001E7897" w:rsidRPr="00DC62F5">
        <w:rPr>
          <w:b/>
          <w:bCs/>
        </w:rPr>
        <w:t xml:space="preserve"> zł  tj. </w:t>
      </w:r>
      <w:r w:rsidRPr="00DC62F5">
        <w:rPr>
          <w:b/>
          <w:bCs/>
        </w:rPr>
        <w:t>27,75</w:t>
      </w:r>
      <w:r w:rsidR="001E7897" w:rsidRPr="00DC62F5">
        <w:rPr>
          <w:b/>
          <w:bCs/>
        </w:rPr>
        <w:t xml:space="preserve">  % </w:t>
      </w:r>
    </w:p>
    <w:p w:rsidR="001E7897" w:rsidRPr="00DC62F5" w:rsidRDefault="001E7897" w:rsidP="00DC62F5">
      <w:pPr>
        <w:spacing w:line="276" w:lineRule="auto"/>
        <w:jc w:val="both"/>
        <w:rPr>
          <w:u w:val="single"/>
        </w:rPr>
      </w:pPr>
      <w:r w:rsidRPr="00DC62F5">
        <w:rPr>
          <w:u w:val="single"/>
        </w:rPr>
        <w:t>Rozdział 90001 - Gospodarki  ściekowej i ochrony wód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t xml:space="preserve">Plan </w:t>
      </w:r>
      <w:r w:rsidR="008A1DB4" w:rsidRPr="00DC62F5">
        <w:t>9 203 318,58</w:t>
      </w:r>
      <w:r w:rsidRPr="00DC62F5">
        <w:t xml:space="preserve"> zł  wykonanie </w:t>
      </w:r>
      <w:r w:rsidR="008A1DB4" w:rsidRPr="00DC62F5">
        <w:t>280 356,32</w:t>
      </w:r>
      <w:r w:rsidRPr="00DC62F5">
        <w:t xml:space="preserve"> zł. </w:t>
      </w:r>
      <w:r w:rsidR="008A1DB4" w:rsidRPr="00DC62F5">
        <w:t>3,05</w:t>
      </w:r>
      <w:r w:rsidR="005B303F" w:rsidRPr="00DC62F5">
        <w:t>%</w:t>
      </w:r>
      <w:r w:rsidRPr="00DC62F5">
        <w:t xml:space="preserve"> tym:</w:t>
      </w:r>
    </w:p>
    <w:p w:rsidR="007F610B" w:rsidRPr="00DC62F5" w:rsidRDefault="001E7897" w:rsidP="00DC62F5">
      <w:pPr>
        <w:spacing w:line="276" w:lineRule="auto"/>
        <w:jc w:val="both"/>
      </w:pPr>
      <w:r w:rsidRPr="00DC62F5">
        <w:t xml:space="preserve">1. Plan </w:t>
      </w:r>
      <w:r w:rsidR="003D3DD7" w:rsidRPr="00DC62F5">
        <w:t>103 400,00</w:t>
      </w:r>
      <w:r w:rsidRPr="00DC62F5">
        <w:t xml:space="preserve"> wykonanie</w:t>
      </w:r>
      <w:r w:rsidR="003D3DD7" w:rsidRPr="00DC62F5">
        <w:t xml:space="preserve"> 0,00 </w:t>
      </w:r>
      <w:r w:rsidRPr="00DC62F5">
        <w:t xml:space="preserve">zł -  otrzymane spadki, zapisy i darowizny </w:t>
      </w:r>
    </w:p>
    <w:p w:rsidR="00611B4C" w:rsidRDefault="001E7897" w:rsidP="00DC62F5">
      <w:pPr>
        <w:spacing w:line="276" w:lineRule="auto"/>
        <w:jc w:val="both"/>
      </w:pPr>
      <w:r w:rsidRPr="00DC62F5">
        <w:t xml:space="preserve">w postaci pieniężnej </w:t>
      </w:r>
      <w:r w:rsidR="00611B4C">
        <w:t xml:space="preserve"> na realizacje zadań inwestycyjnych w ramach inicjatyw społecznych 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t xml:space="preserve">w tym: </w:t>
      </w:r>
    </w:p>
    <w:p w:rsidR="003D3DD7" w:rsidRPr="00DC62F5" w:rsidRDefault="0094236D" w:rsidP="00DC62F5">
      <w:pPr>
        <w:spacing w:line="276" w:lineRule="auto"/>
        <w:jc w:val="both"/>
      </w:pPr>
      <w:r w:rsidRPr="00DC62F5">
        <w:t xml:space="preserve">- </w:t>
      </w:r>
      <w:r w:rsidR="00523E54">
        <w:t>b</w:t>
      </w:r>
      <w:r w:rsidR="003D3DD7" w:rsidRPr="00DC62F5">
        <w:t>udowa sieci wodociągowej w ul. Kryształowej w Mławie – 28 000,00 zł</w:t>
      </w:r>
      <w:r w:rsidR="00611B4C">
        <w:t>,</w:t>
      </w:r>
    </w:p>
    <w:p w:rsidR="003D3DD7" w:rsidRPr="00DC62F5" w:rsidRDefault="0094236D" w:rsidP="00DC62F5">
      <w:pPr>
        <w:spacing w:line="276" w:lineRule="auto"/>
        <w:jc w:val="both"/>
      </w:pPr>
      <w:r w:rsidRPr="00DC62F5">
        <w:t xml:space="preserve">- </w:t>
      </w:r>
      <w:r w:rsidR="00523E54">
        <w:t>b</w:t>
      </w:r>
      <w:r w:rsidR="003D3DD7" w:rsidRPr="00DC62F5">
        <w:t>udowa odcinka sieci wodociągowej w ul. Fortepianowej w Mławie – 12 000,00 zł</w:t>
      </w:r>
      <w:r w:rsidR="00611B4C">
        <w:t>,</w:t>
      </w:r>
    </w:p>
    <w:p w:rsidR="003D3DD7" w:rsidRPr="00DC62F5" w:rsidRDefault="0094236D" w:rsidP="00DC62F5">
      <w:pPr>
        <w:spacing w:line="276" w:lineRule="auto"/>
        <w:jc w:val="both"/>
      </w:pPr>
      <w:r w:rsidRPr="00DC62F5">
        <w:t xml:space="preserve">- </w:t>
      </w:r>
      <w:r w:rsidR="00523E54">
        <w:t>b</w:t>
      </w:r>
      <w:r w:rsidR="003D3DD7" w:rsidRPr="00DC62F5">
        <w:t>udowa przyłącza wodociągowego do ul. Granicznej 46E w Mławie – 2 000,00 zł</w:t>
      </w:r>
      <w:r w:rsidR="00611B4C">
        <w:t>,</w:t>
      </w:r>
    </w:p>
    <w:p w:rsidR="003D3DD7" w:rsidRPr="00DC62F5" w:rsidRDefault="0094236D" w:rsidP="00DC62F5">
      <w:pPr>
        <w:spacing w:line="276" w:lineRule="auto"/>
        <w:jc w:val="both"/>
      </w:pPr>
      <w:r w:rsidRPr="00DC62F5">
        <w:t>-</w:t>
      </w:r>
      <w:r w:rsidR="00523E54">
        <w:t xml:space="preserve"> b</w:t>
      </w:r>
      <w:r w:rsidR="003D3DD7" w:rsidRPr="00DC62F5">
        <w:t>udowa odcinka sieci wodociągowej w ul. Zacisze w Mławie – 14 400,00 zł</w:t>
      </w:r>
      <w:r w:rsidR="00611B4C">
        <w:t>,</w:t>
      </w:r>
    </w:p>
    <w:p w:rsidR="003D3DD7" w:rsidRPr="00DC62F5" w:rsidRDefault="0094236D" w:rsidP="00DC62F5">
      <w:pPr>
        <w:spacing w:line="276" w:lineRule="auto"/>
        <w:jc w:val="both"/>
      </w:pPr>
      <w:r w:rsidRPr="00DC62F5">
        <w:t xml:space="preserve">- </w:t>
      </w:r>
      <w:r w:rsidR="00523E54">
        <w:t>b</w:t>
      </w:r>
      <w:r w:rsidR="003D3DD7" w:rsidRPr="00DC62F5">
        <w:t>udowa sieci wodociągowej w odgałęzieniu od ul. Granicznej w Mławie – 2 400,00 zł</w:t>
      </w:r>
      <w:r w:rsidR="00611B4C">
        <w:t>,</w:t>
      </w:r>
    </w:p>
    <w:p w:rsidR="003D3DD7" w:rsidRPr="00DC62F5" w:rsidRDefault="0094236D" w:rsidP="00DC62F5">
      <w:pPr>
        <w:spacing w:line="276" w:lineRule="auto"/>
        <w:jc w:val="both"/>
      </w:pPr>
      <w:r w:rsidRPr="00DC62F5">
        <w:t xml:space="preserve">- </w:t>
      </w:r>
      <w:r w:rsidR="00523E54">
        <w:t>b</w:t>
      </w:r>
      <w:r w:rsidR="003D3DD7" w:rsidRPr="00DC62F5">
        <w:t xml:space="preserve">udowa sieci wodociągowej do działki 9072/2 na odcinku od ul. Cmentarnej do </w:t>
      </w:r>
      <w:r w:rsidRPr="00DC62F5">
        <w:t>al</w:t>
      </w:r>
      <w:r w:rsidR="003D3DD7" w:rsidRPr="00DC62F5">
        <w:t>. Marszałk</w:t>
      </w:r>
      <w:r w:rsidR="00611B4C">
        <w:t>owskiej w Mławie – 25 000,00 zł,</w:t>
      </w:r>
    </w:p>
    <w:p w:rsidR="003D3DD7" w:rsidRPr="00DC62F5" w:rsidRDefault="0094236D" w:rsidP="00DC62F5">
      <w:pPr>
        <w:spacing w:line="276" w:lineRule="auto"/>
        <w:jc w:val="both"/>
      </w:pPr>
      <w:r w:rsidRPr="00DC62F5">
        <w:t xml:space="preserve">- </w:t>
      </w:r>
      <w:r w:rsidR="00523E54">
        <w:t>b</w:t>
      </w:r>
      <w:r w:rsidR="003D3DD7" w:rsidRPr="00DC62F5">
        <w:t>udowa sieci wodociągowej w ul. Żabieniec do działki nr 934/4 w Mławie – 19 600,00 zł</w:t>
      </w:r>
      <w:r w:rsidR="00611B4C">
        <w:t>.</w:t>
      </w:r>
    </w:p>
    <w:p w:rsidR="003D3DD7" w:rsidRPr="00DC62F5" w:rsidRDefault="0094236D" w:rsidP="00DC62F5">
      <w:pPr>
        <w:spacing w:line="276" w:lineRule="auto"/>
        <w:jc w:val="both"/>
      </w:pPr>
      <w:r w:rsidRPr="00DC62F5">
        <w:t xml:space="preserve">Planowane dochody </w:t>
      </w:r>
      <w:r w:rsidR="003D3DD7" w:rsidRPr="00DC62F5">
        <w:t>związan</w:t>
      </w:r>
      <w:r w:rsidRPr="00DC62F5">
        <w:t>e</w:t>
      </w:r>
      <w:r w:rsidR="003D3DD7" w:rsidRPr="00DC62F5">
        <w:t xml:space="preserve"> z realizacją zadań (inicjatyw społecznych)</w:t>
      </w:r>
      <w:r w:rsidRPr="00DC62F5">
        <w:t>, realizacja II półrocze 2017r.</w:t>
      </w:r>
      <w:r w:rsidR="003D3DD7" w:rsidRPr="00DC62F5">
        <w:t xml:space="preserve"> </w:t>
      </w:r>
    </w:p>
    <w:p w:rsidR="000C78D2" w:rsidRPr="00DC62F5" w:rsidRDefault="001E7897" w:rsidP="00DC62F5">
      <w:pPr>
        <w:spacing w:line="276" w:lineRule="auto"/>
        <w:jc w:val="both"/>
        <w:rPr>
          <w:iCs/>
        </w:rPr>
      </w:pPr>
      <w:r w:rsidRPr="00DC62F5">
        <w:t xml:space="preserve">2. </w:t>
      </w:r>
      <w:r w:rsidR="00D139E7" w:rsidRPr="00DC62F5">
        <w:t xml:space="preserve">Nieplanowane dochody w kwocie </w:t>
      </w:r>
      <w:r w:rsidR="000C78D2" w:rsidRPr="00DC62F5">
        <w:t>1 100,00</w:t>
      </w:r>
      <w:r w:rsidR="00D139E7" w:rsidRPr="00DC62F5">
        <w:t xml:space="preserve"> zł z tytułu kary </w:t>
      </w:r>
      <w:r w:rsidR="000C78D2" w:rsidRPr="00DC62F5">
        <w:rPr>
          <w:iCs/>
        </w:rPr>
        <w:t xml:space="preserve">za nieterminowe wykonanie umowy Nr WRI.272.81.2015.PT na „Budowę sieci wodociągowej w ul. Adama Bienia w Mławie”. </w:t>
      </w:r>
    </w:p>
    <w:p w:rsidR="000C78D2" w:rsidRPr="00DC62F5" w:rsidRDefault="00D139E7" w:rsidP="00DC62F5">
      <w:pPr>
        <w:spacing w:line="276" w:lineRule="auto"/>
        <w:jc w:val="both"/>
        <w:outlineLvl w:val="0"/>
        <w:rPr>
          <w:iCs/>
        </w:rPr>
      </w:pPr>
      <w:r w:rsidRPr="00DC62F5">
        <w:t xml:space="preserve">3. Nieplanowane dochody w kwocie </w:t>
      </w:r>
      <w:r w:rsidR="000C78D2" w:rsidRPr="00DC62F5">
        <w:t>7 509,76</w:t>
      </w:r>
      <w:r w:rsidRPr="00DC62F5">
        <w:t xml:space="preserve"> zł z tytułu kary </w:t>
      </w:r>
      <w:r w:rsidR="000C78D2" w:rsidRPr="00DC62F5">
        <w:rPr>
          <w:iCs/>
        </w:rPr>
        <w:t>za nieterminowe wykonanie umowy Nr WRI.272.57.2016.DN na „Opracowanie dokumentacji technicznej budowy zbiornika retencyjnego przy ul. Obrońców Mławy w Mławie”.</w:t>
      </w:r>
    </w:p>
    <w:p w:rsidR="001D0FF3" w:rsidRPr="00DC62F5" w:rsidRDefault="0094236D" w:rsidP="00DC62F5">
      <w:pPr>
        <w:spacing w:line="276" w:lineRule="auto"/>
        <w:jc w:val="both"/>
      </w:pPr>
      <w:r w:rsidRPr="00DC62F5">
        <w:rPr>
          <w:bCs/>
          <w:iCs/>
        </w:rPr>
        <w:t xml:space="preserve">4. </w:t>
      </w:r>
      <w:r w:rsidRPr="00DC62F5">
        <w:t>Plan 9</w:t>
      </w:r>
      <w:r w:rsidR="001D0FF3" w:rsidRPr="00DC62F5">
        <w:t> 099 918,58</w:t>
      </w:r>
      <w:r w:rsidRPr="00DC62F5">
        <w:t xml:space="preserve"> wykonanie 271 746,56 zł</w:t>
      </w:r>
      <w:r w:rsidR="001D0FF3" w:rsidRPr="00DC62F5">
        <w:t xml:space="preserve"> tj. 2,99% w tym:</w:t>
      </w:r>
    </w:p>
    <w:p w:rsidR="001D0FF3" w:rsidRPr="00DC62F5" w:rsidRDefault="0094236D" w:rsidP="00DC62F5">
      <w:pPr>
        <w:spacing w:line="276" w:lineRule="auto"/>
        <w:jc w:val="both"/>
      </w:pPr>
      <w:r w:rsidRPr="00DC62F5">
        <w:t xml:space="preserve"> - </w:t>
      </w:r>
      <w:r w:rsidR="00523E54">
        <w:t xml:space="preserve"> p</w:t>
      </w:r>
      <w:r w:rsidR="001D0FF3" w:rsidRPr="00DC62F5">
        <w:t xml:space="preserve">lanowana kwota </w:t>
      </w:r>
      <w:r w:rsidR="00B213E7" w:rsidRPr="00DC62F5">
        <w:rPr>
          <w:bCs/>
          <w:iCs/>
        </w:rPr>
        <w:t>1 365 029,07 zł wykonanie 0,00 zł</w:t>
      </w:r>
      <w:r w:rsidR="00B213E7" w:rsidRPr="00DC62F5">
        <w:rPr>
          <w:b/>
          <w:bCs/>
          <w:iCs/>
        </w:rPr>
        <w:t xml:space="preserve"> </w:t>
      </w:r>
      <w:r w:rsidR="001D0FF3" w:rsidRPr="00DC62F5">
        <w:t xml:space="preserve"> jest refundacją poniesionych wcześniej wydatków na realizację projektu pn.: „B</w:t>
      </w:r>
      <w:r w:rsidR="001D0FF3" w:rsidRPr="00DC62F5">
        <w:rPr>
          <w:bCs/>
          <w:iCs/>
        </w:rPr>
        <w:t xml:space="preserve">udowa kanalizacji sanitarnej w ul. Dzierzgowskiej i ul. Studzieniec w Mławie” </w:t>
      </w:r>
      <w:r w:rsidR="001D0FF3" w:rsidRPr="00DC62F5">
        <w:t>Jest to dotacja celowa z budżetu środków europejskich</w:t>
      </w:r>
      <w:r w:rsidR="00B213E7" w:rsidRPr="00DC62F5">
        <w:t>, planowany wpływ II półrocze br.</w:t>
      </w:r>
      <w:r w:rsidR="001D0FF3" w:rsidRPr="00DC62F5">
        <w:t xml:space="preserve"> </w:t>
      </w:r>
    </w:p>
    <w:p w:rsidR="0004563C" w:rsidRPr="00DC62F5" w:rsidRDefault="00523E54" w:rsidP="00DC62F5">
      <w:pPr>
        <w:spacing w:line="276" w:lineRule="auto"/>
        <w:jc w:val="both"/>
      </w:pPr>
      <w:r>
        <w:rPr>
          <w:bCs/>
          <w:iCs/>
        </w:rPr>
        <w:t>- p</w:t>
      </w:r>
      <w:r w:rsidR="00C3704D" w:rsidRPr="00DC62F5">
        <w:rPr>
          <w:bCs/>
          <w:iCs/>
        </w:rPr>
        <w:t>lan 7 734 889,51 zł</w:t>
      </w:r>
      <w:r w:rsidR="0004563C" w:rsidRPr="00DC62F5">
        <w:rPr>
          <w:bCs/>
          <w:iCs/>
        </w:rPr>
        <w:t xml:space="preserve">, </w:t>
      </w:r>
      <w:r w:rsidR="0004563C" w:rsidRPr="00DC62F5">
        <w:t xml:space="preserve"> wykonanie – 271 746,56 zł, tj. 3,51% w paragrafie tym zaplanowano dochody stanowiące płatność z Funduszu Spójności w związku z podpisaną umową na realizację projektu pn. „Budowa kanalizacji sanitarnej na terenie Aglomeracji Mława”. Wykonane dochody stanowią refundację wydatków poniesionych w roku 2015.Niski procent wykonania wynika z faktu, iż zaplanowane dochody będą wykonane wraz z postępem robót budowlanych. Roboty budowlane rozpoczęły się w kwietniu 2017 r., w związku z tym w danym okresie sprawozdawczym zrealizowanych zostało niewiele  wydatków,  które mogą być przedstawione do refundacji. W czerwcu 2017 r. zostały przygotowane aktualizacje harmonogramu realizacji projektu. Aktualizacja dotyczy przeniesienia części wydatków (a wraz z tym dochodów) na rok 2018. Po zatwierdzeniu zmian przez instytucję pośredniczącą zostaną dokonane odpowiednie zmiany w budżecie Miasta Mława na rok 2017.</w:t>
      </w:r>
    </w:p>
    <w:p w:rsidR="001E7897" w:rsidRPr="00DC62F5" w:rsidRDefault="001E7897" w:rsidP="00DC62F5">
      <w:pPr>
        <w:spacing w:line="276" w:lineRule="auto"/>
        <w:jc w:val="both"/>
        <w:rPr>
          <w:u w:val="single"/>
        </w:rPr>
      </w:pPr>
      <w:r w:rsidRPr="00DC62F5">
        <w:rPr>
          <w:u w:val="single"/>
        </w:rPr>
        <w:t>Rozdział 90002 – Gospodarka odpadami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t xml:space="preserve">Plan </w:t>
      </w:r>
      <w:r w:rsidR="006A32A8" w:rsidRPr="00DC62F5">
        <w:t>3 079 152,00</w:t>
      </w:r>
      <w:r w:rsidRPr="00DC62F5">
        <w:t xml:space="preserve"> zł   wykonanie 1</w:t>
      </w:r>
      <w:r w:rsidR="006A32A8" w:rsidRPr="00DC62F5">
        <w:t> 541 847,06</w:t>
      </w:r>
      <w:r w:rsidRPr="00DC62F5">
        <w:t xml:space="preserve"> zł  tj. 5</w:t>
      </w:r>
      <w:r w:rsidR="00E26AC1" w:rsidRPr="00DC62F5">
        <w:t>0,</w:t>
      </w:r>
      <w:r w:rsidR="006A32A8" w:rsidRPr="00DC62F5">
        <w:t>07</w:t>
      </w:r>
      <w:r w:rsidRPr="00DC62F5">
        <w:t>%</w:t>
      </w:r>
      <w:r w:rsidRPr="00DC62F5">
        <w:rPr>
          <w:b/>
          <w:bCs/>
        </w:rPr>
        <w:t xml:space="preserve"> </w:t>
      </w:r>
      <w:r w:rsidRPr="00DC62F5">
        <w:t xml:space="preserve"> w tym: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t xml:space="preserve">– opłata za gospodarowanie odpadami komunalnymi z nieruchomości zamieszkałych od mieszkańców  Miasta Mława planowana w kwocie </w:t>
      </w:r>
      <w:r w:rsidR="000B5552" w:rsidRPr="00DC62F5">
        <w:t>3 079 152,00</w:t>
      </w:r>
      <w:r w:rsidRPr="00DC62F5">
        <w:t xml:space="preserve"> zł wykonanie 1</w:t>
      </w:r>
      <w:r w:rsidR="000B5552" w:rsidRPr="00DC62F5">
        <w:t> 536 206,37</w:t>
      </w:r>
      <w:r w:rsidR="00F220FF" w:rsidRPr="00DC62F5">
        <w:t xml:space="preserve"> </w:t>
      </w:r>
      <w:r w:rsidRPr="00DC62F5">
        <w:t xml:space="preserve">zł tj.  </w:t>
      </w:r>
      <w:r w:rsidR="000B5552" w:rsidRPr="00DC62F5">
        <w:t>49,89</w:t>
      </w:r>
      <w:r w:rsidRPr="00DC62F5">
        <w:t xml:space="preserve">%, 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t xml:space="preserve">- dochody  w kwocie </w:t>
      </w:r>
      <w:r w:rsidR="009A2195" w:rsidRPr="00DC62F5">
        <w:t>4999,60</w:t>
      </w:r>
      <w:r w:rsidRPr="00DC62F5">
        <w:t xml:space="preserve"> zł z tytułu zwrotu kosztów </w:t>
      </w:r>
      <w:r w:rsidR="009A2195" w:rsidRPr="00DC62F5">
        <w:t>egzekucyjnych</w:t>
      </w:r>
      <w:r w:rsidRPr="00DC62F5">
        <w:t xml:space="preserve"> opłaty za gospodarowanie odpadami komunalnymi,</w:t>
      </w:r>
    </w:p>
    <w:p w:rsidR="00B860B5" w:rsidRPr="00DC62F5" w:rsidRDefault="00B860B5" w:rsidP="00DC62F5">
      <w:pPr>
        <w:spacing w:line="276" w:lineRule="auto"/>
        <w:jc w:val="both"/>
      </w:pPr>
      <w:r w:rsidRPr="00DC62F5">
        <w:lastRenderedPageBreak/>
        <w:t>- dochody  w kwocie 403,79 zł z tytułu zwrotu kosztów upomnień opłaty za gospodarowanie odpadami komunalnymi,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t xml:space="preserve">- dochody  w kwocie </w:t>
      </w:r>
      <w:r w:rsidR="00B860B5" w:rsidRPr="00DC62F5">
        <w:t>237,30</w:t>
      </w:r>
      <w:r w:rsidRPr="00DC62F5">
        <w:t xml:space="preserve"> zł z tytułu  odsetek za nieterminowe regulowanie opłaty za gospodarowanie odpadami komunalnymi.</w:t>
      </w:r>
    </w:p>
    <w:p w:rsidR="00A90985" w:rsidRPr="00DC62F5" w:rsidRDefault="00A90985" w:rsidP="00DC62F5">
      <w:pPr>
        <w:spacing w:line="276" w:lineRule="auto"/>
        <w:jc w:val="both"/>
        <w:rPr>
          <w:u w:val="single"/>
        </w:rPr>
      </w:pPr>
      <w:r w:rsidRPr="00DC62F5">
        <w:rPr>
          <w:u w:val="single"/>
        </w:rPr>
        <w:t xml:space="preserve">Rozdział 90005 – Ochrona powietrza atmosferycznego i klimatu </w:t>
      </w:r>
    </w:p>
    <w:p w:rsidR="00A90985" w:rsidRPr="00DC62F5" w:rsidRDefault="00A90985" w:rsidP="00DC62F5">
      <w:pPr>
        <w:spacing w:line="276" w:lineRule="auto"/>
        <w:jc w:val="both"/>
      </w:pPr>
      <w:r w:rsidRPr="00DC62F5">
        <w:t xml:space="preserve">Plan </w:t>
      </w:r>
      <w:r w:rsidR="00FA2308" w:rsidRPr="00DC62F5">
        <w:t>60 00</w:t>
      </w:r>
      <w:r w:rsidRPr="00DC62F5">
        <w:t xml:space="preserve">0,00 zł wykonanie </w:t>
      </w:r>
      <w:r w:rsidR="00FA2308" w:rsidRPr="00DC62F5">
        <w:t xml:space="preserve">0,00 </w:t>
      </w:r>
      <w:r w:rsidRPr="00DC62F5">
        <w:t xml:space="preserve"> zł </w:t>
      </w:r>
      <w:r w:rsidR="00EC3522" w:rsidRPr="00DC62F5">
        <w:t>– dotacja z WFOŚiGW z przeznaczeniem na ograniczenie niskiej emisji w Mławie.</w:t>
      </w:r>
    </w:p>
    <w:p w:rsidR="00EC38B4" w:rsidRPr="00DC62F5" w:rsidRDefault="00EC38B4" w:rsidP="00DC62F5">
      <w:pPr>
        <w:spacing w:line="276" w:lineRule="auto"/>
        <w:jc w:val="both"/>
        <w:rPr>
          <w:u w:val="single"/>
        </w:rPr>
      </w:pPr>
      <w:r w:rsidRPr="00DC62F5">
        <w:rPr>
          <w:u w:val="single"/>
        </w:rPr>
        <w:t xml:space="preserve">Rozdział 90015 – Oświetlenie ulic, placów i dróg </w:t>
      </w:r>
    </w:p>
    <w:p w:rsidR="00521101" w:rsidRPr="00DC62F5" w:rsidRDefault="00EC38B4" w:rsidP="00DC62F5">
      <w:pPr>
        <w:spacing w:line="276" w:lineRule="auto"/>
        <w:jc w:val="both"/>
      </w:pPr>
      <w:r w:rsidRPr="00DC62F5">
        <w:t xml:space="preserve">Plan 7 507,62 zł wykonanie </w:t>
      </w:r>
      <w:r w:rsidR="00745001" w:rsidRPr="00DC62F5">
        <w:t>7 </w:t>
      </w:r>
      <w:r w:rsidR="00521101" w:rsidRPr="00DC62F5">
        <w:t>5</w:t>
      </w:r>
      <w:r w:rsidR="00745001" w:rsidRPr="00DC62F5">
        <w:t>07 ,62</w:t>
      </w:r>
      <w:r w:rsidR="00521101" w:rsidRPr="00DC62F5">
        <w:t xml:space="preserve"> zł tj. 100,00%</w:t>
      </w:r>
      <w:r w:rsidR="00745001" w:rsidRPr="00DC62F5">
        <w:t xml:space="preserve"> </w:t>
      </w:r>
      <w:r w:rsidR="00521101" w:rsidRPr="00DC62F5">
        <w:t xml:space="preserve"> dochody z tytułu odszkodowań za uszkodzone słupy z  Towarzystwa Ubezpieczeń Wzajemnych . </w:t>
      </w:r>
    </w:p>
    <w:p w:rsidR="001E7897" w:rsidRPr="00DC62F5" w:rsidRDefault="001E7897" w:rsidP="00DC62F5">
      <w:pPr>
        <w:spacing w:line="276" w:lineRule="auto"/>
        <w:jc w:val="both"/>
        <w:rPr>
          <w:u w:val="single"/>
        </w:rPr>
      </w:pPr>
      <w:r w:rsidRPr="00DC62F5">
        <w:rPr>
          <w:u w:val="single"/>
        </w:rPr>
        <w:t>Rozdział 90019 – Wpływy i wydatki związane z gromadzeniem środków z opłat i kar za korzystanie ze środowiska</w:t>
      </w:r>
    </w:p>
    <w:p w:rsidR="00AF51B7" w:rsidRPr="00DC62F5" w:rsidRDefault="001E7897" w:rsidP="00DC62F5">
      <w:pPr>
        <w:spacing w:line="276" w:lineRule="auto"/>
        <w:jc w:val="both"/>
      </w:pPr>
      <w:r w:rsidRPr="00DC62F5">
        <w:t>Plan 1</w:t>
      </w:r>
      <w:r w:rsidR="00EC38B4" w:rsidRPr="00DC62F5">
        <w:t> 583 388,90</w:t>
      </w:r>
      <w:r w:rsidRPr="00DC62F5">
        <w:t xml:space="preserve"> zł   wykonanie 1</w:t>
      </w:r>
      <w:r w:rsidR="00EC38B4" w:rsidRPr="00DC62F5">
        <w:t> 412 953,93</w:t>
      </w:r>
      <w:r w:rsidRPr="00DC62F5">
        <w:t xml:space="preserve"> zł  tj. </w:t>
      </w:r>
      <w:r w:rsidR="00EC38B4" w:rsidRPr="00DC62F5">
        <w:t>89,24</w:t>
      </w:r>
      <w:r w:rsidRPr="00DC62F5">
        <w:t xml:space="preserve"> %</w:t>
      </w:r>
      <w:r w:rsidRPr="00DC62F5">
        <w:rPr>
          <w:b/>
          <w:bCs/>
        </w:rPr>
        <w:t xml:space="preserve"> </w:t>
      </w:r>
      <w:r w:rsidRPr="00DC62F5">
        <w:t xml:space="preserve"> - wpłata z Urzędu Marszałkowskiego 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t>z tytułu otrzymanych wpływów za składowanie i magazynowanie odpadów komunalnych</w:t>
      </w:r>
      <w:r w:rsidR="00AF51B7" w:rsidRPr="00DC62F5">
        <w:t xml:space="preserve"> oraz z tytułu opłat i kar za korzystanie ze środowiska</w:t>
      </w:r>
      <w:r w:rsidRPr="00DC62F5">
        <w:t xml:space="preserve">. </w:t>
      </w:r>
    </w:p>
    <w:p w:rsidR="001E7897" w:rsidRPr="00DC62F5" w:rsidRDefault="006E77E2" w:rsidP="00DC62F5">
      <w:pPr>
        <w:spacing w:line="276" w:lineRule="auto"/>
        <w:jc w:val="both"/>
        <w:rPr>
          <w:u w:val="single"/>
        </w:rPr>
      </w:pPr>
      <w:r w:rsidRPr="00DC62F5">
        <w:rPr>
          <w:u w:val="single"/>
        </w:rPr>
        <w:t>R</w:t>
      </w:r>
      <w:r w:rsidR="001E7897" w:rsidRPr="00DC62F5">
        <w:rPr>
          <w:u w:val="single"/>
        </w:rPr>
        <w:t>ozdział 90095 – Pozostała działalność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t>Plan 2</w:t>
      </w:r>
      <w:r w:rsidR="000C1818" w:rsidRPr="00DC62F5">
        <w:t> </w:t>
      </w:r>
      <w:r w:rsidR="006E77E2" w:rsidRPr="00DC62F5">
        <w:t>8</w:t>
      </w:r>
      <w:r w:rsidR="000C1818" w:rsidRPr="00DC62F5">
        <w:t>34 142,40</w:t>
      </w:r>
      <w:r w:rsidRPr="00DC62F5">
        <w:t xml:space="preserve"> zł   wykonanie 1</w:t>
      </w:r>
      <w:r w:rsidR="000C1818" w:rsidRPr="00DC62F5">
        <w:t> </w:t>
      </w:r>
      <w:r w:rsidRPr="00DC62F5">
        <w:t>4</w:t>
      </w:r>
      <w:r w:rsidR="000C1818" w:rsidRPr="00DC62F5">
        <w:t>17 340,52</w:t>
      </w:r>
      <w:r w:rsidRPr="00DC62F5">
        <w:t xml:space="preserve"> zł  tj. 5</w:t>
      </w:r>
      <w:r w:rsidR="000C1818" w:rsidRPr="00DC62F5">
        <w:t>0,01</w:t>
      </w:r>
      <w:r w:rsidRPr="00DC62F5">
        <w:t xml:space="preserve"> %</w:t>
      </w:r>
      <w:r w:rsidRPr="00DC62F5">
        <w:rPr>
          <w:b/>
          <w:bCs/>
        </w:rPr>
        <w:t xml:space="preserve"> </w:t>
      </w:r>
      <w:r w:rsidRPr="00DC62F5">
        <w:t xml:space="preserve"> w szczególności: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t>- planowane w kwocie 2</w:t>
      </w:r>
      <w:r w:rsidR="005666FC" w:rsidRPr="00DC62F5">
        <w:t> </w:t>
      </w:r>
      <w:r w:rsidRPr="00DC62F5">
        <w:t>8</w:t>
      </w:r>
      <w:r w:rsidR="005666FC" w:rsidRPr="00DC62F5">
        <w:t>34 142,40</w:t>
      </w:r>
      <w:r w:rsidRPr="00DC62F5">
        <w:t xml:space="preserve"> zł   dochody z najmu i dzierżawy składników majątkowych 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t xml:space="preserve"> z tytułu czynszu dzierżawnego od Zakładu „WOD-KAN” w Mławie wykonano w kwocie 1</w:t>
      </w:r>
      <w:r w:rsidR="005666FC" w:rsidRPr="00DC62F5">
        <w:t> 416 281,46</w:t>
      </w:r>
      <w:r w:rsidRPr="00DC62F5">
        <w:t xml:space="preserve"> zł co stanowi </w:t>
      </w:r>
      <w:r w:rsidR="005243A3" w:rsidRPr="00DC62F5">
        <w:t>49,9</w:t>
      </w:r>
      <w:r w:rsidR="005666FC" w:rsidRPr="00DC62F5">
        <w:t>7</w:t>
      </w:r>
      <w:r w:rsidRPr="00DC62F5">
        <w:t xml:space="preserve">% ,  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t xml:space="preserve">-  wpływ środków w kwocie </w:t>
      </w:r>
      <w:r w:rsidR="005666FC" w:rsidRPr="00DC62F5">
        <w:t>1 059,06</w:t>
      </w:r>
      <w:r w:rsidRPr="00DC62F5">
        <w:t xml:space="preserve"> zł  z tytułu odszkodowania za zniszczone  mienie Miasta Mława. </w:t>
      </w:r>
    </w:p>
    <w:p w:rsidR="001E7897" w:rsidRPr="00DC62F5" w:rsidRDefault="001E7897" w:rsidP="00DC62F5">
      <w:pPr>
        <w:spacing w:line="276" w:lineRule="auto"/>
        <w:jc w:val="both"/>
        <w:rPr>
          <w:color w:val="FF0000"/>
        </w:rPr>
      </w:pPr>
    </w:p>
    <w:p w:rsidR="001E7897" w:rsidRPr="00DC62F5" w:rsidRDefault="001E7897" w:rsidP="00DC62F5">
      <w:pPr>
        <w:spacing w:line="276" w:lineRule="auto"/>
        <w:jc w:val="both"/>
        <w:rPr>
          <w:b/>
          <w:bCs/>
        </w:rPr>
      </w:pPr>
      <w:r w:rsidRPr="00DC62F5">
        <w:rPr>
          <w:b/>
          <w:bCs/>
        </w:rPr>
        <w:t>Dział 921 – Kultura i ochrona dziedzictwa narodowego</w:t>
      </w:r>
    </w:p>
    <w:p w:rsidR="001E7897" w:rsidRPr="00DC62F5" w:rsidRDefault="008015F6" w:rsidP="00DC62F5">
      <w:pPr>
        <w:spacing w:line="276" w:lineRule="auto"/>
        <w:jc w:val="both"/>
        <w:rPr>
          <w:b/>
          <w:bCs/>
        </w:rPr>
      </w:pPr>
      <w:r w:rsidRPr="00DC62F5">
        <w:rPr>
          <w:b/>
          <w:bCs/>
        </w:rPr>
        <w:t xml:space="preserve">Plan </w:t>
      </w:r>
      <w:r w:rsidR="00B730DE" w:rsidRPr="00DC62F5">
        <w:rPr>
          <w:b/>
          <w:bCs/>
        </w:rPr>
        <w:t>3</w:t>
      </w:r>
      <w:r w:rsidRPr="00DC62F5">
        <w:rPr>
          <w:b/>
          <w:bCs/>
        </w:rPr>
        <w:t xml:space="preserve">9 000,00 zł  wykonanie  </w:t>
      </w:r>
      <w:r w:rsidR="00B730DE" w:rsidRPr="00DC62F5">
        <w:rPr>
          <w:b/>
          <w:bCs/>
        </w:rPr>
        <w:t>34 500</w:t>
      </w:r>
      <w:r w:rsidR="001E7897" w:rsidRPr="00DC62F5">
        <w:rPr>
          <w:b/>
          <w:bCs/>
        </w:rPr>
        <w:t xml:space="preserve">,00 zł  tj. </w:t>
      </w:r>
      <w:r w:rsidR="00B730DE" w:rsidRPr="00DC62F5">
        <w:rPr>
          <w:b/>
          <w:bCs/>
        </w:rPr>
        <w:t>88,46</w:t>
      </w:r>
      <w:r w:rsidR="001E7897" w:rsidRPr="00DC62F5">
        <w:rPr>
          <w:b/>
          <w:bCs/>
        </w:rPr>
        <w:t xml:space="preserve">% </w:t>
      </w:r>
    </w:p>
    <w:p w:rsidR="001E7897" w:rsidRPr="00DC62F5" w:rsidRDefault="001E7897" w:rsidP="00DC62F5">
      <w:pPr>
        <w:spacing w:line="276" w:lineRule="auto"/>
        <w:jc w:val="both"/>
        <w:rPr>
          <w:u w:val="single"/>
        </w:rPr>
      </w:pPr>
      <w:r w:rsidRPr="00DC62F5">
        <w:rPr>
          <w:u w:val="single"/>
        </w:rPr>
        <w:t>Rozdział 92105 – Pozostałe zadania w zakresie kultury</w:t>
      </w:r>
    </w:p>
    <w:p w:rsidR="001E7897" w:rsidRPr="00DC62F5" w:rsidRDefault="001E7897" w:rsidP="00DC62F5">
      <w:pPr>
        <w:spacing w:line="276" w:lineRule="auto"/>
        <w:jc w:val="both"/>
      </w:pPr>
      <w:r w:rsidRPr="00DC62F5">
        <w:t xml:space="preserve">Plan 10 000,00 zł wykonanie </w:t>
      </w:r>
      <w:r w:rsidR="00334FD9" w:rsidRPr="00DC62F5">
        <w:t>25 500,00</w:t>
      </w:r>
      <w:r w:rsidR="00484876" w:rsidRPr="00DC62F5">
        <w:t xml:space="preserve"> zł</w:t>
      </w:r>
      <w:r w:rsidRPr="00DC62F5">
        <w:t xml:space="preserve">  </w:t>
      </w:r>
      <w:r w:rsidR="00334FD9" w:rsidRPr="00DC62F5">
        <w:t xml:space="preserve">tj. 255,00% </w:t>
      </w:r>
      <w:r w:rsidRPr="00DC62F5">
        <w:t>w tym:</w:t>
      </w:r>
    </w:p>
    <w:p w:rsidR="00044A34" w:rsidRPr="00DC62F5" w:rsidRDefault="00044A34" w:rsidP="00DC62F5">
      <w:pPr>
        <w:spacing w:line="276" w:lineRule="auto"/>
        <w:jc w:val="both"/>
      </w:pPr>
      <w:r w:rsidRPr="00DC62F5">
        <w:t>- darowizny pieniężne na organizację Rekonstrukcji Bitwy pod Mławą, plan 0,00 zł, wykonanie 15 500,00 zł,</w:t>
      </w:r>
      <w:r w:rsidRPr="00DC62F5">
        <w:tab/>
      </w:r>
    </w:p>
    <w:p w:rsidR="00044A34" w:rsidRPr="00DC62F5" w:rsidRDefault="00044A34" w:rsidP="00DC62F5">
      <w:pPr>
        <w:spacing w:line="276" w:lineRule="auto"/>
        <w:jc w:val="both"/>
      </w:pPr>
      <w:r w:rsidRPr="00DC62F5">
        <w:t xml:space="preserve">- dotacja celowa od Powiatu Mławskiego na dofinansowanie zadań dotyczących Rekonstrukcji Bitwy pod Mławą, plan 10 000,00 zł, wykonanie 10 000,00 zł.                      </w:t>
      </w:r>
    </w:p>
    <w:p w:rsidR="00334FD9" w:rsidRPr="00DC62F5" w:rsidRDefault="00334FD9" w:rsidP="00DC62F5">
      <w:pPr>
        <w:spacing w:line="276" w:lineRule="auto"/>
        <w:jc w:val="both"/>
        <w:rPr>
          <w:u w:val="single"/>
        </w:rPr>
      </w:pPr>
      <w:r w:rsidRPr="00DC62F5">
        <w:rPr>
          <w:u w:val="single"/>
        </w:rPr>
        <w:t>Rozdział 92116 - Biblioteki</w:t>
      </w:r>
    </w:p>
    <w:p w:rsidR="00FB52CB" w:rsidRPr="00DC62F5" w:rsidRDefault="00334FD9" w:rsidP="00DC62F5">
      <w:pPr>
        <w:spacing w:line="276" w:lineRule="auto"/>
        <w:jc w:val="both"/>
      </w:pPr>
      <w:r w:rsidRPr="00DC62F5">
        <w:t>Plan 20 0</w:t>
      </w:r>
      <w:r w:rsidR="00044A34" w:rsidRPr="00DC62F5">
        <w:t xml:space="preserve">00,00 zł  wykonanie 0,00 zł </w:t>
      </w:r>
    </w:p>
    <w:p w:rsidR="00FB52CB" w:rsidRPr="00DC62F5" w:rsidRDefault="00FB52CB" w:rsidP="00DC62F5">
      <w:pPr>
        <w:spacing w:line="276" w:lineRule="auto"/>
        <w:jc w:val="both"/>
      </w:pPr>
      <w:r w:rsidRPr="00DC62F5">
        <w:t xml:space="preserve">Dotacja celowa w kwocie 20 000,00 zł od Powiatu Mławskiego z przeznaczeniem dla Miejskiej Biblioteki Publicznej w Mławie na prowadzenie zadań biblioteki powiatowej, realizacja  w II półroczu 2017 r.                        </w:t>
      </w:r>
      <w:r w:rsidRPr="00DC62F5">
        <w:tab/>
      </w:r>
      <w:r w:rsidRPr="00DC62F5">
        <w:tab/>
      </w:r>
      <w:r w:rsidRPr="00DC62F5">
        <w:tab/>
      </w:r>
      <w:r w:rsidRPr="00DC62F5">
        <w:tab/>
      </w:r>
      <w:r w:rsidRPr="00DC62F5">
        <w:tab/>
      </w:r>
      <w:r w:rsidRPr="00DC62F5">
        <w:tab/>
      </w:r>
      <w:r w:rsidRPr="00DC62F5">
        <w:tab/>
      </w:r>
      <w:r w:rsidRPr="00DC62F5">
        <w:tab/>
      </w:r>
      <w:r w:rsidRPr="00DC62F5">
        <w:tab/>
      </w:r>
      <w:r w:rsidRPr="00DC62F5">
        <w:tab/>
      </w:r>
      <w:r w:rsidRPr="00DC62F5">
        <w:tab/>
      </w:r>
      <w:r w:rsidRPr="00DC62F5">
        <w:tab/>
        <w:t xml:space="preserve">                                </w:t>
      </w:r>
    </w:p>
    <w:p w:rsidR="001E7897" w:rsidRPr="00DC62F5" w:rsidRDefault="001E7897" w:rsidP="00DC62F5">
      <w:pPr>
        <w:spacing w:line="276" w:lineRule="auto"/>
        <w:jc w:val="both"/>
        <w:rPr>
          <w:u w:val="single"/>
        </w:rPr>
      </w:pPr>
      <w:r w:rsidRPr="00DC62F5">
        <w:rPr>
          <w:u w:val="single"/>
        </w:rPr>
        <w:t>Rozdział 92118 - Muzea</w:t>
      </w:r>
    </w:p>
    <w:p w:rsidR="00FB52CB" w:rsidRPr="00DC62F5" w:rsidRDefault="001E7897" w:rsidP="00DC62F5">
      <w:pPr>
        <w:spacing w:line="276" w:lineRule="auto"/>
        <w:jc w:val="both"/>
      </w:pPr>
      <w:r w:rsidRPr="00DC62F5">
        <w:t xml:space="preserve">Plan 9 000,00 zł  wykonanie 9 000,00 zł tj. 100,00 % </w:t>
      </w:r>
    </w:p>
    <w:p w:rsidR="00FB52CB" w:rsidRPr="00DC62F5" w:rsidRDefault="00FB52CB" w:rsidP="00DC62F5">
      <w:pPr>
        <w:tabs>
          <w:tab w:val="left" w:pos="284"/>
        </w:tabs>
        <w:spacing w:line="276" w:lineRule="auto"/>
        <w:jc w:val="both"/>
      </w:pPr>
      <w:r w:rsidRPr="00DC62F5">
        <w:t>Dotacja celowa w kwocie 9 000,00 zł od Powiatu Mławskiego dla Muzeum Ziemi Zawkrzeńskiej</w:t>
      </w:r>
    </w:p>
    <w:p w:rsidR="00FB52CB" w:rsidRPr="00DC62F5" w:rsidRDefault="00FB52CB" w:rsidP="00DC62F5">
      <w:pPr>
        <w:tabs>
          <w:tab w:val="left" w:pos="284"/>
        </w:tabs>
        <w:spacing w:line="276" w:lineRule="auto"/>
        <w:jc w:val="both"/>
        <w:rPr>
          <w:b/>
        </w:rPr>
      </w:pPr>
      <w:r w:rsidRPr="00DC62F5">
        <w:t xml:space="preserve">w Mławie na dofinansowanie badań archeologicznych i organizacji wystawy poświęconej znaleziskom wydobytym z ziemi mławskiej.   </w:t>
      </w:r>
      <w:r w:rsidRPr="00DC62F5">
        <w:rPr>
          <w:b/>
        </w:rPr>
        <w:t xml:space="preserve"> </w:t>
      </w:r>
    </w:p>
    <w:p w:rsidR="001E7897" w:rsidRPr="00DC62F5" w:rsidRDefault="001E7897" w:rsidP="00DC62F5">
      <w:pPr>
        <w:spacing w:line="276" w:lineRule="auto"/>
        <w:jc w:val="both"/>
        <w:rPr>
          <w:color w:val="FF0000"/>
        </w:rPr>
      </w:pPr>
    </w:p>
    <w:p w:rsidR="001E7897" w:rsidRPr="00DC62F5" w:rsidRDefault="001E7897" w:rsidP="00DC62F5">
      <w:pPr>
        <w:tabs>
          <w:tab w:val="left" w:pos="360"/>
        </w:tabs>
        <w:spacing w:line="276" w:lineRule="auto"/>
        <w:jc w:val="both"/>
        <w:rPr>
          <w:b/>
          <w:bCs/>
        </w:rPr>
      </w:pPr>
      <w:r w:rsidRPr="00DC62F5">
        <w:rPr>
          <w:b/>
          <w:bCs/>
        </w:rPr>
        <w:t>Dział 926 – Kultura fizyczna</w:t>
      </w:r>
    </w:p>
    <w:p w:rsidR="001E7897" w:rsidRPr="00DC62F5" w:rsidRDefault="00B730DE" w:rsidP="00DC62F5">
      <w:pPr>
        <w:tabs>
          <w:tab w:val="left" w:pos="360"/>
        </w:tabs>
        <w:spacing w:line="276" w:lineRule="auto"/>
        <w:jc w:val="both"/>
        <w:rPr>
          <w:b/>
          <w:bCs/>
        </w:rPr>
      </w:pPr>
      <w:r w:rsidRPr="00DC62F5">
        <w:rPr>
          <w:b/>
          <w:bCs/>
        </w:rPr>
        <w:t>Plan 979 700,00  zł. wykonanie 602 712,42</w:t>
      </w:r>
      <w:r w:rsidR="001E7897" w:rsidRPr="00DC62F5">
        <w:rPr>
          <w:b/>
          <w:bCs/>
        </w:rPr>
        <w:t xml:space="preserve"> tj. </w:t>
      </w:r>
      <w:r w:rsidRPr="00DC62F5">
        <w:rPr>
          <w:b/>
          <w:bCs/>
        </w:rPr>
        <w:t>61,52</w:t>
      </w:r>
      <w:r w:rsidR="001E7897" w:rsidRPr="00DC62F5">
        <w:rPr>
          <w:b/>
          <w:bCs/>
        </w:rPr>
        <w:t xml:space="preserve">% </w:t>
      </w:r>
    </w:p>
    <w:p w:rsidR="001E7897" w:rsidRPr="00DC62F5" w:rsidRDefault="001E7897" w:rsidP="00DC62F5">
      <w:pPr>
        <w:tabs>
          <w:tab w:val="left" w:pos="360"/>
        </w:tabs>
        <w:spacing w:line="276" w:lineRule="auto"/>
        <w:jc w:val="both"/>
        <w:rPr>
          <w:u w:val="single"/>
        </w:rPr>
      </w:pPr>
      <w:r w:rsidRPr="00DC62F5">
        <w:rPr>
          <w:u w:val="single"/>
        </w:rPr>
        <w:t>Rozdział 92604 – Instytucje kultury fizycznej</w:t>
      </w:r>
    </w:p>
    <w:p w:rsidR="001E7897" w:rsidRPr="00DC62F5" w:rsidRDefault="001E7897" w:rsidP="00DC62F5">
      <w:pPr>
        <w:tabs>
          <w:tab w:val="left" w:pos="360"/>
        </w:tabs>
        <w:spacing w:line="276" w:lineRule="auto"/>
        <w:jc w:val="both"/>
      </w:pPr>
      <w:r w:rsidRPr="00DC62F5">
        <w:t>Plan dochodów  budżetowych  Miejskiego Ośrodka Sportu i Rekreacji w Mławie na 201</w:t>
      </w:r>
      <w:r w:rsidR="00B87B22" w:rsidRPr="00DC62F5">
        <w:t>6</w:t>
      </w:r>
      <w:r w:rsidRPr="00DC62F5">
        <w:t xml:space="preserve"> rok </w:t>
      </w:r>
    </w:p>
    <w:p w:rsidR="001E7897" w:rsidRPr="00DC62F5" w:rsidRDefault="001E7897" w:rsidP="00DC62F5">
      <w:pPr>
        <w:tabs>
          <w:tab w:val="left" w:pos="360"/>
        </w:tabs>
        <w:spacing w:line="276" w:lineRule="auto"/>
        <w:jc w:val="both"/>
      </w:pPr>
      <w:r w:rsidRPr="00DC62F5">
        <w:lastRenderedPageBreak/>
        <w:t>w wysokości 9</w:t>
      </w:r>
      <w:r w:rsidR="00220C0F" w:rsidRPr="00DC62F5">
        <w:t>79 700</w:t>
      </w:r>
      <w:r w:rsidR="008E7A0A" w:rsidRPr="00DC62F5">
        <w:t>,00</w:t>
      </w:r>
      <w:r w:rsidRPr="00DC62F5">
        <w:t xml:space="preserve"> zł</w:t>
      </w:r>
      <w:r w:rsidR="00220C0F" w:rsidRPr="00DC62F5">
        <w:t xml:space="preserve"> </w:t>
      </w:r>
      <w:r w:rsidRPr="00DC62F5">
        <w:t xml:space="preserve"> wykonano w kwocie  </w:t>
      </w:r>
      <w:r w:rsidR="00220C0F" w:rsidRPr="00DC62F5">
        <w:t>602 712,42</w:t>
      </w:r>
      <w:r w:rsidRPr="00DC62F5">
        <w:t xml:space="preserve"> zł. , co stanowi </w:t>
      </w:r>
      <w:r w:rsidR="00220C0F" w:rsidRPr="00DC62F5">
        <w:t>61,52</w:t>
      </w:r>
      <w:r w:rsidRPr="00DC62F5">
        <w:t>% w tym;</w:t>
      </w:r>
    </w:p>
    <w:p w:rsidR="00DB6902" w:rsidRPr="00DC62F5" w:rsidRDefault="00DB6902" w:rsidP="00DC62F5">
      <w:pPr>
        <w:pStyle w:val="Akapitzlist"/>
        <w:numPr>
          <w:ilvl w:val="0"/>
          <w:numId w:val="13"/>
        </w:numPr>
        <w:spacing w:line="276" w:lineRule="auto"/>
        <w:ind w:left="284" w:hanging="284"/>
        <w:contextualSpacing/>
        <w:jc w:val="both"/>
      </w:pPr>
      <w:r w:rsidRPr="00DC62F5">
        <w:t xml:space="preserve">wykonane dochody w kwocie 511 957,67 zł. w stosunku do planu 880 000,00 zł tj. 58,18% </w:t>
      </w:r>
    </w:p>
    <w:p w:rsidR="00DB6902" w:rsidRPr="00DC62F5" w:rsidRDefault="00DB6902" w:rsidP="00DC62F5">
      <w:pPr>
        <w:pStyle w:val="Akapitzlist"/>
        <w:spacing w:line="276" w:lineRule="auto"/>
        <w:ind w:left="0"/>
        <w:contextualSpacing/>
        <w:jc w:val="both"/>
      </w:pPr>
      <w:r w:rsidRPr="00DC62F5">
        <w:t xml:space="preserve">     to opłaty za korzystanie z pływalni,  zajęć Fitnes i siłowni,  opłaty za reklamy na słupach    </w:t>
      </w:r>
      <w:r w:rsidRPr="00DC62F5">
        <w:br/>
        <w:t xml:space="preserve">     ogłoszeniowych,</w:t>
      </w:r>
    </w:p>
    <w:p w:rsidR="00DB6902" w:rsidRPr="00DC62F5" w:rsidRDefault="00DB6902" w:rsidP="00DC62F5">
      <w:pPr>
        <w:pStyle w:val="Akapitzlist"/>
        <w:numPr>
          <w:ilvl w:val="0"/>
          <w:numId w:val="13"/>
        </w:numPr>
        <w:spacing w:line="276" w:lineRule="auto"/>
        <w:ind w:left="284" w:hanging="284"/>
        <w:contextualSpacing/>
        <w:jc w:val="both"/>
      </w:pPr>
      <w:r w:rsidRPr="00DC62F5">
        <w:t>wykonane dochody w wysokości 54 436,48zł w stosunku do planu w kwocie84 500,00  zł co stanowi 64,42 %, to dochody z najmu pomieszczeń w MOSiR Mława  m.in. kawiarni, siłowni,  najem powierzchni pod banery reklamowe, najem placu manewrowego, najem terenu,</w:t>
      </w:r>
    </w:p>
    <w:p w:rsidR="00DB6902" w:rsidRPr="00DC62F5" w:rsidRDefault="00DB6902" w:rsidP="00DC62F5">
      <w:pPr>
        <w:pStyle w:val="Akapitzlist"/>
        <w:numPr>
          <w:ilvl w:val="0"/>
          <w:numId w:val="13"/>
        </w:numPr>
        <w:spacing w:line="276" w:lineRule="auto"/>
        <w:ind w:left="284" w:hanging="284"/>
        <w:contextualSpacing/>
        <w:jc w:val="both"/>
      </w:pPr>
      <w:r w:rsidRPr="00DC62F5">
        <w:t>planowany w kwocie 1 000,00 zł pozostały dochód MOSiR  wykonano w kwocie 272,50 zł tj. 27,25% to wynagrodzenia płatnika z tytułu terminowego regulowania składek</w:t>
      </w:r>
    </w:p>
    <w:p w:rsidR="00DB6902" w:rsidRPr="00DC62F5" w:rsidRDefault="00DB6902" w:rsidP="00DC62F5">
      <w:pPr>
        <w:pStyle w:val="Akapitzlist"/>
        <w:numPr>
          <w:ilvl w:val="0"/>
          <w:numId w:val="13"/>
        </w:numPr>
        <w:spacing w:line="276" w:lineRule="auto"/>
        <w:ind w:left="284" w:hanging="284"/>
        <w:contextualSpacing/>
        <w:jc w:val="both"/>
      </w:pPr>
      <w:r w:rsidRPr="00DC62F5">
        <w:t xml:space="preserve">wykonane dochody w kwocie 34 481,22 zł. w stosunku do planu w kwocie 14 000,00 zł </w:t>
      </w:r>
      <w:bookmarkStart w:id="1" w:name="_GoBack"/>
      <w:bookmarkEnd w:id="1"/>
      <w:r w:rsidRPr="00DC62F5">
        <w:t>co stanowi 246,29 % to przede wszystkim zwrot podatku VAT za 2016r.</w:t>
      </w:r>
    </w:p>
    <w:p w:rsidR="00DB6902" w:rsidRPr="00DC62F5" w:rsidRDefault="00DB6902" w:rsidP="00DC62F5">
      <w:pPr>
        <w:pStyle w:val="Akapitzlist"/>
        <w:numPr>
          <w:ilvl w:val="0"/>
          <w:numId w:val="13"/>
        </w:numPr>
        <w:spacing w:line="276" w:lineRule="auto"/>
        <w:ind w:left="284" w:hanging="284"/>
        <w:contextualSpacing/>
        <w:jc w:val="both"/>
      </w:pPr>
      <w:r w:rsidRPr="00DC62F5">
        <w:t>planowane w kwocie 200,00 zł odsetki bankowe od salda dodatniego i od nieterminowo wpłacanych należności wyniosły 1 564,55 zł co stanowi 782,27 %.</w:t>
      </w:r>
    </w:p>
    <w:p w:rsidR="00DB6902" w:rsidRPr="00DC62F5" w:rsidRDefault="00DB6902" w:rsidP="00DC62F5">
      <w:pPr>
        <w:spacing w:line="276" w:lineRule="auto"/>
        <w:jc w:val="both"/>
      </w:pPr>
    </w:p>
    <w:p w:rsidR="00DB6902" w:rsidRPr="00DC62F5" w:rsidRDefault="00DB6902" w:rsidP="00DC62F5">
      <w:pPr>
        <w:spacing w:line="276" w:lineRule="auto"/>
        <w:jc w:val="both"/>
      </w:pPr>
    </w:p>
    <w:p w:rsidR="00DB6902" w:rsidRPr="00DC62F5" w:rsidRDefault="00DB6902" w:rsidP="00DC62F5">
      <w:pPr>
        <w:spacing w:line="276" w:lineRule="auto"/>
        <w:jc w:val="both"/>
      </w:pPr>
    </w:p>
    <w:p w:rsidR="00DB6902" w:rsidRPr="00DC62F5" w:rsidRDefault="00DB6902" w:rsidP="00DC62F5">
      <w:pPr>
        <w:spacing w:line="276" w:lineRule="auto"/>
        <w:jc w:val="both"/>
      </w:pPr>
    </w:p>
    <w:p w:rsidR="00DB6902" w:rsidRPr="00DC62F5" w:rsidRDefault="00DB6902" w:rsidP="00DC62F5">
      <w:pPr>
        <w:spacing w:line="276" w:lineRule="auto"/>
        <w:jc w:val="both"/>
      </w:pPr>
    </w:p>
    <w:p w:rsidR="00DB6902" w:rsidRPr="00DC62F5" w:rsidRDefault="00DB6902" w:rsidP="00DC62F5">
      <w:pPr>
        <w:spacing w:line="276" w:lineRule="auto"/>
        <w:jc w:val="both"/>
      </w:pPr>
    </w:p>
    <w:p w:rsidR="00DB6902" w:rsidRPr="00DC62F5" w:rsidRDefault="00DB6902" w:rsidP="00DC62F5">
      <w:pPr>
        <w:spacing w:line="276" w:lineRule="auto"/>
        <w:jc w:val="both"/>
      </w:pPr>
    </w:p>
    <w:p w:rsidR="00DB6902" w:rsidRPr="00DC62F5" w:rsidRDefault="00DB6902" w:rsidP="00DC62F5">
      <w:pPr>
        <w:spacing w:line="276" w:lineRule="auto"/>
        <w:jc w:val="both"/>
      </w:pPr>
    </w:p>
    <w:p w:rsidR="00DB6902" w:rsidRPr="00DC62F5" w:rsidRDefault="00DB6902" w:rsidP="00DC62F5">
      <w:pPr>
        <w:spacing w:line="276" w:lineRule="auto"/>
        <w:jc w:val="both"/>
      </w:pPr>
    </w:p>
    <w:p w:rsidR="00DB6902" w:rsidRPr="00DC62F5" w:rsidRDefault="00DB6902" w:rsidP="00DC62F5">
      <w:pPr>
        <w:spacing w:line="276" w:lineRule="auto"/>
        <w:jc w:val="both"/>
      </w:pPr>
    </w:p>
    <w:p w:rsidR="00DB6902" w:rsidRPr="00DC62F5" w:rsidRDefault="00DB6902" w:rsidP="00DC62F5">
      <w:pPr>
        <w:spacing w:line="276" w:lineRule="auto"/>
        <w:jc w:val="both"/>
      </w:pPr>
    </w:p>
    <w:sectPr w:rsidR="00DB6902" w:rsidRPr="00DC62F5" w:rsidSect="00467581">
      <w:headerReference w:type="default" r:id="rId8"/>
      <w:footerReference w:type="default" r:id="rId9"/>
      <w:pgSz w:w="11906" w:h="16838"/>
      <w:pgMar w:top="1134" w:right="566" w:bottom="1134" w:left="1418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42D" w:rsidRDefault="0027242D">
      <w:r>
        <w:separator/>
      </w:r>
    </w:p>
  </w:endnote>
  <w:endnote w:type="continuationSeparator" w:id="1">
    <w:p w:rsidR="0027242D" w:rsidRDefault="00272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366" w:rsidRDefault="00FF5AD9">
    <w:pPr>
      <w:pStyle w:val="Stopka"/>
      <w:jc w:val="center"/>
    </w:pPr>
    <w:r>
      <w:rPr>
        <w:rStyle w:val="Numerstrony"/>
      </w:rPr>
      <w:fldChar w:fldCharType="begin"/>
    </w:r>
    <w:r w:rsidR="00795366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387894">
      <w:rPr>
        <w:rStyle w:val="Numerstrony"/>
        <w:noProof/>
      </w:rPr>
      <w:t>20</w:t>
    </w:r>
    <w:r>
      <w:rPr>
        <w:rStyle w:val="Numerstrony"/>
      </w:rPr>
      <w:fldChar w:fldCharType="end"/>
    </w:r>
  </w:p>
  <w:p w:rsidR="00795366" w:rsidRDefault="007953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42D" w:rsidRDefault="0027242D">
      <w:r>
        <w:separator/>
      </w:r>
    </w:p>
  </w:footnote>
  <w:footnote w:type="continuationSeparator" w:id="1">
    <w:p w:rsidR="0027242D" w:rsidRDefault="002724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366" w:rsidRDefault="00795366" w:rsidP="008B26AE">
    <w:pPr>
      <w:pStyle w:val="Nagwek"/>
      <w:framePr w:wrap="auto" w:vAnchor="text" w:hAnchor="margin" w:xAlign="center" w:y="1"/>
      <w:rPr>
        <w:rStyle w:val="Numerstrony"/>
      </w:rPr>
    </w:pPr>
  </w:p>
  <w:p w:rsidR="00795366" w:rsidRDefault="0079536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3BD2"/>
    <w:multiLevelType w:val="hybridMultilevel"/>
    <w:tmpl w:val="559CB1F8"/>
    <w:lvl w:ilvl="0" w:tplc="0840FAA4">
      <w:start w:val="1"/>
      <w:numFmt w:val="bullet"/>
      <w:lvlText w:val=""/>
      <w:lvlJc w:val="left"/>
      <w:pPr>
        <w:tabs>
          <w:tab w:val="num" w:pos="1211"/>
        </w:tabs>
        <w:ind w:left="1381" w:hanging="284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0420720C"/>
    <w:multiLevelType w:val="hybridMultilevel"/>
    <w:tmpl w:val="5DC0021C"/>
    <w:lvl w:ilvl="0" w:tplc="6002AB4E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94706E"/>
    <w:multiLevelType w:val="hybridMultilevel"/>
    <w:tmpl w:val="E5626394"/>
    <w:lvl w:ilvl="0" w:tplc="0840FAA4">
      <w:start w:val="1"/>
      <w:numFmt w:val="bullet"/>
      <w:lvlText w:val=""/>
      <w:lvlJc w:val="left"/>
      <w:pPr>
        <w:tabs>
          <w:tab w:val="num" w:pos="294"/>
        </w:tabs>
        <w:ind w:left="464" w:hanging="284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883"/>
        </w:tabs>
        <w:ind w:left="8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603"/>
        </w:tabs>
        <w:ind w:left="160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323"/>
        </w:tabs>
        <w:ind w:left="232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043"/>
        </w:tabs>
        <w:ind w:left="30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763"/>
        </w:tabs>
        <w:ind w:left="376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483"/>
        </w:tabs>
        <w:ind w:left="448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203"/>
        </w:tabs>
        <w:ind w:left="52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923"/>
        </w:tabs>
        <w:ind w:left="5923" w:hanging="360"/>
      </w:pPr>
      <w:rPr>
        <w:rFonts w:ascii="Wingdings" w:hAnsi="Wingdings" w:cs="Wingdings" w:hint="default"/>
      </w:rPr>
    </w:lvl>
  </w:abstractNum>
  <w:abstractNum w:abstractNumId="3">
    <w:nsid w:val="147449B7"/>
    <w:multiLevelType w:val="hybridMultilevel"/>
    <w:tmpl w:val="86E223AC"/>
    <w:lvl w:ilvl="0" w:tplc="0840FAA4">
      <w:start w:val="1"/>
      <w:numFmt w:val="bullet"/>
      <w:lvlText w:val=""/>
      <w:lvlJc w:val="left"/>
      <w:pPr>
        <w:tabs>
          <w:tab w:val="num" w:pos="294"/>
        </w:tabs>
        <w:ind w:left="464" w:hanging="284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883"/>
        </w:tabs>
        <w:ind w:left="8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603"/>
        </w:tabs>
        <w:ind w:left="160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323"/>
        </w:tabs>
        <w:ind w:left="232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043"/>
        </w:tabs>
        <w:ind w:left="30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763"/>
        </w:tabs>
        <w:ind w:left="376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483"/>
        </w:tabs>
        <w:ind w:left="448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203"/>
        </w:tabs>
        <w:ind w:left="52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923"/>
        </w:tabs>
        <w:ind w:left="5923" w:hanging="360"/>
      </w:pPr>
      <w:rPr>
        <w:rFonts w:ascii="Wingdings" w:hAnsi="Wingdings" w:cs="Wingdings" w:hint="default"/>
      </w:rPr>
    </w:lvl>
  </w:abstractNum>
  <w:abstractNum w:abstractNumId="4">
    <w:nsid w:val="1AF859CF"/>
    <w:multiLevelType w:val="hybridMultilevel"/>
    <w:tmpl w:val="7EAC323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76EEF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2" w:tplc="EFFE9C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F72647"/>
    <w:multiLevelType w:val="hybridMultilevel"/>
    <w:tmpl w:val="D10EBFB2"/>
    <w:lvl w:ilvl="0" w:tplc="D89A41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C5C91"/>
    <w:multiLevelType w:val="hybridMultilevel"/>
    <w:tmpl w:val="066CD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171C3"/>
    <w:multiLevelType w:val="hybridMultilevel"/>
    <w:tmpl w:val="F38854FC"/>
    <w:lvl w:ilvl="0" w:tplc="0840FAA4">
      <w:start w:val="1"/>
      <w:numFmt w:val="bullet"/>
      <w:lvlText w:val=""/>
      <w:lvlJc w:val="left"/>
      <w:pPr>
        <w:tabs>
          <w:tab w:val="num" w:pos="294"/>
        </w:tabs>
        <w:ind w:left="464" w:hanging="284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883"/>
        </w:tabs>
        <w:ind w:left="8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603"/>
        </w:tabs>
        <w:ind w:left="160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323"/>
        </w:tabs>
        <w:ind w:left="232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043"/>
        </w:tabs>
        <w:ind w:left="30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763"/>
        </w:tabs>
        <w:ind w:left="376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483"/>
        </w:tabs>
        <w:ind w:left="448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203"/>
        </w:tabs>
        <w:ind w:left="52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923"/>
        </w:tabs>
        <w:ind w:left="5923" w:hanging="360"/>
      </w:pPr>
      <w:rPr>
        <w:rFonts w:ascii="Wingdings" w:hAnsi="Wingdings" w:cs="Wingdings" w:hint="default"/>
      </w:rPr>
    </w:lvl>
  </w:abstractNum>
  <w:abstractNum w:abstractNumId="8">
    <w:nsid w:val="45AF2088"/>
    <w:multiLevelType w:val="hybridMultilevel"/>
    <w:tmpl w:val="79EE2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A5BF3"/>
    <w:multiLevelType w:val="hybridMultilevel"/>
    <w:tmpl w:val="0FC09600"/>
    <w:lvl w:ilvl="0" w:tplc="0840FAA4">
      <w:start w:val="1"/>
      <w:numFmt w:val="bullet"/>
      <w:lvlText w:val=""/>
      <w:lvlJc w:val="left"/>
      <w:pPr>
        <w:tabs>
          <w:tab w:val="num" w:pos="474"/>
        </w:tabs>
        <w:ind w:left="644" w:hanging="284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63"/>
        </w:tabs>
        <w:ind w:left="106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63"/>
        </w:tabs>
        <w:ind w:left="466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383"/>
        </w:tabs>
        <w:ind w:left="538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03"/>
        </w:tabs>
        <w:ind w:left="6103" w:hanging="360"/>
      </w:pPr>
      <w:rPr>
        <w:rFonts w:ascii="Wingdings" w:hAnsi="Wingdings" w:cs="Wingdings" w:hint="default"/>
      </w:rPr>
    </w:lvl>
  </w:abstractNum>
  <w:abstractNum w:abstractNumId="10">
    <w:nsid w:val="4A5E4F14"/>
    <w:multiLevelType w:val="hybridMultilevel"/>
    <w:tmpl w:val="0B8A1FE6"/>
    <w:lvl w:ilvl="0" w:tplc="0840FAA4">
      <w:start w:val="1"/>
      <w:numFmt w:val="bullet"/>
      <w:lvlText w:val=""/>
      <w:lvlJc w:val="left"/>
      <w:pPr>
        <w:tabs>
          <w:tab w:val="num" w:pos="851"/>
        </w:tabs>
        <w:ind w:left="1021" w:hanging="284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37B2F06"/>
    <w:multiLevelType w:val="singleLevel"/>
    <w:tmpl w:val="4D180A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2">
    <w:nsid w:val="63CD00A3"/>
    <w:multiLevelType w:val="hybridMultilevel"/>
    <w:tmpl w:val="6FD01652"/>
    <w:lvl w:ilvl="0" w:tplc="D10A24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B179D4"/>
    <w:multiLevelType w:val="hybridMultilevel"/>
    <w:tmpl w:val="E08E6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B4E03"/>
    <w:multiLevelType w:val="hybridMultilevel"/>
    <w:tmpl w:val="3CC823AE"/>
    <w:lvl w:ilvl="0" w:tplc="0840FAA4">
      <w:start w:val="1"/>
      <w:numFmt w:val="bullet"/>
      <w:lvlText w:val=""/>
      <w:lvlJc w:val="left"/>
      <w:pPr>
        <w:tabs>
          <w:tab w:val="num" w:pos="851"/>
        </w:tabs>
        <w:ind w:left="1021" w:hanging="284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F5823F1"/>
    <w:multiLevelType w:val="hybridMultilevel"/>
    <w:tmpl w:val="1E061A1C"/>
    <w:lvl w:ilvl="0" w:tplc="0840FAA4">
      <w:start w:val="1"/>
      <w:numFmt w:val="bullet"/>
      <w:lvlText w:val=""/>
      <w:lvlJc w:val="left"/>
      <w:pPr>
        <w:tabs>
          <w:tab w:val="num" w:pos="294"/>
        </w:tabs>
        <w:ind w:left="464" w:hanging="284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883"/>
        </w:tabs>
        <w:ind w:left="8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603"/>
        </w:tabs>
        <w:ind w:left="160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323"/>
        </w:tabs>
        <w:ind w:left="232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043"/>
        </w:tabs>
        <w:ind w:left="30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763"/>
        </w:tabs>
        <w:ind w:left="376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483"/>
        </w:tabs>
        <w:ind w:left="448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203"/>
        </w:tabs>
        <w:ind w:left="52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923"/>
        </w:tabs>
        <w:ind w:left="5923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0"/>
  </w:num>
  <w:num w:numId="5">
    <w:abstractNumId w:val="10"/>
  </w:num>
  <w:num w:numId="6">
    <w:abstractNumId w:val="9"/>
  </w:num>
  <w:num w:numId="7">
    <w:abstractNumId w:val="7"/>
  </w:num>
  <w:num w:numId="8">
    <w:abstractNumId w:val="3"/>
  </w:num>
  <w:num w:numId="9">
    <w:abstractNumId w:val="15"/>
  </w:num>
  <w:num w:numId="10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1"/>
  </w:num>
  <w:num w:numId="14">
    <w:abstractNumId w:val="8"/>
  </w:num>
  <w:num w:numId="15">
    <w:abstractNumId w:val="1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6AE"/>
    <w:rsid w:val="0000062F"/>
    <w:rsid w:val="00000D57"/>
    <w:rsid w:val="00000FD9"/>
    <w:rsid w:val="00001E35"/>
    <w:rsid w:val="00002B76"/>
    <w:rsid w:val="00003A25"/>
    <w:rsid w:val="00003F94"/>
    <w:rsid w:val="00004862"/>
    <w:rsid w:val="00004E9F"/>
    <w:rsid w:val="000053D8"/>
    <w:rsid w:val="00005960"/>
    <w:rsid w:val="00006074"/>
    <w:rsid w:val="0000700B"/>
    <w:rsid w:val="00011126"/>
    <w:rsid w:val="0001151A"/>
    <w:rsid w:val="000121CC"/>
    <w:rsid w:val="000127D5"/>
    <w:rsid w:val="000132EF"/>
    <w:rsid w:val="00013473"/>
    <w:rsid w:val="000134EB"/>
    <w:rsid w:val="00013767"/>
    <w:rsid w:val="00014C93"/>
    <w:rsid w:val="00015A6F"/>
    <w:rsid w:val="0001600C"/>
    <w:rsid w:val="000162FC"/>
    <w:rsid w:val="00016783"/>
    <w:rsid w:val="00016901"/>
    <w:rsid w:val="00016D09"/>
    <w:rsid w:val="00021411"/>
    <w:rsid w:val="00022100"/>
    <w:rsid w:val="000226CC"/>
    <w:rsid w:val="0002282F"/>
    <w:rsid w:val="00022858"/>
    <w:rsid w:val="00022E5B"/>
    <w:rsid w:val="00023006"/>
    <w:rsid w:val="000232A9"/>
    <w:rsid w:val="00023BC1"/>
    <w:rsid w:val="0002426E"/>
    <w:rsid w:val="00025661"/>
    <w:rsid w:val="000258A5"/>
    <w:rsid w:val="00026192"/>
    <w:rsid w:val="00026205"/>
    <w:rsid w:val="00026838"/>
    <w:rsid w:val="00027EFA"/>
    <w:rsid w:val="00030043"/>
    <w:rsid w:val="000303A8"/>
    <w:rsid w:val="0003052D"/>
    <w:rsid w:val="00030BF9"/>
    <w:rsid w:val="00031181"/>
    <w:rsid w:val="00031CC0"/>
    <w:rsid w:val="00031E8A"/>
    <w:rsid w:val="00031FFC"/>
    <w:rsid w:val="0003247D"/>
    <w:rsid w:val="00032A8F"/>
    <w:rsid w:val="00033E53"/>
    <w:rsid w:val="000340E8"/>
    <w:rsid w:val="00034810"/>
    <w:rsid w:val="00034A53"/>
    <w:rsid w:val="00034DF9"/>
    <w:rsid w:val="0003665E"/>
    <w:rsid w:val="0003678E"/>
    <w:rsid w:val="00037BEB"/>
    <w:rsid w:val="00040250"/>
    <w:rsid w:val="00041AA3"/>
    <w:rsid w:val="00041B0D"/>
    <w:rsid w:val="000440DC"/>
    <w:rsid w:val="00044116"/>
    <w:rsid w:val="000443B2"/>
    <w:rsid w:val="0004482F"/>
    <w:rsid w:val="00044A34"/>
    <w:rsid w:val="00045625"/>
    <w:rsid w:val="0004563C"/>
    <w:rsid w:val="0004653B"/>
    <w:rsid w:val="0004692E"/>
    <w:rsid w:val="00047334"/>
    <w:rsid w:val="00050E43"/>
    <w:rsid w:val="000546BB"/>
    <w:rsid w:val="00054A68"/>
    <w:rsid w:val="00054E36"/>
    <w:rsid w:val="00054F98"/>
    <w:rsid w:val="00055608"/>
    <w:rsid w:val="00055855"/>
    <w:rsid w:val="000568FC"/>
    <w:rsid w:val="00056BA2"/>
    <w:rsid w:val="00056DFE"/>
    <w:rsid w:val="000575D2"/>
    <w:rsid w:val="0006053C"/>
    <w:rsid w:val="00060686"/>
    <w:rsid w:val="00062119"/>
    <w:rsid w:val="00062981"/>
    <w:rsid w:val="000631B8"/>
    <w:rsid w:val="00063225"/>
    <w:rsid w:val="00063EA8"/>
    <w:rsid w:val="0006471D"/>
    <w:rsid w:val="00064A09"/>
    <w:rsid w:val="00065256"/>
    <w:rsid w:val="00066192"/>
    <w:rsid w:val="00067863"/>
    <w:rsid w:val="000679EC"/>
    <w:rsid w:val="00070417"/>
    <w:rsid w:val="00071C15"/>
    <w:rsid w:val="00072DD3"/>
    <w:rsid w:val="00072EB9"/>
    <w:rsid w:val="0007346B"/>
    <w:rsid w:val="00073757"/>
    <w:rsid w:val="00075615"/>
    <w:rsid w:val="00076211"/>
    <w:rsid w:val="00077C12"/>
    <w:rsid w:val="00081434"/>
    <w:rsid w:val="00083FE1"/>
    <w:rsid w:val="0008415F"/>
    <w:rsid w:val="000845B8"/>
    <w:rsid w:val="000848F1"/>
    <w:rsid w:val="000852A7"/>
    <w:rsid w:val="00086016"/>
    <w:rsid w:val="00086208"/>
    <w:rsid w:val="000862FC"/>
    <w:rsid w:val="00086411"/>
    <w:rsid w:val="000864CA"/>
    <w:rsid w:val="00087782"/>
    <w:rsid w:val="00090F5E"/>
    <w:rsid w:val="0009164B"/>
    <w:rsid w:val="00092ABB"/>
    <w:rsid w:val="00093BB8"/>
    <w:rsid w:val="000956D1"/>
    <w:rsid w:val="00095995"/>
    <w:rsid w:val="00095DAC"/>
    <w:rsid w:val="000962A3"/>
    <w:rsid w:val="0009634B"/>
    <w:rsid w:val="00097611"/>
    <w:rsid w:val="000A04D3"/>
    <w:rsid w:val="000A158C"/>
    <w:rsid w:val="000A1F0C"/>
    <w:rsid w:val="000A3FD8"/>
    <w:rsid w:val="000A5643"/>
    <w:rsid w:val="000A5E11"/>
    <w:rsid w:val="000A6146"/>
    <w:rsid w:val="000A62B3"/>
    <w:rsid w:val="000A686A"/>
    <w:rsid w:val="000A68BA"/>
    <w:rsid w:val="000A6923"/>
    <w:rsid w:val="000A6A8F"/>
    <w:rsid w:val="000A6AEE"/>
    <w:rsid w:val="000A7855"/>
    <w:rsid w:val="000B060C"/>
    <w:rsid w:val="000B0951"/>
    <w:rsid w:val="000B0B10"/>
    <w:rsid w:val="000B0B69"/>
    <w:rsid w:val="000B0C80"/>
    <w:rsid w:val="000B0EEB"/>
    <w:rsid w:val="000B190F"/>
    <w:rsid w:val="000B1F86"/>
    <w:rsid w:val="000B2745"/>
    <w:rsid w:val="000B2FE1"/>
    <w:rsid w:val="000B34F6"/>
    <w:rsid w:val="000B383B"/>
    <w:rsid w:val="000B391D"/>
    <w:rsid w:val="000B43A0"/>
    <w:rsid w:val="000B472C"/>
    <w:rsid w:val="000B4B47"/>
    <w:rsid w:val="000B5552"/>
    <w:rsid w:val="000B5D94"/>
    <w:rsid w:val="000B5FD6"/>
    <w:rsid w:val="000B6585"/>
    <w:rsid w:val="000B6A02"/>
    <w:rsid w:val="000B6B90"/>
    <w:rsid w:val="000B705B"/>
    <w:rsid w:val="000B771E"/>
    <w:rsid w:val="000C03CB"/>
    <w:rsid w:val="000C048A"/>
    <w:rsid w:val="000C096C"/>
    <w:rsid w:val="000C141D"/>
    <w:rsid w:val="000C146D"/>
    <w:rsid w:val="000C1818"/>
    <w:rsid w:val="000C1D5A"/>
    <w:rsid w:val="000C27CC"/>
    <w:rsid w:val="000C4009"/>
    <w:rsid w:val="000C4045"/>
    <w:rsid w:val="000C5C4E"/>
    <w:rsid w:val="000C6426"/>
    <w:rsid w:val="000C66C2"/>
    <w:rsid w:val="000C78D2"/>
    <w:rsid w:val="000C7979"/>
    <w:rsid w:val="000C7E04"/>
    <w:rsid w:val="000D0797"/>
    <w:rsid w:val="000D159A"/>
    <w:rsid w:val="000D1B26"/>
    <w:rsid w:val="000D1BA0"/>
    <w:rsid w:val="000D1FCD"/>
    <w:rsid w:val="000D21EE"/>
    <w:rsid w:val="000D2B06"/>
    <w:rsid w:val="000D2CF4"/>
    <w:rsid w:val="000D2D48"/>
    <w:rsid w:val="000D326A"/>
    <w:rsid w:val="000D37C9"/>
    <w:rsid w:val="000D3992"/>
    <w:rsid w:val="000D3A8A"/>
    <w:rsid w:val="000D3D4E"/>
    <w:rsid w:val="000D4079"/>
    <w:rsid w:val="000D412E"/>
    <w:rsid w:val="000D5863"/>
    <w:rsid w:val="000D5B83"/>
    <w:rsid w:val="000D69A3"/>
    <w:rsid w:val="000D6ED1"/>
    <w:rsid w:val="000E0163"/>
    <w:rsid w:val="000E0705"/>
    <w:rsid w:val="000E0712"/>
    <w:rsid w:val="000E0BBB"/>
    <w:rsid w:val="000E2437"/>
    <w:rsid w:val="000E42EF"/>
    <w:rsid w:val="000E438A"/>
    <w:rsid w:val="000E4564"/>
    <w:rsid w:val="000E4D26"/>
    <w:rsid w:val="000E4F3E"/>
    <w:rsid w:val="000E5662"/>
    <w:rsid w:val="000E595F"/>
    <w:rsid w:val="000E5A61"/>
    <w:rsid w:val="000E6990"/>
    <w:rsid w:val="000E7327"/>
    <w:rsid w:val="000F08D8"/>
    <w:rsid w:val="000F229D"/>
    <w:rsid w:val="000F2303"/>
    <w:rsid w:val="000F266A"/>
    <w:rsid w:val="000F35B9"/>
    <w:rsid w:val="000F47F1"/>
    <w:rsid w:val="000F48B6"/>
    <w:rsid w:val="000F538A"/>
    <w:rsid w:val="000F5399"/>
    <w:rsid w:val="000F5EB5"/>
    <w:rsid w:val="000F664E"/>
    <w:rsid w:val="000F66E6"/>
    <w:rsid w:val="000F6724"/>
    <w:rsid w:val="000F6AA0"/>
    <w:rsid w:val="000F70DE"/>
    <w:rsid w:val="00100699"/>
    <w:rsid w:val="00100758"/>
    <w:rsid w:val="00100B8F"/>
    <w:rsid w:val="00100E68"/>
    <w:rsid w:val="00101497"/>
    <w:rsid w:val="001014E2"/>
    <w:rsid w:val="001020E2"/>
    <w:rsid w:val="00102472"/>
    <w:rsid w:val="00102BDB"/>
    <w:rsid w:val="00102C95"/>
    <w:rsid w:val="00103015"/>
    <w:rsid w:val="00103CB4"/>
    <w:rsid w:val="00104670"/>
    <w:rsid w:val="001052CE"/>
    <w:rsid w:val="0010620C"/>
    <w:rsid w:val="001067B2"/>
    <w:rsid w:val="00106E02"/>
    <w:rsid w:val="001073E7"/>
    <w:rsid w:val="00110E64"/>
    <w:rsid w:val="00111BD8"/>
    <w:rsid w:val="00111D1A"/>
    <w:rsid w:val="001120DC"/>
    <w:rsid w:val="0011210B"/>
    <w:rsid w:val="001128AA"/>
    <w:rsid w:val="00112B33"/>
    <w:rsid w:val="001131CB"/>
    <w:rsid w:val="001132AF"/>
    <w:rsid w:val="00113ACE"/>
    <w:rsid w:val="0011471E"/>
    <w:rsid w:val="00114D6A"/>
    <w:rsid w:val="0011576F"/>
    <w:rsid w:val="00116333"/>
    <w:rsid w:val="00117B55"/>
    <w:rsid w:val="00117B80"/>
    <w:rsid w:val="00117BF4"/>
    <w:rsid w:val="00120E8E"/>
    <w:rsid w:val="00121C77"/>
    <w:rsid w:val="00122EE6"/>
    <w:rsid w:val="00123108"/>
    <w:rsid w:val="0012347D"/>
    <w:rsid w:val="00123766"/>
    <w:rsid w:val="001245A3"/>
    <w:rsid w:val="001245C7"/>
    <w:rsid w:val="001246B4"/>
    <w:rsid w:val="0012538B"/>
    <w:rsid w:val="0012558D"/>
    <w:rsid w:val="001256D4"/>
    <w:rsid w:val="00127520"/>
    <w:rsid w:val="001277D5"/>
    <w:rsid w:val="00127818"/>
    <w:rsid w:val="001302BA"/>
    <w:rsid w:val="0013116E"/>
    <w:rsid w:val="00132712"/>
    <w:rsid w:val="001342FB"/>
    <w:rsid w:val="0013445E"/>
    <w:rsid w:val="00134B27"/>
    <w:rsid w:val="0013584F"/>
    <w:rsid w:val="00135CE1"/>
    <w:rsid w:val="001369E5"/>
    <w:rsid w:val="0014008D"/>
    <w:rsid w:val="0014016D"/>
    <w:rsid w:val="00140E0B"/>
    <w:rsid w:val="001415D8"/>
    <w:rsid w:val="00142812"/>
    <w:rsid w:val="00142E70"/>
    <w:rsid w:val="00144216"/>
    <w:rsid w:val="0014597B"/>
    <w:rsid w:val="001462E8"/>
    <w:rsid w:val="00146C16"/>
    <w:rsid w:val="0014722E"/>
    <w:rsid w:val="00150634"/>
    <w:rsid w:val="00151E4F"/>
    <w:rsid w:val="0015220F"/>
    <w:rsid w:val="00153421"/>
    <w:rsid w:val="00153E9D"/>
    <w:rsid w:val="00154E3D"/>
    <w:rsid w:val="001551BB"/>
    <w:rsid w:val="00155204"/>
    <w:rsid w:val="00155E71"/>
    <w:rsid w:val="001566D3"/>
    <w:rsid w:val="00156793"/>
    <w:rsid w:val="00156856"/>
    <w:rsid w:val="001569A1"/>
    <w:rsid w:val="00156E38"/>
    <w:rsid w:val="00157C54"/>
    <w:rsid w:val="00160422"/>
    <w:rsid w:val="00160C44"/>
    <w:rsid w:val="00161B7E"/>
    <w:rsid w:val="001627EE"/>
    <w:rsid w:val="00162877"/>
    <w:rsid w:val="00162DEE"/>
    <w:rsid w:val="00163809"/>
    <w:rsid w:val="00163A38"/>
    <w:rsid w:val="00163C8B"/>
    <w:rsid w:val="00163DD5"/>
    <w:rsid w:val="001640D3"/>
    <w:rsid w:val="00165649"/>
    <w:rsid w:val="001658AE"/>
    <w:rsid w:val="00165C0B"/>
    <w:rsid w:val="00166E43"/>
    <w:rsid w:val="0016712A"/>
    <w:rsid w:val="001672CD"/>
    <w:rsid w:val="001679DD"/>
    <w:rsid w:val="00167F0C"/>
    <w:rsid w:val="0017017A"/>
    <w:rsid w:val="00171915"/>
    <w:rsid w:val="00172A66"/>
    <w:rsid w:val="00172AA5"/>
    <w:rsid w:val="00172EAB"/>
    <w:rsid w:val="001736F6"/>
    <w:rsid w:val="00173DAA"/>
    <w:rsid w:val="00173F25"/>
    <w:rsid w:val="00173FE5"/>
    <w:rsid w:val="0017473E"/>
    <w:rsid w:val="00174A7A"/>
    <w:rsid w:val="00174FE3"/>
    <w:rsid w:val="00175FB5"/>
    <w:rsid w:val="001762D7"/>
    <w:rsid w:val="00176464"/>
    <w:rsid w:val="001769D9"/>
    <w:rsid w:val="00177352"/>
    <w:rsid w:val="00177E1D"/>
    <w:rsid w:val="00177E2A"/>
    <w:rsid w:val="00180822"/>
    <w:rsid w:val="00180D84"/>
    <w:rsid w:val="00181489"/>
    <w:rsid w:val="00181C29"/>
    <w:rsid w:val="001828A4"/>
    <w:rsid w:val="00182F5E"/>
    <w:rsid w:val="00183B35"/>
    <w:rsid w:val="00183D08"/>
    <w:rsid w:val="00183D3F"/>
    <w:rsid w:val="00184B14"/>
    <w:rsid w:val="00185343"/>
    <w:rsid w:val="0018603C"/>
    <w:rsid w:val="00186327"/>
    <w:rsid w:val="0018687D"/>
    <w:rsid w:val="00186E03"/>
    <w:rsid w:val="00186EFB"/>
    <w:rsid w:val="001877BE"/>
    <w:rsid w:val="00187AEB"/>
    <w:rsid w:val="00190D63"/>
    <w:rsid w:val="00191EE5"/>
    <w:rsid w:val="0019437A"/>
    <w:rsid w:val="001953B1"/>
    <w:rsid w:val="00196198"/>
    <w:rsid w:val="0019628A"/>
    <w:rsid w:val="00196382"/>
    <w:rsid w:val="00196755"/>
    <w:rsid w:val="001967D3"/>
    <w:rsid w:val="0019755E"/>
    <w:rsid w:val="001A0381"/>
    <w:rsid w:val="001A0544"/>
    <w:rsid w:val="001A27B5"/>
    <w:rsid w:val="001A32E8"/>
    <w:rsid w:val="001A334B"/>
    <w:rsid w:val="001A441F"/>
    <w:rsid w:val="001A4B5E"/>
    <w:rsid w:val="001A50A5"/>
    <w:rsid w:val="001A5385"/>
    <w:rsid w:val="001A5DF2"/>
    <w:rsid w:val="001A5E1D"/>
    <w:rsid w:val="001A755E"/>
    <w:rsid w:val="001A75D3"/>
    <w:rsid w:val="001A7C2A"/>
    <w:rsid w:val="001A7F00"/>
    <w:rsid w:val="001B0DE8"/>
    <w:rsid w:val="001B1927"/>
    <w:rsid w:val="001B28AA"/>
    <w:rsid w:val="001B4BE7"/>
    <w:rsid w:val="001B4FDE"/>
    <w:rsid w:val="001B572C"/>
    <w:rsid w:val="001B5C2A"/>
    <w:rsid w:val="001B7858"/>
    <w:rsid w:val="001C07EC"/>
    <w:rsid w:val="001C1260"/>
    <w:rsid w:val="001C1760"/>
    <w:rsid w:val="001C1DE0"/>
    <w:rsid w:val="001C1E09"/>
    <w:rsid w:val="001C25C6"/>
    <w:rsid w:val="001C261C"/>
    <w:rsid w:val="001C359B"/>
    <w:rsid w:val="001C373B"/>
    <w:rsid w:val="001C3D71"/>
    <w:rsid w:val="001C3DB4"/>
    <w:rsid w:val="001C454F"/>
    <w:rsid w:val="001C5039"/>
    <w:rsid w:val="001C510F"/>
    <w:rsid w:val="001C587B"/>
    <w:rsid w:val="001C5D3C"/>
    <w:rsid w:val="001C76C9"/>
    <w:rsid w:val="001D05C4"/>
    <w:rsid w:val="001D0EA2"/>
    <w:rsid w:val="001D0FF3"/>
    <w:rsid w:val="001D1D47"/>
    <w:rsid w:val="001D22BB"/>
    <w:rsid w:val="001D2B14"/>
    <w:rsid w:val="001D2C18"/>
    <w:rsid w:val="001D4313"/>
    <w:rsid w:val="001D4637"/>
    <w:rsid w:val="001D5109"/>
    <w:rsid w:val="001D6F89"/>
    <w:rsid w:val="001D768D"/>
    <w:rsid w:val="001E05EA"/>
    <w:rsid w:val="001E07DD"/>
    <w:rsid w:val="001E28A8"/>
    <w:rsid w:val="001E3297"/>
    <w:rsid w:val="001E3823"/>
    <w:rsid w:val="001E3F44"/>
    <w:rsid w:val="001E41A8"/>
    <w:rsid w:val="001E437B"/>
    <w:rsid w:val="001E4440"/>
    <w:rsid w:val="001E5CE5"/>
    <w:rsid w:val="001E62DB"/>
    <w:rsid w:val="001E62F4"/>
    <w:rsid w:val="001E6B34"/>
    <w:rsid w:val="001E6F31"/>
    <w:rsid w:val="001E7897"/>
    <w:rsid w:val="001E7DCB"/>
    <w:rsid w:val="001F0087"/>
    <w:rsid w:val="001F033F"/>
    <w:rsid w:val="001F04FA"/>
    <w:rsid w:val="001F0569"/>
    <w:rsid w:val="001F06C1"/>
    <w:rsid w:val="001F0A8C"/>
    <w:rsid w:val="001F0B16"/>
    <w:rsid w:val="001F0F1C"/>
    <w:rsid w:val="001F1B35"/>
    <w:rsid w:val="001F20DF"/>
    <w:rsid w:val="001F2161"/>
    <w:rsid w:val="001F217C"/>
    <w:rsid w:val="001F2C7A"/>
    <w:rsid w:val="001F308B"/>
    <w:rsid w:val="001F30DD"/>
    <w:rsid w:val="001F395A"/>
    <w:rsid w:val="001F3EBF"/>
    <w:rsid w:val="001F4598"/>
    <w:rsid w:val="001F469E"/>
    <w:rsid w:val="001F4A3D"/>
    <w:rsid w:val="001F4B4B"/>
    <w:rsid w:val="001F5E7B"/>
    <w:rsid w:val="001F60A3"/>
    <w:rsid w:val="001F7116"/>
    <w:rsid w:val="001F7990"/>
    <w:rsid w:val="001F7CE7"/>
    <w:rsid w:val="00200247"/>
    <w:rsid w:val="002002C0"/>
    <w:rsid w:val="00200904"/>
    <w:rsid w:val="00200BDF"/>
    <w:rsid w:val="00200E8D"/>
    <w:rsid w:val="00200EEA"/>
    <w:rsid w:val="00201558"/>
    <w:rsid w:val="00201615"/>
    <w:rsid w:val="00201794"/>
    <w:rsid w:val="0020233C"/>
    <w:rsid w:val="00202807"/>
    <w:rsid w:val="002028CC"/>
    <w:rsid w:val="00202A33"/>
    <w:rsid w:val="00202B2B"/>
    <w:rsid w:val="00202D95"/>
    <w:rsid w:val="002030B6"/>
    <w:rsid w:val="002030DC"/>
    <w:rsid w:val="0020311A"/>
    <w:rsid w:val="0020374C"/>
    <w:rsid w:val="00204985"/>
    <w:rsid w:val="002049CC"/>
    <w:rsid w:val="00204B75"/>
    <w:rsid w:val="0020582B"/>
    <w:rsid w:val="002059EB"/>
    <w:rsid w:val="002066E2"/>
    <w:rsid w:val="002068C4"/>
    <w:rsid w:val="00206F77"/>
    <w:rsid w:val="0020763E"/>
    <w:rsid w:val="00207C88"/>
    <w:rsid w:val="00207DDB"/>
    <w:rsid w:val="002117C3"/>
    <w:rsid w:val="00211C1F"/>
    <w:rsid w:val="00211E40"/>
    <w:rsid w:val="00212107"/>
    <w:rsid w:val="00212AD5"/>
    <w:rsid w:val="002137BC"/>
    <w:rsid w:val="002163D2"/>
    <w:rsid w:val="00216BBA"/>
    <w:rsid w:val="00217057"/>
    <w:rsid w:val="002171FF"/>
    <w:rsid w:val="00217514"/>
    <w:rsid w:val="00217522"/>
    <w:rsid w:val="002207AA"/>
    <w:rsid w:val="00220C0F"/>
    <w:rsid w:val="0022113E"/>
    <w:rsid w:val="00221290"/>
    <w:rsid w:val="0022135D"/>
    <w:rsid w:val="00221373"/>
    <w:rsid w:val="002216B3"/>
    <w:rsid w:val="00222734"/>
    <w:rsid w:val="002231EA"/>
    <w:rsid w:val="002234DA"/>
    <w:rsid w:val="002235D8"/>
    <w:rsid w:val="00223E55"/>
    <w:rsid w:val="00224102"/>
    <w:rsid w:val="0022433F"/>
    <w:rsid w:val="00224530"/>
    <w:rsid w:val="00224633"/>
    <w:rsid w:val="002247B3"/>
    <w:rsid w:val="00225578"/>
    <w:rsid w:val="002263B3"/>
    <w:rsid w:val="002263E0"/>
    <w:rsid w:val="00226F73"/>
    <w:rsid w:val="00227670"/>
    <w:rsid w:val="00227A15"/>
    <w:rsid w:val="00231C07"/>
    <w:rsid w:val="00231E2F"/>
    <w:rsid w:val="00231FFD"/>
    <w:rsid w:val="00232468"/>
    <w:rsid w:val="002327BD"/>
    <w:rsid w:val="002345E1"/>
    <w:rsid w:val="00234A1A"/>
    <w:rsid w:val="00234F5B"/>
    <w:rsid w:val="00235659"/>
    <w:rsid w:val="002356DA"/>
    <w:rsid w:val="00236756"/>
    <w:rsid w:val="00236EC5"/>
    <w:rsid w:val="00237FFD"/>
    <w:rsid w:val="002405EF"/>
    <w:rsid w:val="002406A3"/>
    <w:rsid w:val="002410C4"/>
    <w:rsid w:val="00241476"/>
    <w:rsid w:val="00241D7B"/>
    <w:rsid w:val="00243116"/>
    <w:rsid w:val="0024337E"/>
    <w:rsid w:val="00243C73"/>
    <w:rsid w:val="002446F2"/>
    <w:rsid w:val="00244818"/>
    <w:rsid w:val="0024486F"/>
    <w:rsid w:val="0024494F"/>
    <w:rsid w:val="00244F45"/>
    <w:rsid w:val="00245293"/>
    <w:rsid w:val="00245553"/>
    <w:rsid w:val="00245E8F"/>
    <w:rsid w:val="00245E93"/>
    <w:rsid w:val="002462A3"/>
    <w:rsid w:val="0024687B"/>
    <w:rsid w:val="0025031C"/>
    <w:rsid w:val="00250761"/>
    <w:rsid w:val="00250D15"/>
    <w:rsid w:val="002522CB"/>
    <w:rsid w:val="0025314C"/>
    <w:rsid w:val="0025532D"/>
    <w:rsid w:val="00256B99"/>
    <w:rsid w:val="00257BCA"/>
    <w:rsid w:val="00257CF8"/>
    <w:rsid w:val="002610E6"/>
    <w:rsid w:val="00261340"/>
    <w:rsid w:val="00262CC8"/>
    <w:rsid w:val="002634A5"/>
    <w:rsid w:val="00264472"/>
    <w:rsid w:val="00264613"/>
    <w:rsid w:val="00266A06"/>
    <w:rsid w:val="00266CBB"/>
    <w:rsid w:val="00267A23"/>
    <w:rsid w:val="002704C6"/>
    <w:rsid w:val="00270B3F"/>
    <w:rsid w:val="00270D0D"/>
    <w:rsid w:val="0027158B"/>
    <w:rsid w:val="00271E29"/>
    <w:rsid w:val="0027217E"/>
    <w:rsid w:val="0027242D"/>
    <w:rsid w:val="002725EC"/>
    <w:rsid w:val="00273396"/>
    <w:rsid w:val="00273582"/>
    <w:rsid w:val="002737DB"/>
    <w:rsid w:val="00273C0A"/>
    <w:rsid w:val="00274155"/>
    <w:rsid w:val="0027587E"/>
    <w:rsid w:val="0027589F"/>
    <w:rsid w:val="00276119"/>
    <w:rsid w:val="00276A16"/>
    <w:rsid w:val="00276B43"/>
    <w:rsid w:val="0028077B"/>
    <w:rsid w:val="00280A25"/>
    <w:rsid w:val="00281B32"/>
    <w:rsid w:val="00282C77"/>
    <w:rsid w:val="002838CD"/>
    <w:rsid w:val="00283FCD"/>
    <w:rsid w:val="0028583D"/>
    <w:rsid w:val="0028622D"/>
    <w:rsid w:val="00287407"/>
    <w:rsid w:val="00287E6A"/>
    <w:rsid w:val="0029032B"/>
    <w:rsid w:val="00290F41"/>
    <w:rsid w:val="00290F7A"/>
    <w:rsid w:val="0029232D"/>
    <w:rsid w:val="00292700"/>
    <w:rsid w:val="00293249"/>
    <w:rsid w:val="0029464C"/>
    <w:rsid w:val="00294E76"/>
    <w:rsid w:val="00294FA9"/>
    <w:rsid w:val="00295189"/>
    <w:rsid w:val="002957E6"/>
    <w:rsid w:val="00295F93"/>
    <w:rsid w:val="002970CC"/>
    <w:rsid w:val="00297D10"/>
    <w:rsid w:val="002A04E1"/>
    <w:rsid w:val="002A10CF"/>
    <w:rsid w:val="002A165D"/>
    <w:rsid w:val="002A2815"/>
    <w:rsid w:val="002A2BFC"/>
    <w:rsid w:val="002A2D8F"/>
    <w:rsid w:val="002A2DA3"/>
    <w:rsid w:val="002A33E1"/>
    <w:rsid w:val="002A3A98"/>
    <w:rsid w:val="002A431C"/>
    <w:rsid w:val="002A4CD2"/>
    <w:rsid w:val="002A4CE2"/>
    <w:rsid w:val="002A4E28"/>
    <w:rsid w:val="002A508B"/>
    <w:rsid w:val="002A6CCB"/>
    <w:rsid w:val="002A6DE3"/>
    <w:rsid w:val="002A7AE3"/>
    <w:rsid w:val="002A7B9D"/>
    <w:rsid w:val="002B0210"/>
    <w:rsid w:val="002B1C8C"/>
    <w:rsid w:val="002B1DED"/>
    <w:rsid w:val="002B2360"/>
    <w:rsid w:val="002B2CFF"/>
    <w:rsid w:val="002B4C86"/>
    <w:rsid w:val="002B4E58"/>
    <w:rsid w:val="002B5E74"/>
    <w:rsid w:val="002B6691"/>
    <w:rsid w:val="002C08B8"/>
    <w:rsid w:val="002C0C3D"/>
    <w:rsid w:val="002C1493"/>
    <w:rsid w:val="002C1858"/>
    <w:rsid w:val="002C1F4B"/>
    <w:rsid w:val="002C21DE"/>
    <w:rsid w:val="002C2BFA"/>
    <w:rsid w:val="002C2F97"/>
    <w:rsid w:val="002C4249"/>
    <w:rsid w:val="002C4CD4"/>
    <w:rsid w:val="002C4F83"/>
    <w:rsid w:val="002C5DB9"/>
    <w:rsid w:val="002C63FE"/>
    <w:rsid w:val="002C6560"/>
    <w:rsid w:val="002D06F2"/>
    <w:rsid w:val="002D0F67"/>
    <w:rsid w:val="002D1254"/>
    <w:rsid w:val="002D19ED"/>
    <w:rsid w:val="002D1F56"/>
    <w:rsid w:val="002D257E"/>
    <w:rsid w:val="002D28B6"/>
    <w:rsid w:val="002D2D87"/>
    <w:rsid w:val="002D2D96"/>
    <w:rsid w:val="002D382F"/>
    <w:rsid w:val="002D4982"/>
    <w:rsid w:val="002D4FD4"/>
    <w:rsid w:val="002D5A4F"/>
    <w:rsid w:val="002D6465"/>
    <w:rsid w:val="002D6B68"/>
    <w:rsid w:val="002D6ED5"/>
    <w:rsid w:val="002D7043"/>
    <w:rsid w:val="002D744B"/>
    <w:rsid w:val="002D7605"/>
    <w:rsid w:val="002D7ADC"/>
    <w:rsid w:val="002D7F83"/>
    <w:rsid w:val="002E0264"/>
    <w:rsid w:val="002E0F8A"/>
    <w:rsid w:val="002E1328"/>
    <w:rsid w:val="002E15D9"/>
    <w:rsid w:val="002E2517"/>
    <w:rsid w:val="002E2B96"/>
    <w:rsid w:val="002E344D"/>
    <w:rsid w:val="002E3666"/>
    <w:rsid w:val="002E4AE1"/>
    <w:rsid w:val="002E50D3"/>
    <w:rsid w:val="002F0B51"/>
    <w:rsid w:val="002F1D39"/>
    <w:rsid w:val="002F2E44"/>
    <w:rsid w:val="002F3147"/>
    <w:rsid w:val="002F3921"/>
    <w:rsid w:val="002F42DF"/>
    <w:rsid w:val="002F472A"/>
    <w:rsid w:val="002F4A15"/>
    <w:rsid w:val="002F50F7"/>
    <w:rsid w:val="002F5172"/>
    <w:rsid w:val="002F6B8E"/>
    <w:rsid w:val="002F712F"/>
    <w:rsid w:val="002F76F7"/>
    <w:rsid w:val="002F788F"/>
    <w:rsid w:val="00301A86"/>
    <w:rsid w:val="00302E55"/>
    <w:rsid w:val="00302FBA"/>
    <w:rsid w:val="003039C5"/>
    <w:rsid w:val="00304206"/>
    <w:rsid w:val="00304891"/>
    <w:rsid w:val="00304B25"/>
    <w:rsid w:val="003055A7"/>
    <w:rsid w:val="00306127"/>
    <w:rsid w:val="00306E81"/>
    <w:rsid w:val="00307018"/>
    <w:rsid w:val="00307FC4"/>
    <w:rsid w:val="00310B38"/>
    <w:rsid w:val="003110AF"/>
    <w:rsid w:val="003110D5"/>
    <w:rsid w:val="00311760"/>
    <w:rsid w:val="0031178B"/>
    <w:rsid w:val="003117D8"/>
    <w:rsid w:val="00311C17"/>
    <w:rsid w:val="00312150"/>
    <w:rsid w:val="003126AB"/>
    <w:rsid w:val="00312C5C"/>
    <w:rsid w:val="00314256"/>
    <w:rsid w:val="0031485F"/>
    <w:rsid w:val="00314BBA"/>
    <w:rsid w:val="00314C03"/>
    <w:rsid w:val="00314EFC"/>
    <w:rsid w:val="003153AC"/>
    <w:rsid w:val="003158CB"/>
    <w:rsid w:val="00316659"/>
    <w:rsid w:val="0031695F"/>
    <w:rsid w:val="00316AA6"/>
    <w:rsid w:val="00316BD3"/>
    <w:rsid w:val="003203AB"/>
    <w:rsid w:val="0032042E"/>
    <w:rsid w:val="003205A4"/>
    <w:rsid w:val="003205E2"/>
    <w:rsid w:val="00321595"/>
    <w:rsid w:val="00322674"/>
    <w:rsid w:val="00322B94"/>
    <w:rsid w:val="00322E42"/>
    <w:rsid w:val="00322FF9"/>
    <w:rsid w:val="00324489"/>
    <w:rsid w:val="0032461E"/>
    <w:rsid w:val="00324871"/>
    <w:rsid w:val="003249B8"/>
    <w:rsid w:val="00324F76"/>
    <w:rsid w:val="003266C1"/>
    <w:rsid w:val="003268A8"/>
    <w:rsid w:val="00327080"/>
    <w:rsid w:val="00327E86"/>
    <w:rsid w:val="00330D1D"/>
    <w:rsid w:val="003320A0"/>
    <w:rsid w:val="00332C30"/>
    <w:rsid w:val="00332E13"/>
    <w:rsid w:val="0033450A"/>
    <w:rsid w:val="00334FD9"/>
    <w:rsid w:val="00335B95"/>
    <w:rsid w:val="0033675F"/>
    <w:rsid w:val="003372ED"/>
    <w:rsid w:val="00337F31"/>
    <w:rsid w:val="0034000E"/>
    <w:rsid w:val="0034086A"/>
    <w:rsid w:val="00340943"/>
    <w:rsid w:val="00340FC7"/>
    <w:rsid w:val="003412DC"/>
    <w:rsid w:val="0034152D"/>
    <w:rsid w:val="00342762"/>
    <w:rsid w:val="00343162"/>
    <w:rsid w:val="00343252"/>
    <w:rsid w:val="00343F96"/>
    <w:rsid w:val="0034465F"/>
    <w:rsid w:val="00344A0D"/>
    <w:rsid w:val="00346227"/>
    <w:rsid w:val="00346572"/>
    <w:rsid w:val="00346943"/>
    <w:rsid w:val="0034707A"/>
    <w:rsid w:val="0034787D"/>
    <w:rsid w:val="00347A05"/>
    <w:rsid w:val="00350CA3"/>
    <w:rsid w:val="00350D89"/>
    <w:rsid w:val="003514BD"/>
    <w:rsid w:val="003514DB"/>
    <w:rsid w:val="00352FFF"/>
    <w:rsid w:val="00353016"/>
    <w:rsid w:val="00353447"/>
    <w:rsid w:val="0035515C"/>
    <w:rsid w:val="00356EEA"/>
    <w:rsid w:val="00360B1D"/>
    <w:rsid w:val="00360B75"/>
    <w:rsid w:val="00361ED2"/>
    <w:rsid w:val="00362279"/>
    <w:rsid w:val="003627E9"/>
    <w:rsid w:val="00364E42"/>
    <w:rsid w:val="00364F52"/>
    <w:rsid w:val="0036625E"/>
    <w:rsid w:val="00366444"/>
    <w:rsid w:val="00370389"/>
    <w:rsid w:val="003708FC"/>
    <w:rsid w:val="003712A5"/>
    <w:rsid w:val="003715B2"/>
    <w:rsid w:val="00371678"/>
    <w:rsid w:val="00371E11"/>
    <w:rsid w:val="00372127"/>
    <w:rsid w:val="00374DBC"/>
    <w:rsid w:val="00375EF5"/>
    <w:rsid w:val="00376612"/>
    <w:rsid w:val="0037664E"/>
    <w:rsid w:val="00376938"/>
    <w:rsid w:val="003769A3"/>
    <w:rsid w:val="00376A82"/>
    <w:rsid w:val="00377A37"/>
    <w:rsid w:val="00377EFD"/>
    <w:rsid w:val="00380C76"/>
    <w:rsid w:val="003814BF"/>
    <w:rsid w:val="00381C6F"/>
    <w:rsid w:val="00382036"/>
    <w:rsid w:val="00382B83"/>
    <w:rsid w:val="00384866"/>
    <w:rsid w:val="003853FC"/>
    <w:rsid w:val="00386125"/>
    <w:rsid w:val="00386C6D"/>
    <w:rsid w:val="00387894"/>
    <w:rsid w:val="003903D4"/>
    <w:rsid w:val="0039294B"/>
    <w:rsid w:val="00394F9B"/>
    <w:rsid w:val="00396041"/>
    <w:rsid w:val="00396130"/>
    <w:rsid w:val="00396A20"/>
    <w:rsid w:val="003977BF"/>
    <w:rsid w:val="00397946"/>
    <w:rsid w:val="00397B1D"/>
    <w:rsid w:val="003A08D4"/>
    <w:rsid w:val="003A150F"/>
    <w:rsid w:val="003A1B39"/>
    <w:rsid w:val="003A1CDD"/>
    <w:rsid w:val="003A25CD"/>
    <w:rsid w:val="003A2A44"/>
    <w:rsid w:val="003A2EB1"/>
    <w:rsid w:val="003A39B1"/>
    <w:rsid w:val="003A466D"/>
    <w:rsid w:val="003A4BD1"/>
    <w:rsid w:val="003A797E"/>
    <w:rsid w:val="003A7C81"/>
    <w:rsid w:val="003A7E0C"/>
    <w:rsid w:val="003B015D"/>
    <w:rsid w:val="003B0321"/>
    <w:rsid w:val="003B06C6"/>
    <w:rsid w:val="003B0C93"/>
    <w:rsid w:val="003B14F9"/>
    <w:rsid w:val="003B20F9"/>
    <w:rsid w:val="003B35B1"/>
    <w:rsid w:val="003B3870"/>
    <w:rsid w:val="003B3914"/>
    <w:rsid w:val="003B4A95"/>
    <w:rsid w:val="003B654D"/>
    <w:rsid w:val="003C02B0"/>
    <w:rsid w:val="003C11DA"/>
    <w:rsid w:val="003C15D2"/>
    <w:rsid w:val="003C23A1"/>
    <w:rsid w:val="003C2478"/>
    <w:rsid w:val="003C2E8A"/>
    <w:rsid w:val="003C2F79"/>
    <w:rsid w:val="003C3145"/>
    <w:rsid w:val="003C35B1"/>
    <w:rsid w:val="003C4472"/>
    <w:rsid w:val="003C5118"/>
    <w:rsid w:val="003C5BFD"/>
    <w:rsid w:val="003C67C9"/>
    <w:rsid w:val="003C7029"/>
    <w:rsid w:val="003C794E"/>
    <w:rsid w:val="003D07CB"/>
    <w:rsid w:val="003D26A4"/>
    <w:rsid w:val="003D2EAE"/>
    <w:rsid w:val="003D3AAB"/>
    <w:rsid w:val="003D3DD7"/>
    <w:rsid w:val="003D5703"/>
    <w:rsid w:val="003D59C7"/>
    <w:rsid w:val="003D5A8B"/>
    <w:rsid w:val="003D61F4"/>
    <w:rsid w:val="003D6AD4"/>
    <w:rsid w:val="003D7918"/>
    <w:rsid w:val="003D7937"/>
    <w:rsid w:val="003E003E"/>
    <w:rsid w:val="003E026E"/>
    <w:rsid w:val="003E08BD"/>
    <w:rsid w:val="003E08F3"/>
    <w:rsid w:val="003E0905"/>
    <w:rsid w:val="003E0DD5"/>
    <w:rsid w:val="003E0E29"/>
    <w:rsid w:val="003E1DDF"/>
    <w:rsid w:val="003E262A"/>
    <w:rsid w:val="003E2720"/>
    <w:rsid w:val="003E284E"/>
    <w:rsid w:val="003E385E"/>
    <w:rsid w:val="003E3AA8"/>
    <w:rsid w:val="003E43BC"/>
    <w:rsid w:val="003E48C3"/>
    <w:rsid w:val="003E5026"/>
    <w:rsid w:val="003E5B01"/>
    <w:rsid w:val="003E5B4E"/>
    <w:rsid w:val="003E5FB9"/>
    <w:rsid w:val="003E6142"/>
    <w:rsid w:val="003E6CF6"/>
    <w:rsid w:val="003F0133"/>
    <w:rsid w:val="003F02CF"/>
    <w:rsid w:val="003F0B13"/>
    <w:rsid w:val="003F19D9"/>
    <w:rsid w:val="003F2E81"/>
    <w:rsid w:val="003F323C"/>
    <w:rsid w:val="003F39C0"/>
    <w:rsid w:val="003F461C"/>
    <w:rsid w:val="003F4BD9"/>
    <w:rsid w:val="003F4D1A"/>
    <w:rsid w:val="003F6063"/>
    <w:rsid w:val="003F694C"/>
    <w:rsid w:val="003F76E5"/>
    <w:rsid w:val="004006AE"/>
    <w:rsid w:val="00400C08"/>
    <w:rsid w:val="00401093"/>
    <w:rsid w:val="00401826"/>
    <w:rsid w:val="00401BC3"/>
    <w:rsid w:val="0040214E"/>
    <w:rsid w:val="00402843"/>
    <w:rsid w:val="00403632"/>
    <w:rsid w:val="004049C3"/>
    <w:rsid w:val="00404B34"/>
    <w:rsid w:val="004050C6"/>
    <w:rsid w:val="00405274"/>
    <w:rsid w:val="004053C5"/>
    <w:rsid w:val="00405F97"/>
    <w:rsid w:val="004065AD"/>
    <w:rsid w:val="004066BF"/>
    <w:rsid w:val="004072C8"/>
    <w:rsid w:val="00407FEF"/>
    <w:rsid w:val="00410283"/>
    <w:rsid w:val="00410750"/>
    <w:rsid w:val="00410B69"/>
    <w:rsid w:val="00410D33"/>
    <w:rsid w:val="004111DC"/>
    <w:rsid w:val="00412BE1"/>
    <w:rsid w:val="00413181"/>
    <w:rsid w:val="00413C3F"/>
    <w:rsid w:val="00413EA1"/>
    <w:rsid w:val="00414430"/>
    <w:rsid w:val="00415F25"/>
    <w:rsid w:val="0041608F"/>
    <w:rsid w:val="00416637"/>
    <w:rsid w:val="00416BB5"/>
    <w:rsid w:val="00416C97"/>
    <w:rsid w:val="00416F9B"/>
    <w:rsid w:val="00417E35"/>
    <w:rsid w:val="00422524"/>
    <w:rsid w:val="00422DF5"/>
    <w:rsid w:val="00423057"/>
    <w:rsid w:val="0042383F"/>
    <w:rsid w:val="00426801"/>
    <w:rsid w:val="00426D3A"/>
    <w:rsid w:val="0042737F"/>
    <w:rsid w:val="00427AAB"/>
    <w:rsid w:val="00430F0A"/>
    <w:rsid w:val="00431182"/>
    <w:rsid w:val="00431A73"/>
    <w:rsid w:val="00431B38"/>
    <w:rsid w:val="00432CC6"/>
    <w:rsid w:val="0043311C"/>
    <w:rsid w:val="0043312E"/>
    <w:rsid w:val="00433DB2"/>
    <w:rsid w:val="004343A6"/>
    <w:rsid w:val="00434942"/>
    <w:rsid w:val="00434B59"/>
    <w:rsid w:val="00435A97"/>
    <w:rsid w:val="004368CF"/>
    <w:rsid w:val="004369CE"/>
    <w:rsid w:val="0043713F"/>
    <w:rsid w:val="00440678"/>
    <w:rsid w:val="004406F9"/>
    <w:rsid w:val="004409FE"/>
    <w:rsid w:val="004414E2"/>
    <w:rsid w:val="00441C07"/>
    <w:rsid w:val="0044269F"/>
    <w:rsid w:val="00442BDA"/>
    <w:rsid w:val="00442DAE"/>
    <w:rsid w:val="004442BA"/>
    <w:rsid w:val="00446373"/>
    <w:rsid w:val="004464A4"/>
    <w:rsid w:val="00446682"/>
    <w:rsid w:val="004466CC"/>
    <w:rsid w:val="00446C4F"/>
    <w:rsid w:val="004503E1"/>
    <w:rsid w:val="00450F17"/>
    <w:rsid w:val="004514A4"/>
    <w:rsid w:val="00451EF9"/>
    <w:rsid w:val="004534F1"/>
    <w:rsid w:val="00453E03"/>
    <w:rsid w:val="00455002"/>
    <w:rsid w:val="00455032"/>
    <w:rsid w:val="0045517C"/>
    <w:rsid w:val="0045584B"/>
    <w:rsid w:val="004568C1"/>
    <w:rsid w:val="00457CCD"/>
    <w:rsid w:val="00457E26"/>
    <w:rsid w:val="00460B77"/>
    <w:rsid w:val="004617B8"/>
    <w:rsid w:val="004618A4"/>
    <w:rsid w:val="00461C60"/>
    <w:rsid w:val="00461CCC"/>
    <w:rsid w:val="00462EFA"/>
    <w:rsid w:val="00463422"/>
    <w:rsid w:val="004648AA"/>
    <w:rsid w:val="00465B39"/>
    <w:rsid w:val="00466C7E"/>
    <w:rsid w:val="00467197"/>
    <w:rsid w:val="00467581"/>
    <w:rsid w:val="004676AA"/>
    <w:rsid w:val="00470A1C"/>
    <w:rsid w:val="00470E61"/>
    <w:rsid w:val="0047153A"/>
    <w:rsid w:val="004727AC"/>
    <w:rsid w:val="00473C0A"/>
    <w:rsid w:val="0047452F"/>
    <w:rsid w:val="00474612"/>
    <w:rsid w:val="00475DF1"/>
    <w:rsid w:val="00476AD7"/>
    <w:rsid w:val="00476CD7"/>
    <w:rsid w:val="004771D1"/>
    <w:rsid w:val="004772EC"/>
    <w:rsid w:val="00477934"/>
    <w:rsid w:val="0048025C"/>
    <w:rsid w:val="004807AA"/>
    <w:rsid w:val="00480810"/>
    <w:rsid w:val="00480AE6"/>
    <w:rsid w:val="004817B8"/>
    <w:rsid w:val="00481D44"/>
    <w:rsid w:val="00481E8E"/>
    <w:rsid w:val="00482036"/>
    <w:rsid w:val="00482CAB"/>
    <w:rsid w:val="00482ED6"/>
    <w:rsid w:val="004837DC"/>
    <w:rsid w:val="00483BE1"/>
    <w:rsid w:val="00484876"/>
    <w:rsid w:val="004848DD"/>
    <w:rsid w:val="00484F97"/>
    <w:rsid w:val="00485D65"/>
    <w:rsid w:val="00486635"/>
    <w:rsid w:val="004866E3"/>
    <w:rsid w:val="00486FCD"/>
    <w:rsid w:val="004874F7"/>
    <w:rsid w:val="0048794F"/>
    <w:rsid w:val="0049026F"/>
    <w:rsid w:val="00490696"/>
    <w:rsid w:val="004909D2"/>
    <w:rsid w:val="00490F2D"/>
    <w:rsid w:val="0049164C"/>
    <w:rsid w:val="00491B03"/>
    <w:rsid w:val="00491D02"/>
    <w:rsid w:val="00493262"/>
    <w:rsid w:val="00493817"/>
    <w:rsid w:val="00493DB4"/>
    <w:rsid w:val="00493DE9"/>
    <w:rsid w:val="00495217"/>
    <w:rsid w:val="004962A3"/>
    <w:rsid w:val="004965D8"/>
    <w:rsid w:val="00497C4E"/>
    <w:rsid w:val="004A0399"/>
    <w:rsid w:val="004A0982"/>
    <w:rsid w:val="004A1C87"/>
    <w:rsid w:val="004A20DC"/>
    <w:rsid w:val="004A228B"/>
    <w:rsid w:val="004A30AD"/>
    <w:rsid w:val="004A3FBE"/>
    <w:rsid w:val="004A4E24"/>
    <w:rsid w:val="004A62C9"/>
    <w:rsid w:val="004A6434"/>
    <w:rsid w:val="004A6927"/>
    <w:rsid w:val="004B14A4"/>
    <w:rsid w:val="004B289E"/>
    <w:rsid w:val="004B3268"/>
    <w:rsid w:val="004B35DB"/>
    <w:rsid w:val="004B49FA"/>
    <w:rsid w:val="004B51D5"/>
    <w:rsid w:val="004B544A"/>
    <w:rsid w:val="004B5E92"/>
    <w:rsid w:val="004B684F"/>
    <w:rsid w:val="004B6B0A"/>
    <w:rsid w:val="004B713B"/>
    <w:rsid w:val="004C1C0B"/>
    <w:rsid w:val="004C1F1D"/>
    <w:rsid w:val="004C20EC"/>
    <w:rsid w:val="004C362D"/>
    <w:rsid w:val="004C45DE"/>
    <w:rsid w:val="004C4DB1"/>
    <w:rsid w:val="004C576C"/>
    <w:rsid w:val="004C6B35"/>
    <w:rsid w:val="004C7CB3"/>
    <w:rsid w:val="004D074E"/>
    <w:rsid w:val="004D10DD"/>
    <w:rsid w:val="004D13EF"/>
    <w:rsid w:val="004D21D6"/>
    <w:rsid w:val="004D2772"/>
    <w:rsid w:val="004D2BE9"/>
    <w:rsid w:val="004D2D00"/>
    <w:rsid w:val="004D2DC0"/>
    <w:rsid w:val="004D2E85"/>
    <w:rsid w:val="004D3CD9"/>
    <w:rsid w:val="004D3EF3"/>
    <w:rsid w:val="004D510B"/>
    <w:rsid w:val="004D588E"/>
    <w:rsid w:val="004D5B62"/>
    <w:rsid w:val="004D5F8E"/>
    <w:rsid w:val="004D62CB"/>
    <w:rsid w:val="004D6F8E"/>
    <w:rsid w:val="004D7946"/>
    <w:rsid w:val="004E122D"/>
    <w:rsid w:val="004E19B7"/>
    <w:rsid w:val="004E1D39"/>
    <w:rsid w:val="004E1D73"/>
    <w:rsid w:val="004E2466"/>
    <w:rsid w:val="004E2B66"/>
    <w:rsid w:val="004E31EA"/>
    <w:rsid w:val="004E38F1"/>
    <w:rsid w:val="004E4084"/>
    <w:rsid w:val="004E410D"/>
    <w:rsid w:val="004E5CB1"/>
    <w:rsid w:val="004E63F1"/>
    <w:rsid w:val="004E789D"/>
    <w:rsid w:val="004E7AD3"/>
    <w:rsid w:val="004F02C3"/>
    <w:rsid w:val="004F04CB"/>
    <w:rsid w:val="004F188C"/>
    <w:rsid w:val="004F1C5D"/>
    <w:rsid w:val="004F2E0E"/>
    <w:rsid w:val="004F38C5"/>
    <w:rsid w:val="004F4682"/>
    <w:rsid w:val="004F4838"/>
    <w:rsid w:val="004F4C03"/>
    <w:rsid w:val="004F5673"/>
    <w:rsid w:val="004F5A90"/>
    <w:rsid w:val="004F5AEE"/>
    <w:rsid w:val="004F6059"/>
    <w:rsid w:val="004F6218"/>
    <w:rsid w:val="004F6818"/>
    <w:rsid w:val="004F688F"/>
    <w:rsid w:val="004F6D9C"/>
    <w:rsid w:val="004F6E57"/>
    <w:rsid w:val="004F76FA"/>
    <w:rsid w:val="004F7B33"/>
    <w:rsid w:val="004F7E75"/>
    <w:rsid w:val="00500B85"/>
    <w:rsid w:val="00501360"/>
    <w:rsid w:val="00501478"/>
    <w:rsid w:val="005015CB"/>
    <w:rsid w:val="00501A20"/>
    <w:rsid w:val="00501F12"/>
    <w:rsid w:val="005029E2"/>
    <w:rsid w:val="005035CA"/>
    <w:rsid w:val="005036F0"/>
    <w:rsid w:val="00504249"/>
    <w:rsid w:val="00504743"/>
    <w:rsid w:val="00505135"/>
    <w:rsid w:val="00506410"/>
    <w:rsid w:val="00506E5C"/>
    <w:rsid w:val="0050735C"/>
    <w:rsid w:val="00507650"/>
    <w:rsid w:val="0050794B"/>
    <w:rsid w:val="00507AD8"/>
    <w:rsid w:val="00507CAB"/>
    <w:rsid w:val="005103A6"/>
    <w:rsid w:val="00511275"/>
    <w:rsid w:val="005113BC"/>
    <w:rsid w:val="00511580"/>
    <w:rsid w:val="00513107"/>
    <w:rsid w:val="00513A2B"/>
    <w:rsid w:val="00514A14"/>
    <w:rsid w:val="005161CC"/>
    <w:rsid w:val="00516A11"/>
    <w:rsid w:val="00516E49"/>
    <w:rsid w:val="005177A7"/>
    <w:rsid w:val="00517A8B"/>
    <w:rsid w:val="00517B27"/>
    <w:rsid w:val="00521101"/>
    <w:rsid w:val="00521784"/>
    <w:rsid w:val="005217D9"/>
    <w:rsid w:val="00522B8B"/>
    <w:rsid w:val="00522E72"/>
    <w:rsid w:val="00522FEE"/>
    <w:rsid w:val="005230FB"/>
    <w:rsid w:val="005234AE"/>
    <w:rsid w:val="00523583"/>
    <w:rsid w:val="005236DF"/>
    <w:rsid w:val="00523BDC"/>
    <w:rsid w:val="00523E54"/>
    <w:rsid w:val="005243A3"/>
    <w:rsid w:val="005244A9"/>
    <w:rsid w:val="00524731"/>
    <w:rsid w:val="00524881"/>
    <w:rsid w:val="005248D2"/>
    <w:rsid w:val="00525661"/>
    <w:rsid w:val="00525AF0"/>
    <w:rsid w:val="00525B5D"/>
    <w:rsid w:val="00526478"/>
    <w:rsid w:val="005269B7"/>
    <w:rsid w:val="00527E10"/>
    <w:rsid w:val="00530767"/>
    <w:rsid w:val="00530969"/>
    <w:rsid w:val="00530D37"/>
    <w:rsid w:val="00532473"/>
    <w:rsid w:val="00532D48"/>
    <w:rsid w:val="00532E02"/>
    <w:rsid w:val="00533461"/>
    <w:rsid w:val="0053367A"/>
    <w:rsid w:val="00533D34"/>
    <w:rsid w:val="00533D3D"/>
    <w:rsid w:val="005340B8"/>
    <w:rsid w:val="005341A5"/>
    <w:rsid w:val="00534ADE"/>
    <w:rsid w:val="00534E7D"/>
    <w:rsid w:val="0053539F"/>
    <w:rsid w:val="00535A9D"/>
    <w:rsid w:val="00535AD0"/>
    <w:rsid w:val="00536111"/>
    <w:rsid w:val="00537072"/>
    <w:rsid w:val="00537178"/>
    <w:rsid w:val="00537769"/>
    <w:rsid w:val="00540907"/>
    <w:rsid w:val="00540EEB"/>
    <w:rsid w:val="0054193D"/>
    <w:rsid w:val="00541A39"/>
    <w:rsid w:val="00543797"/>
    <w:rsid w:val="00543858"/>
    <w:rsid w:val="00543A4A"/>
    <w:rsid w:val="00543A78"/>
    <w:rsid w:val="00543AC6"/>
    <w:rsid w:val="005442A3"/>
    <w:rsid w:val="005445A3"/>
    <w:rsid w:val="00544CDE"/>
    <w:rsid w:val="005452FC"/>
    <w:rsid w:val="0054679C"/>
    <w:rsid w:val="00547702"/>
    <w:rsid w:val="00547DAA"/>
    <w:rsid w:val="0055014F"/>
    <w:rsid w:val="00550273"/>
    <w:rsid w:val="00550577"/>
    <w:rsid w:val="00550B49"/>
    <w:rsid w:val="00550C9F"/>
    <w:rsid w:val="00550F8C"/>
    <w:rsid w:val="005512A3"/>
    <w:rsid w:val="00552101"/>
    <w:rsid w:val="00553580"/>
    <w:rsid w:val="00553921"/>
    <w:rsid w:val="00554607"/>
    <w:rsid w:val="00554DE1"/>
    <w:rsid w:val="00555116"/>
    <w:rsid w:val="00555320"/>
    <w:rsid w:val="0055594C"/>
    <w:rsid w:val="00555AAF"/>
    <w:rsid w:val="0055604D"/>
    <w:rsid w:val="00557411"/>
    <w:rsid w:val="00557BA6"/>
    <w:rsid w:val="00557EA5"/>
    <w:rsid w:val="0056078D"/>
    <w:rsid w:val="00560DF7"/>
    <w:rsid w:val="00561172"/>
    <w:rsid w:val="00561945"/>
    <w:rsid w:val="00561ADF"/>
    <w:rsid w:val="005624CD"/>
    <w:rsid w:val="005625CE"/>
    <w:rsid w:val="00563503"/>
    <w:rsid w:val="005640D7"/>
    <w:rsid w:val="00564BD7"/>
    <w:rsid w:val="0056519E"/>
    <w:rsid w:val="00565AD3"/>
    <w:rsid w:val="00566115"/>
    <w:rsid w:val="005666FC"/>
    <w:rsid w:val="00567151"/>
    <w:rsid w:val="00567C27"/>
    <w:rsid w:val="00567F91"/>
    <w:rsid w:val="00570674"/>
    <w:rsid w:val="00570F23"/>
    <w:rsid w:val="005712B1"/>
    <w:rsid w:val="00571A18"/>
    <w:rsid w:val="005722F2"/>
    <w:rsid w:val="00572591"/>
    <w:rsid w:val="005726C6"/>
    <w:rsid w:val="00572872"/>
    <w:rsid w:val="005728EC"/>
    <w:rsid w:val="00572C9F"/>
    <w:rsid w:val="00574754"/>
    <w:rsid w:val="00574AAA"/>
    <w:rsid w:val="00574AD8"/>
    <w:rsid w:val="00574D08"/>
    <w:rsid w:val="0057562A"/>
    <w:rsid w:val="00575C0A"/>
    <w:rsid w:val="0057644B"/>
    <w:rsid w:val="0057652B"/>
    <w:rsid w:val="0057795B"/>
    <w:rsid w:val="00581642"/>
    <w:rsid w:val="005819E7"/>
    <w:rsid w:val="005819EE"/>
    <w:rsid w:val="00581B1D"/>
    <w:rsid w:val="00581FF3"/>
    <w:rsid w:val="005820A4"/>
    <w:rsid w:val="00583A46"/>
    <w:rsid w:val="00583E11"/>
    <w:rsid w:val="00583E85"/>
    <w:rsid w:val="005849FA"/>
    <w:rsid w:val="0058504F"/>
    <w:rsid w:val="005850D1"/>
    <w:rsid w:val="00585106"/>
    <w:rsid w:val="005853D8"/>
    <w:rsid w:val="00585605"/>
    <w:rsid w:val="00585C49"/>
    <w:rsid w:val="0058636C"/>
    <w:rsid w:val="0058688D"/>
    <w:rsid w:val="00586E52"/>
    <w:rsid w:val="00587761"/>
    <w:rsid w:val="00590ACB"/>
    <w:rsid w:val="0059202C"/>
    <w:rsid w:val="00592272"/>
    <w:rsid w:val="00592D02"/>
    <w:rsid w:val="00593972"/>
    <w:rsid w:val="00593F5C"/>
    <w:rsid w:val="005945AC"/>
    <w:rsid w:val="005946C0"/>
    <w:rsid w:val="005949FF"/>
    <w:rsid w:val="00594AC2"/>
    <w:rsid w:val="00594E09"/>
    <w:rsid w:val="0059576E"/>
    <w:rsid w:val="005957DF"/>
    <w:rsid w:val="00595D4F"/>
    <w:rsid w:val="00595F3D"/>
    <w:rsid w:val="00596A60"/>
    <w:rsid w:val="00596B1F"/>
    <w:rsid w:val="00596F19"/>
    <w:rsid w:val="00597DEE"/>
    <w:rsid w:val="005A0DB4"/>
    <w:rsid w:val="005A280E"/>
    <w:rsid w:val="005A4D92"/>
    <w:rsid w:val="005A4EF4"/>
    <w:rsid w:val="005A537E"/>
    <w:rsid w:val="005A5D43"/>
    <w:rsid w:val="005A626F"/>
    <w:rsid w:val="005A6BFF"/>
    <w:rsid w:val="005A7B4C"/>
    <w:rsid w:val="005B03AB"/>
    <w:rsid w:val="005B0911"/>
    <w:rsid w:val="005B0ACC"/>
    <w:rsid w:val="005B1571"/>
    <w:rsid w:val="005B24AC"/>
    <w:rsid w:val="005B2FCD"/>
    <w:rsid w:val="005B303F"/>
    <w:rsid w:val="005B3070"/>
    <w:rsid w:val="005B3E3E"/>
    <w:rsid w:val="005B3F9D"/>
    <w:rsid w:val="005B42D7"/>
    <w:rsid w:val="005B533F"/>
    <w:rsid w:val="005B5FA8"/>
    <w:rsid w:val="005B617E"/>
    <w:rsid w:val="005B61B4"/>
    <w:rsid w:val="005B663D"/>
    <w:rsid w:val="005B6ACF"/>
    <w:rsid w:val="005B6FCB"/>
    <w:rsid w:val="005B7C4F"/>
    <w:rsid w:val="005C009A"/>
    <w:rsid w:val="005C055A"/>
    <w:rsid w:val="005C173C"/>
    <w:rsid w:val="005C1C24"/>
    <w:rsid w:val="005C1D61"/>
    <w:rsid w:val="005C2387"/>
    <w:rsid w:val="005C298C"/>
    <w:rsid w:val="005C2D92"/>
    <w:rsid w:val="005C3119"/>
    <w:rsid w:val="005C3142"/>
    <w:rsid w:val="005C3E73"/>
    <w:rsid w:val="005C4E5A"/>
    <w:rsid w:val="005C5607"/>
    <w:rsid w:val="005C737A"/>
    <w:rsid w:val="005D0AA8"/>
    <w:rsid w:val="005D18C1"/>
    <w:rsid w:val="005D1CF7"/>
    <w:rsid w:val="005D277D"/>
    <w:rsid w:val="005D3266"/>
    <w:rsid w:val="005D392E"/>
    <w:rsid w:val="005D3AD2"/>
    <w:rsid w:val="005D3D52"/>
    <w:rsid w:val="005D4153"/>
    <w:rsid w:val="005D4308"/>
    <w:rsid w:val="005D54C3"/>
    <w:rsid w:val="005D5AEB"/>
    <w:rsid w:val="005D5DAD"/>
    <w:rsid w:val="005D6750"/>
    <w:rsid w:val="005D68B3"/>
    <w:rsid w:val="005D697B"/>
    <w:rsid w:val="005D6A8A"/>
    <w:rsid w:val="005D6C05"/>
    <w:rsid w:val="005D7886"/>
    <w:rsid w:val="005D78DE"/>
    <w:rsid w:val="005D7FB8"/>
    <w:rsid w:val="005E09F4"/>
    <w:rsid w:val="005E0A54"/>
    <w:rsid w:val="005E0F14"/>
    <w:rsid w:val="005E1176"/>
    <w:rsid w:val="005E1D26"/>
    <w:rsid w:val="005E2564"/>
    <w:rsid w:val="005E27AC"/>
    <w:rsid w:val="005E2A59"/>
    <w:rsid w:val="005E2F20"/>
    <w:rsid w:val="005E345D"/>
    <w:rsid w:val="005E3ADA"/>
    <w:rsid w:val="005E3CF1"/>
    <w:rsid w:val="005E3E67"/>
    <w:rsid w:val="005E6966"/>
    <w:rsid w:val="005E6A62"/>
    <w:rsid w:val="005E7ECD"/>
    <w:rsid w:val="005E7F7E"/>
    <w:rsid w:val="005F0E64"/>
    <w:rsid w:val="005F0F50"/>
    <w:rsid w:val="005F145D"/>
    <w:rsid w:val="005F20F7"/>
    <w:rsid w:val="005F26BF"/>
    <w:rsid w:val="005F2CEA"/>
    <w:rsid w:val="005F2D11"/>
    <w:rsid w:val="005F3548"/>
    <w:rsid w:val="005F45BD"/>
    <w:rsid w:val="005F4D88"/>
    <w:rsid w:val="005F5353"/>
    <w:rsid w:val="005F5DAE"/>
    <w:rsid w:val="005F6E00"/>
    <w:rsid w:val="005F7642"/>
    <w:rsid w:val="005F795D"/>
    <w:rsid w:val="005F7A29"/>
    <w:rsid w:val="005F7A42"/>
    <w:rsid w:val="00600350"/>
    <w:rsid w:val="00600BD5"/>
    <w:rsid w:val="0060100C"/>
    <w:rsid w:val="00601805"/>
    <w:rsid w:val="00601CC4"/>
    <w:rsid w:val="006021C0"/>
    <w:rsid w:val="006021F3"/>
    <w:rsid w:val="00602980"/>
    <w:rsid w:val="00602CC4"/>
    <w:rsid w:val="00603002"/>
    <w:rsid w:val="0060318A"/>
    <w:rsid w:val="00604054"/>
    <w:rsid w:val="0060479E"/>
    <w:rsid w:val="0060509C"/>
    <w:rsid w:val="00605151"/>
    <w:rsid w:val="00605905"/>
    <w:rsid w:val="00605B04"/>
    <w:rsid w:val="00605E6E"/>
    <w:rsid w:val="00606A47"/>
    <w:rsid w:val="00606BB8"/>
    <w:rsid w:val="00606BC9"/>
    <w:rsid w:val="006070BC"/>
    <w:rsid w:val="006076CA"/>
    <w:rsid w:val="0060771D"/>
    <w:rsid w:val="0060778A"/>
    <w:rsid w:val="006079FB"/>
    <w:rsid w:val="006101E4"/>
    <w:rsid w:val="0061028E"/>
    <w:rsid w:val="006114DA"/>
    <w:rsid w:val="006117E9"/>
    <w:rsid w:val="00611B4C"/>
    <w:rsid w:val="00611EC4"/>
    <w:rsid w:val="00612AEC"/>
    <w:rsid w:val="0061326B"/>
    <w:rsid w:val="00615C05"/>
    <w:rsid w:val="00615FD7"/>
    <w:rsid w:val="00617560"/>
    <w:rsid w:val="006179CC"/>
    <w:rsid w:val="00617E1C"/>
    <w:rsid w:val="006204C4"/>
    <w:rsid w:val="006209BA"/>
    <w:rsid w:val="00620B4F"/>
    <w:rsid w:val="00621CA8"/>
    <w:rsid w:val="00621E1D"/>
    <w:rsid w:val="00621FFE"/>
    <w:rsid w:val="006222CA"/>
    <w:rsid w:val="00622AC9"/>
    <w:rsid w:val="00622CC1"/>
    <w:rsid w:val="006239FD"/>
    <w:rsid w:val="00623D39"/>
    <w:rsid w:val="006241BB"/>
    <w:rsid w:val="0062464C"/>
    <w:rsid w:val="00624993"/>
    <w:rsid w:val="00625A74"/>
    <w:rsid w:val="00625CB1"/>
    <w:rsid w:val="00626B88"/>
    <w:rsid w:val="006274F0"/>
    <w:rsid w:val="00627A4C"/>
    <w:rsid w:val="0063016D"/>
    <w:rsid w:val="00631384"/>
    <w:rsid w:val="00631A4B"/>
    <w:rsid w:val="00631FC6"/>
    <w:rsid w:val="006330DE"/>
    <w:rsid w:val="006342E2"/>
    <w:rsid w:val="00634995"/>
    <w:rsid w:val="00634B02"/>
    <w:rsid w:val="0063524E"/>
    <w:rsid w:val="006359FD"/>
    <w:rsid w:val="006360FF"/>
    <w:rsid w:val="006369FC"/>
    <w:rsid w:val="00636DB2"/>
    <w:rsid w:val="006379E4"/>
    <w:rsid w:val="00640594"/>
    <w:rsid w:val="006407A2"/>
    <w:rsid w:val="00642177"/>
    <w:rsid w:val="00642C14"/>
    <w:rsid w:val="00642EB7"/>
    <w:rsid w:val="006433BE"/>
    <w:rsid w:val="00643709"/>
    <w:rsid w:val="00643D9F"/>
    <w:rsid w:val="00643DDA"/>
    <w:rsid w:val="006454DF"/>
    <w:rsid w:val="00645BA9"/>
    <w:rsid w:val="00645C76"/>
    <w:rsid w:val="0064635A"/>
    <w:rsid w:val="00646A12"/>
    <w:rsid w:val="006470B8"/>
    <w:rsid w:val="006475BB"/>
    <w:rsid w:val="00650262"/>
    <w:rsid w:val="00650DA3"/>
    <w:rsid w:val="0065149B"/>
    <w:rsid w:val="00653826"/>
    <w:rsid w:val="00654094"/>
    <w:rsid w:val="006549D7"/>
    <w:rsid w:val="0065516F"/>
    <w:rsid w:val="0065549F"/>
    <w:rsid w:val="00655C63"/>
    <w:rsid w:val="00656BC9"/>
    <w:rsid w:val="006572AE"/>
    <w:rsid w:val="00657C12"/>
    <w:rsid w:val="00657D25"/>
    <w:rsid w:val="006603DC"/>
    <w:rsid w:val="006605D6"/>
    <w:rsid w:val="00660946"/>
    <w:rsid w:val="00661887"/>
    <w:rsid w:val="00661F95"/>
    <w:rsid w:val="0066241E"/>
    <w:rsid w:val="0066340E"/>
    <w:rsid w:val="00664C66"/>
    <w:rsid w:val="0066545A"/>
    <w:rsid w:val="006657E2"/>
    <w:rsid w:val="006667EB"/>
    <w:rsid w:val="00666D61"/>
    <w:rsid w:val="006706E1"/>
    <w:rsid w:val="00670BBE"/>
    <w:rsid w:val="0067123F"/>
    <w:rsid w:val="006714A9"/>
    <w:rsid w:val="00671D1E"/>
    <w:rsid w:val="00671FE7"/>
    <w:rsid w:val="00672A9B"/>
    <w:rsid w:val="00673ADB"/>
    <w:rsid w:val="00673B9E"/>
    <w:rsid w:val="00673C0C"/>
    <w:rsid w:val="00673F94"/>
    <w:rsid w:val="006746F8"/>
    <w:rsid w:val="00674A93"/>
    <w:rsid w:val="006750BA"/>
    <w:rsid w:val="00675E63"/>
    <w:rsid w:val="0067685D"/>
    <w:rsid w:val="006807B9"/>
    <w:rsid w:val="0068124E"/>
    <w:rsid w:val="00681556"/>
    <w:rsid w:val="0068159D"/>
    <w:rsid w:val="0068199C"/>
    <w:rsid w:val="006821FE"/>
    <w:rsid w:val="0068238E"/>
    <w:rsid w:val="00682C28"/>
    <w:rsid w:val="006832D1"/>
    <w:rsid w:val="00686236"/>
    <w:rsid w:val="0068623F"/>
    <w:rsid w:val="00687215"/>
    <w:rsid w:val="0068783E"/>
    <w:rsid w:val="0069011A"/>
    <w:rsid w:val="00690C62"/>
    <w:rsid w:val="0069139F"/>
    <w:rsid w:val="00691D44"/>
    <w:rsid w:val="006924F3"/>
    <w:rsid w:val="00692662"/>
    <w:rsid w:val="00692FF4"/>
    <w:rsid w:val="006932AE"/>
    <w:rsid w:val="006932B9"/>
    <w:rsid w:val="00693F01"/>
    <w:rsid w:val="006951F9"/>
    <w:rsid w:val="006957A0"/>
    <w:rsid w:val="00695ADB"/>
    <w:rsid w:val="00695AFC"/>
    <w:rsid w:val="00696271"/>
    <w:rsid w:val="00696CD9"/>
    <w:rsid w:val="006A1113"/>
    <w:rsid w:val="006A2123"/>
    <w:rsid w:val="006A28BD"/>
    <w:rsid w:val="006A32A8"/>
    <w:rsid w:val="006A49B6"/>
    <w:rsid w:val="006A5F8F"/>
    <w:rsid w:val="006A63B2"/>
    <w:rsid w:val="006A6F77"/>
    <w:rsid w:val="006A77B5"/>
    <w:rsid w:val="006B04FC"/>
    <w:rsid w:val="006B0E54"/>
    <w:rsid w:val="006B11A8"/>
    <w:rsid w:val="006B1D21"/>
    <w:rsid w:val="006B2B2D"/>
    <w:rsid w:val="006B362B"/>
    <w:rsid w:val="006B3D56"/>
    <w:rsid w:val="006B4F8E"/>
    <w:rsid w:val="006B4FB2"/>
    <w:rsid w:val="006B4FF5"/>
    <w:rsid w:val="006B559F"/>
    <w:rsid w:val="006B5CDC"/>
    <w:rsid w:val="006B609F"/>
    <w:rsid w:val="006B6D99"/>
    <w:rsid w:val="006B7F1E"/>
    <w:rsid w:val="006C1132"/>
    <w:rsid w:val="006C178A"/>
    <w:rsid w:val="006C1B01"/>
    <w:rsid w:val="006C1DFE"/>
    <w:rsid w:val="006C2AF5"/>
    <w:rsid w:val="006C3147"/>
    <w:rsid w:val="006C3512"/>
    <w:rsid w:val="006C36A4"/>
    <w:rsid w:val="006C3797"/>
    <w:rsid w:val="006C4590"/>
    <w:rsid w:val="006C497F"/>
    <w:rsid w:val="006C5045"/>
    <w:rsid w:val="006C5DE0"/>
    <w:rsid w:val="006C784C"/>
    <w:rsid w:val="006D1220"/>
    <w:rsid w:val="006D1938"/>
    <w:rsid w:val="006D1E28"/>
    <w:rsid w:val="006D2B5F"/>
    <w:rsid w:val="006D5E75"/>
    <w:rsid w:val="006D5F17"/>
    <w:rsid w:val="006D62E5"/>
    <w:rsid w:val="006D660D"/>
    <w:rsid w:val="006D6F19"/>
    <w:rsid w:val="006D6F1E"/>
    <w:rsid w:val="006E016B"/>
    <w:rsid w:val="006E1702"/>
    <w:rsid w:val="006E1E42"/>
    <w:rsid w:val="006E24BA"/>
    <w:rsid w:val="006E298D"/>
    <w:rsid w:val="006E35BB"/>
    <w:rsid w:val="006E36D1"/>
    <w:rsid w:val="006E3D95"/>
    <w:rsid w:val="006E45CB"/>
    <w:rsid w:val="006E50D5"/>
    <w:rsid w:val="006E5472"/>
    <w:rsid w:val="006E5D48"/>
    <w:rsid w:val="006E6C3B"/>
    <w:rsid w:val="006E77E2"/>
    <w:rsid w:val="006F04A6"/>
    <w:rsid w:val="006F0608"/>
    <w:rsid w:val="006F0865"/>
    <w:rsid w:val="006F0C6D"/>
    <w:rsid w:val="006F14B5"/>
    <w:rsid w:val="006F165D"/>
    <w:rsid w:val="006F18F9"/>
    <w:rsid w:val="006F1C2B"/>
    <w:rsid w:val="006F1C58"/>
    <w:rsid w:val="006F31AF"/>
    <w:rsid w:val="006F32BF"/>
    <w:rsid w:val="006F3F96"/>
    <w:rsid w:val="006F45AB"/>
    <w:rsid w:val="006F4985"/>
    <w:rsid w:val="006F4EC0"/>
    <w:rsid w:val="006F5BDE"/>
    <w:rsid w:val="006F7852"/>
    <w:rsid w:val="006F7B39"/>
    <w:rsid w:val="00700BE0"/>
    <w:rsid w:val="00701DB1"/>
    <w:rsid w:val="0070250B"/>
    <w:rsid w:val="007026F6"/>
    <w:rsid w:val="00702A3B"/>
    <w:rsid w:val="00702DBE"/>
    <w:rsid w:val="00702FCF"/>
    <w:rsid w:val="0070309D"/>
    <w:rsid w:val="00703238"/>
    <w:rsid w:val="0070325C"/>
    <w:rsid w:val="0070377E"/>
    <w:rsid w:val="007046E9"/>
    <w:rsid w:val="007055B2"/>
    <w:rsid w:val="007061F6"/>
    <w:rsid w:val="007069B8"/>
    <w:rsid w:val="00707AD5"/>
    <w:rsid w:val="00710F75"/>
    <w:rsid w:val="0071211B"/>
    <w:rsid w:val="00712221"/>
    <w:rsid w:val="0071299A"/>
    <w:rsid w:val="00713818"/>
    <w:rsid w:val="00713F03"/>
    <w:rsid w:val="00714C62"/>
    <w:rsid w:val="007159EC"/>
    <w:rsid w:val="007177BC"/>
    <w:rsid w:val="00717E00"/>
    <w:rsid w:val="0072127C"/>
    <w:rsid w:val="00721358"/>
    <w:rsid w:val="007225E9"/>
    <w:rsid w:val="00722861"/>
    <w:rsid w:val="007228BE"/>
    <w:rsid w:val="007249A2"/>
    <w:rsid w:val="0072568A"/>
    <w:rsid w:val="0072623E"/>
    <w:rsid w:val="0073149A"/>
    <w:rsid w:val="007320EF"/>
    <w:rsid w:val="00733218"/>
    <w:rsid w:val="007333E6"/>
    <w:rsid w:val="0073369C"/>
    <w:rsid w:val="007344B9"/>
    <w:rsid w:val="00736575"/>
    <w:rsid w:val="0073728B"/>
    <w:rsid w:val="00737A53"/>
    <w:rsid w:val="00741891"/>
    <w:rsid w:val="00741DDF"/>
    <w:rsid w:val="007435A4"/>
    <w:rsid w:val="0074361E"/>
    <w:rsid w:val="007436A9"/>
    <w:rsid w:val="00744951"/>
    <w:rsid w:val="007449EA"/>
    <w:rsid w:val="00744A0E"/>
    <w:rsid w:val="00744A98"/>
    <w:rsid w:val="00745001"/>
    <w:rsid w:val="007456D1"/>
    <w:rsid w:val="00745782"/>
    <w:rsid w:val="00746D65"/>
    <w:rsid w:val="0074794B"/>
    <w:rsid w:val="00750644"/>
    <w:rsid w:val="00751583"/>
    <w:rsid w:val="007516D1"/>
    <w:rsid w:val="00753445"/>
    <w:rsid w:val="00754E7F"/>
    <w:rsid w:val="007556D0"/>
    <w:rsid w:val="00756513"/>
    <w:rsid w:val="00756525"/>
    <w:rsid w:val="0075718C"/>
    <w:rsid w:val="00760A41"/>
    <w:rsid w:val="00761A0A"/>
    <w:rsid w:val="007620B8"/>
    <w:rsid w:val="00762575"/>
    <w:rsid w:val="00762873"/>
    <w:rsid w:val="007629B2"/>
    <w:rsid w:val="00763240"/>
    <w:rsid w:val="007649F0"/>
    <w:rsid w:val="00764D92"/>
    <w:rsid w:val="00764DE0"/>
    <w:rsid w:val="00766249"/>
    <w:rsid w:val="0076640F"/>
    <w:rsid w:val="0077110B"/>
    <w:rsid w:val="00772E9E"/>
    <w:rsid w:val="00772F61"/>
    <w:rsid w:val="00773E38"/>
    <w:rsid w:val="007748FD"/>
    <w:rsid w:val="00775328"/>
    <w:rsid w:val="00776527"/>
    <w:rsid w:val="00777DFF"/>
    <w:rsid w:val="00780939"/>
    <w:rsid w:val="0078125E"/>
    <w:rsid w:val="0078255B"/>
    <w:rsid w:val="00782BC6"/>
    <w:rsid w:val="00783BDC"/>
    <w:rsid w:val="00785D3C"/>
    <w:rsid w:val="007860E2"/>
    <w:rsid w:val="00787379"/>
    <w:rsid w:val="0078744B"/>
    <w:rsid w:val="007876F8"/>
    <w:rsid w:val="00787E51"/>
    <w:rsid w:val="007903B9"/>
    <w:rsid w:val="00791971"/>
    <w:rsid w:val="00791FD4"/>
    <w:rsid w:val="007927D1"/>
    <w:rsid w:val="00793A0C"/>
    <w:rsid w:val="00793D51"/>
    <w:rsid w:val="00794F2A"/>
    <w:rsid w:val="0079515C"/>
    <w:rsid w:val="00795366"/>
    <w:rsid w:val="007958DE"/>
    <w:rsid w:val="00795B75"/>
    <w:rsid w:val="00795E9A"/>
    <w:rsid w:val="00796DA1"/>
    <w:rsid w:val="00797251"/>
    <w:rsid w:val="00797274"/>
    <w:rsid w:val="0079741C"/>
    <w:rsid w:val="007A03E8"/>
    <w:rsid w:val="007A0FF5"/>
    <w:rsid w:val="007A1819"/>
    <w:rsid w:val="007A187B"/>
    <w:rsid w:val="007A1EC7"/>
    <w:rsid w:val="007A20A3"/>
    <w:rsid w:val="007A2A6F"/>
    <w:rsid w:val="007A2B2C"/>
    <w:rsid w:val="007A2C4F"/>
    <w:rsid w:val="007A2F77"/>
    <w:rsid w:val="007A3110"/>
    <w:rsid w:val="007A366A"/>
    <w:rsid w:val="007A4582"/>
    <w:rsid w:val="007A629A"/>
    <w:rsid w:val="007A67C9"/>
    <w:rsid w:val="007A6D4C"/>
    <w:rsid w:val="007B1074"/>
    <w:rsid w:val="007B20EA"/>
    <w:rsid w:val="007B2DE1"/>
    <w:rsid w:val="007B4F3D"/>
    <w:rsid w:val="007B59DB"/>
    <w:rsid w:val="007B5B51"/>
    <w:rsid w:val="007B6730"/>
    <w:rsid w:val="007B7505"/>
    <w:rsid w:val="007B7D53"/>
    <w:rsid w:val="007B7E90"/>
    <w:rsid w:val="007C05E2"/>
    <w:rsid w:val="007C0C8B"/>
    <w:rsid w:val="007C1169"/>
    <w:rsid w:val="007C2E8B"/>
    <w:rsid w:val="007C3ED4"/>
    <w:rsid w:val="007C47BB"/>
    <w:rsid w:val="007C5B5A"/>
    <w:rsid w:val="007C60AA"/>
    <w:rsid w:val="007C6228"/>
    <w:rsid w:val="007C6BE9"/>
    <w:rsid w:val="007D03C2"/>
    <w:rsid w:val="007D08E3"/>
    <w:rsid w:val="007D1240"/>
    <w:rsid w:val="007D1A1B"/>
    <w:rsid w:val="007D1D04"/>
    <w:rsid w:val="007D1E7A"/>
    <w:rsid w:val="007D236F"/>
    <w:rsid w:val="007D6936"/>
    <w:rsid w:val="007D6A81"/>
    <w:rsid w:val="007D7D19"/>
    <w:rsid w:val="007E0758"/>
    <w:rsid w:val="007E0EAD"/>
    <w:rsid w:val="007E120D"/>
    <w:rsid w:val="007E1A37"/>
    <w:rsid w:val="007E1ED3"/>
    <w:rsid w:val="007E352C"/>
    <w:rsid w:val="007E38F4"/>
    <w:rsid w:val="007E5F53"/>
    <w:rsid w:val="007E6484"/>
    <w:rsid w:val="007E78F4"/>
    <w:rsid w:val="007F073C"/>
    <w:rsid w:val="007F2F8B"/>
    <w:rsid w:val="007F4C31"/>
    <w:rsid w:val="007F5253"/>
    <w:rsid w:val="007F5491"/>
    <w:rsid w:val="007F5631"/>
    <w:rsid w:val="007F610B"/>
    <w:rsid w:val="007F631F"/>
    <w:rsid w:val="007F6E0E"/>
    <w:rsid w:val="008015F6"/>
    <w:rsid w:val="00801A76"/>
    <w:rsid w:val="00802035"/>
    <w:rsid w:val="00802913"/>
    <w:rsid w:val="00802F8E"/>
    <w:rsid w:val="0080350A"/>
    <w:rsid w:val="00803629"/>
    <w:rsid w:val="00804703"/>
    <w:rsid w:val="00804BE9"/>
    <w:rsid w:val="00804C06"/>
    <w:rsid w:val="008056FE"/>
    <w:rsid w:val="00805B8D"/>
    <w:rsid w:val="00805EB1"/>
    <w:rsid w:val="00806487"/>
    <w:rsid w:val="00810689"/>
    <w:rsid w:val="00810771"/>
    <w:rsid w:val="008108DF"/>
    <w:rsid w:val="00812C57"/>
    <w:rsid w:val="00812D09"/>
    <w:rsid w:val="008156D0"/>
    <w:rsid w:val="00815977"/>
    <w:rsid w:val="00816350"/>
    <w:rsid w:val="0081641A"/>
    <w:rsid w:val="00816750"/>
    <w:rsid w:val="00817FB8"/>
    <w:rsid w:val="0082010B"/>
    <w:rsid w:val="0082085F"/>
    <w:rsid w:val="0082099D"/>
    <w:rsid w:val="00820A20"/>
    <w:rsid w:val="00820BA8"/>
    <w:rsid w:val="00820E2B"/>
    <w:rsid w:val="00821129"/>
    <w:rsid w:val="008214B0"/>
    <w:rsid w:val="00821641"/>
    <w:rsid w:val="008220FE"/>
    <w:rsid w:val="00822598"/>
    <w:rsid w:val="00822BBF"/>
    <w:rsid w:val="00825150"/>
    <w:rsid w:val="00825C9E"/>
    <w:rsid w:val="00825F46"/>
    <w:rsid w:val="0082679D"/>
    <w:rsid w:val="00826C6E"/>
    <w:rsid w:val="008274A9"/>
    <w:rsid w:val="0083008B"/>
    <w:rsid w:val="00830568"/>
    <w:rsid w:val="00831911"/>
    <w:rsid w:val="00831973"/>
    <w:rsid w:val="00831A46"/>
    <w:rsid w:val="00831E29"/>
    <w:rsid w:val="00831F7D"/>
    <w:rsid w:val="00833457"/>
    <w:rsid w:val="00833E9B"/>
    <w:rsid w:val="00834042"/>
    <w:rsid w:val="00834214"/>
    <w:rsid w:val="00835AA1"/>
    <w:rsid w:val="00835D8E"/>
    <w:rsid w:val="00835E8E"/>
    <w:rsid w:val="0083602F"/>
    <w:rsid w:val="00836DE9"/>
    <w:rsid w:val="008410BA"/>
    <w:rsid w:val="00841440"/>
    <w:rsid w:val="0084146A"/>
    <w:rsid w:val="00841864"/>
    <w:rsid w:val="00841E8E"/>
    <w:rsid w:val="008422E8"/>
    <w:rsid w:val="008435C4"/>
    <w:rsid w:val="00844285"/>
    <w:rsid w:val="0084440A"/>
    <w:rsid w:val="0084497A"/>
    <w:rsid w:val="00844C96"/>
    <w:rsid w:val="00844E13"/>
    <w:rsid w:val="00845EB1"/>
    <w:rsid w:val="00845EFE"/>
    <w:rsid w:val="008460F8"/>
    <w:rsid w:val="008469D9"/>
    <w:rsid w:val="00847575"/>
    <w:rsid w:val="00847678"/>
    <w:rsid w:val="00847911"/>
    <w:rsid w:val="00851BFC"/>
    <w:rsid w:val="00851D92"/>
    <w:rsid w:val="008526E9"/>
    <w:rsid w:val="00852886"/>
    <w:rsid w:val="00853A3B"/>
    <w:rsid w:val="008546B4"/>
    <w:rsid w:val="00854C3C"/>
    <w:rsid w:val="0085505D"/>
    <w:rsid w:val="008553E5"/>
    <w:rsid w:val="0085551B"/>
    <w:rsid w:val="008557FC"/>
    <w:rsid w:val="008566FA"/>
    <w:rsid w:val="008567EC"/>
    <w:rsid w:val="00856AA1"/>
    <w:rsid w:val="0085787A"/>
    <w:rsid w:val="00857E42"/>
    <w:rsid w:val="008602E8"/>
    <w:rsid w:val="00860C4F"/>
    <w:rsid w:val="00860E4C"/>
    <w:rsid w:val="00861710"/>
    <w:rsid w:val="00861CD4"/>
    <w:rsid w:val="00861F0A"/>
    <w:rsid w:val="008628C1"/>
    <w:rsid w:val="00862EDC"/>
    <w:rsid w:val="008635A1"/>
    <w:rsid w:val="0086481B"/>
    <w:rsid w:val="0086493E"/>
    <w:rsid w:val="0086688F"/>
    <w:rsid w:val="00866A61"/>
    <w:rsid w:val="00866B91"/>
    <w:rsid w:val="00867E25"/>
    <w:rsid w:val="00870AFD"/>
    <w:rsid w:val="00871875"/>
    <w:rsid w:val="00871966"/>
    <w:rsid w:val="00871A2B"/>
    <w:rsid w:val="00871B7A"/>
    <w:rsid w:val="0087297F"/>
    <w:rsid w:val="008731CA"/>
    <w:rsid w:val="00873617"/>
    <w:rsid w:val="008737E3"/>
    <w:rsid w:val="00873E09"/>
    <w:rsid w:val="00873F16"/>
    <w:rsid w:val="008740E7"/>
    <w:rsid w:val="008745D9"/>
    <w:rsid w:val="008748E1"/>
    <w:rsid w:val="00874F3D"/>
    <w:rsid w:val="00875DD6"/>
    <w:rsid w:val="00876606"/>
    <w:rsid w:val="00877015"/>
    <w:rsid w:val="00877337"/>
    <w:rsid w:val="008774E3"/>
    <w:rsid w:val="00877B6C"/>
    <w:rsid w:val="00880337"/>
    <w:rsid w:val="008807A6"/>
    <w:rsid w:val="00881FB3"/>
    <w:rsid w:val="00882DA3"/>
    <w:rsid w:val="008837FB"/>
    <w:rsid w:val="0088390F"/>
    <w:rsid w:val="008840D3"/>
    <w:rsid w:val="0088471D"/>
    <w:rsid w:val="00884D5F"/>
    <w:rsid w:val="00886125"/>
    <w:rsid w:val="00886B37"/>
    <w:rsid w:val="00887709"/>
    <w:rsid w:val="0089073D"/>
    <w:rsid w:val="008907CB"/>
    <w:rsid w:val="00890886"/>
    <w:rsid w:val="00890B28"/>
    <w:rsid w:val="00891CA0"/>
    <w:rsid w:val="00892B7B"/>
    <w:rsid w:val="00893536"/>
    <w:rsid w:val="00893B6E"/>
    <w:rsid w:val="00893D99"/>
    <w:rsid w:val="008940BE"/>
    <w:rsid w:val="0089514F"/>
    <w:rsid w:val="00895342"/>
    <w:rsid w:val="00895408"/>
    <w:rsid w:val="00895772"/>
    <w:rsid w:val="00895B16"/>
    <w:rsid w:val="00895BD1"/>
    <w:rsid w:val="00896356"/>
    <w:rsid w:val="00896EC2"/>
    <w:rsid w:val="00897CEB"/>
    <w:rsid w:val="008A0027"/>
    <w:rsid w:val="008A1DB4"/>
    <w:rsid w:val="008A2792"/>
    <w:rsid w:val="008A27E7"/>
    <w:rsid w:val="008A2DCD"/>
    <w:rsid w:val="008A3BEA"/>
    <w:rsid w:val="008A4FF7"/>
    <w:rsid w:val="008A5024"/>
    <w:rsid w:val="008A5144"/>
    <w:rsid w:val="008A556B"/>
    <w:rsid w:val="008A557C"/>
    <w:rsid w:val="008A5635"/>
    <w:rsid w:val="008A6185"/>
    <w:rsid w:val="008A6763"/>
    <w:rsid w:val="008A67D6"/>
    <w:rsid w:val="008A6A01"/>
    <w:rsid w:val="008A6CC8"/>
    <w:rsid w:val="008A72CD"/>
    <w:rsid w:val="008A781D"/>
    <w:rsid w:val="008A7C80"/>
    <w:rsid w:val="008B0DEE"/>
    <w:rsid w:val="008B1F2E"/>
    <w:rsid w:val="008B202E"/>
    <w:rsid w:val="008B2058"/>
    <w:rsid w:val="008B208C"/>
    <w:rsid w:val="008B2115"/>
    <w:rsid w:val="008B26AE"/>
    <w:rsid w:val="008B3446"/>
    <w:rsid w:val="008B36B1"/>
    <w:rsid w:val="008B37EC"/>
    <w:rsid w:val="008B4CEC"/>
    <w:rsid w:val="008B4E38"/>
    <w:rsid w:val="008B57D4"/>
    <w:rsid w:val="008B5B27"/>
    <w:rsid w:val="008B656A"/>
    <w:rsid w:val="008B6638"/>
    <w:rsid w:val="008B687A"/>
    <w:rsid w:val="008B73DF"/>
    <w:rsid w:val="008B757D"/>
    <w:rsid w:val="008C0287"/>
    <w:rsid w:val="008C09B1"/>
    <w:rsid w:val="008C0C65"/>
    <w:rsid w:val="008C115A"/>
    <w:rsid w:val="008C1233"/>
    <w:rsid w:val="008C1917"/>
    <w:rsid w:val="008C1BDC"/>
    <w:rsid w:val="008C1F13"/>
    <w:rsid w:val="008C2426"/>
    <w:rsid w:val="008C2748"/>
    <w:rsid w:val="008C3363"/>
    <w:rsid w:val="008C3C41"/>
    <w:rsid w:val="008C414B"/>
    <w:rsid w:val="008C4E02"/>
    <w:rsid w:val="008C5614"/>
    <w:rsid w:val="008C5836"/>
    <w:rsid w:val="008C612B"/>
    <w:rsid w:val="008C679A"/>
    <w:rsid w:val="008C6D6D"/>
    <w:rsid w:val="008D004B"/>
    <w:rsid w:val="008D02F4"/>
    <w:rsid w:val="008D2D79"/>
    <w:rsid w:val="008D3CBE"/>
    <w:rsid w:val="008D4CD7"/>
    <w:rsid w:val="008D4DE5"/>
    <w:rsid w:val="008D5A90"/>
    <w:rsid w:val="008D63D6"/>
    <w:rsid w:val="008D700D"/>
    <w:rsid w:val="008D7734"/>
    <w:rsid w:val="008D7C72"/>
    <w:rsid w:val="008D7CA5"/>
    <w:rsid w:val="008E00B5"/>
    <w:rsid w:val="008E0929"/>
    <w:rsid w:val="008E09C2"/>
    <w:rsid w:val="008E11F1"/>
    <w:rsid w:val="008E1A45"/>
    <w:rsid w:val="008E261C"/>
    <w:rsid w:val="008E26B4"/>
    <w:rsid w:val="008E2862"/>
    <w:rsid w:val="008E389A"/>
    <w:rsid w:val="008E3AC6"/>
    <w:rsid w:val="008E3B26"/>
    <w:rsid w:val="008E3CF6"/>
    <w:rsid w:val="008E3EA0"/>
    <w:rsid w:val="008E466B"/>
    <w:rsid w:val="008E4DD5"/>
    <w:rsid w:val="008E5012"/>
    <w:rsid w:val="008E54AD"/>
    <w:rsid w:val="008E559F"/>
    <w:rsid w:val="008E589A"/>
    <w:rsid w:val="008E5FEC"/>
    <w:rsid w:val="008E5FEF"/>
    <w:rsid w:val="008E6415"/>
    <w:rsid w:val="008E64B1"/>
    <w:rsid w:val="008E67F2"/>
    <w:rsid w:val="008E7A0A"/>
    <w:rsid w:val="008F0E44"/>
    <w:rsid w:val="008F1D23"/>
    <w:rsid w:val="008F21F6"/>
    <w:rsid w:val="008F2C34"/>
    <w:rsid w:val="008F337A"/>
    <w:rsid w:val="008F391E"/>
    <w:rsid w:val="008F398B"/>
    <w:rsid w:val="008F48C7"/>
    <w:rsid w:val="008F4B1B"/>
    <w:rsid w:val="008F53EC"/>
    <w:rsid w:val="008F5C84"/>
    <w:rsid w:val="008F6D2E"/>
    <w:rsid w:val="008F778C"/>
    <w:rsid w:val="009003BE"/>
    <w:rsid w:val="0090073C"/>
    <w:rsid w:val="00900A72"/>
    <w:rsid w:val="009014CE"/>
    <w:rsid w:val="009015D3"/>
    <w:rsid w:val="00901B8A"/>
    <w:rsid w:val="00901C34"/>
    <w:rsid w:val="00901F36"/>
    <w:rsid w:val="009037A1"/>
    <w:rsid w:val="00903932"/>
    <w:rsid w:val="00905331"/>
    <w:rsid w:val="00905E25"/>
    <w:rsid w:val="009065C8"/>
    <w:rsid w:val="00907588"/>
    <w:rsid w:val="009105C3"/>
    <w:rsid w:val="00910F8B"/>
    <w:rsid w:val="00910FC2"/>
    <w:rsid w:val="009111A5"/>
    <w:rsid w:val="00911A3B"/>
    <w:rsid w:val="009124F1"/>
    <w:rsid w:val="0091376E"/>
    <w:rsid w:val="009138D0"/>
    <w:rsid w:val="00913F3E"/>
    <w:rsid w:val="009146A7"/>
    <w:rsid w:val="009156E2"/>
    <w:rsid w:val="00916019"/>
    <w:rsid w:val="009160B5"/>
    <w:rsid w:val="00916220"/>
    <w:rsid w:val="009162B3"/>
    <w:rsid w:val="00916669"/>
    <w:rsid w:val="00921EEC"/>
    <w:rsid w:val="009238FB"/>
    <w:rsid w:val="00923A73"/>
    <w:rsid w:val="00924893"/>
    <w:rsid w:val="009249DC"/>
    <w:rsid w:val="00925581"/>
    <w:rsid w:val="00925767"/>
    <w:rsid w:val="009263CB"/>
    <w:rsid w:val="00926CA2"/>
    <w:rsid w:val="00926DD9"/>
    <w:rsid w:val="00926E95"/>
    <w:rsid w:val="009307C1"/>
    <w:rsid w:val="00930842"/>
    <w:rsid w:val="0093085A"/>
    <w:rsid w:val="009318B6"/>
    <w:rsid w:val="00931E2C"/>
    <w:rsid w:val="00932558"/>
    <w:rsid w:val="0093305E"/>
    <w:rsid w:val="00933293"/>
    <w:rsid w:val="00933795"/>
    <w:rsid w:val="009339F0"/>
    <w:rsid w:val="00933BDA"/>
    <w:rsid w:val="009340FC"/>
    <w:rsid w:val="00934208"/>
    <w:rsid w:val="00934BD0"/>
    <w:rsid w:val="009369B7"/>
    <w:rsid w:val="00936C75"/>
    <w:rsid w:val="00936EBA"/>
    <w:rsid w:val="00937083"/>
    <w:rsid w:val="0093716C"/>
    <w:rsid w:val="009373EB"/>
    <w:rsid w:val="0094078E"/>
    <w:rsid w:val="0094097E"/>
    <w:rsid w:val="00941020"/>
    <w:rsid w:val="0094236D"/>
    <w:rsid w:val="009426B3"/>
    <w:rsid w:val="00942CA8"/>
    <w:rsid w:val="00943819"/>
    <w:rsid w:val="0094544A"/>
    <w:rsid w:val="009455CF"/>
    <w:rsid w:val="00946855"/>
    <w:rsid w:val="009479AB"/>
    <w:rsid w:val="009500AA"/>
    <w:rsid w:val="009508DB"/>
    <w:rsid w:val="00950D5D"/>
    <w:rsid w:val="00951601"/>
    <w:rsid w:val="00952E6C"/>
    <w:rsid w:val="0095315F"/>
    <w:rsid w:val="0095350F"/>
    <w:rsid w:val="009538DD"/>
    <w:rsid w:val="00953A6A"/>
    <w:rsid w:val="00953F61"/>
    <w:rsid w:val="00954133"/>
    <w:rsid w:val="0095452A"/>
    <w:rsid w:val="00954D59"/>
    <w:rsid w:val="00956244"/>
    <w:rsid w:val="009563B5"/>
    <w:rsid w:val="009568FB"/>
    <w:rsid w:val="00957DB8"/>
    <w:rsid w:val="00960F1F"/>
    <w:rsid w:val="009612A6"/>
    <w:rsid w:val="00961ABF"/>
    <w:rsid w:val="00961D32"/>
    <w:rsid w:val="00961D6C"/>
    <w:rsid w:val="00961F79"/>
    <w:rsid w:val="00962200"/>
    <w:rsid w:val="00962E48"/>
    <w:rsid w:val="00963323"/>
    <w:rsid w:val="00963590"/>
    <w:rsid w:val="0096585E"/>
    <w:rsid w:val="00966649"/>
    <w:rsid w:val="0096666C"/>
    <w:rsid w:val="00966BA3"/>
    <w:rsid w:val="00967970"/>
    <w:rsid w:val="00970A81"/>
    <w:rsid w:val="00970BC0"/>
    <w:rsid w:val="00971044"/>
    <w:rsid w:val="0097278A"/>
    <w:rsid w:val="00972ABB"/>
    <w:rsid w:val="00972C49"/>
    <w:rsid w:val="00972DB6"/>
    <w:rsid w:val="00973611"/>
    <w:rsid w:val="009738B8"/>
    <w:rsid w:val="00973D26"/>
    <w:rsid w:val="009742F6"/>
    <w:rsid w:val="009746A8"/>
    <w:rsid w:val="009746C6"/>
    <w:rsid w:val="00974DE6"/>
    <w:rsid w:val="00975F11"/>
    <w:rsid w:val="00977B94"/>
    <w:rsid w:val="00977E31"/>
    <w:rsid w:val="009800DA"/>
    <w:rsid w:val="009804F6"/>
    <w:rsid w:val="00980A8B"/>
    <w:rsid w:val="009816CE"/>
    <w:rsid w:val="009819EE"/>
    <w:rsid w:val="0098207C"/>
    <w:rsid w:val="00982B4A"/>
    <w:rsid w:val="00982D72"/>
    <w:rsid w:val="0098311C"/>
    <w:rsid w:val="009836AB"/>
    <w:rsid w:val="00983CE5"/>
    <w:rsid w:val="00984696"/>
    <w:rsid w:val="0098492C"/>
    <w:rsid w:val="00984D3C"/>
    <w:rsid w:val="009851B4"/>
    <w:rsid w:val="00985F80"/>
    <w:rsid w:val="00986736"/>
    <w:rsid w:val="0098675C"/>
    <w:rsid w:val="00986CCD"/>
    <w:rsid w:val="00987114"/>
    <w:rsid w:val="00987A18"/>
    <w:rsid w:val="00990050"/>
    <w:rsid w:val="00990499"/>
    <w:rsid w:val="0099193B"/>
    <w:rsid w:val="00991ADC"/>
    <w:rsid w:val="009929CD"/>
    <w:rsid w:val="00992B8F"/>
    <w:rsid w:val="009937F5"/>
    <w:rsid w:val="00993891"/>
    <w:rsid w:val="009939D3"/>
    <w:rsid w:val="00994421"/>
    <w:rsid w:val="009948CC"/>
    <w:rsid w:val="009949B7"/>
    <w:rsid w:val="00994DBF"/>
    <w:rsid w:val="0099514E"/>
    <w:rsid w:val="0099572A"/>
    <w:rsid w:val="00995912"/>
    <w:rsid w:val="00995A80"/>
    <w:rsid w:val="00996BA0"/>
    <w:rsid w:val="00996BB1"/>
    <w:rsid w:val="0099710C"/>
    <w:rsid w:val="00997179"/>
    <w:rsid w:val="00997330"/>
    <w:rsid w:val="009A1ECC"/>
    <w:rsid w:val="009A2051"/>
    <w:rsid w:val="009A2195"/>
    <w:rsid w:val="009A24B9"/>
    <w:rsid w:val="009A28DF"/>
    <w:rsid w:val="009A3616"/>
    <w:rsid w:val="009A401D"/>
    <w:rsid w:val="009A4EBE"/>
    <w:rsid w:val="009A56EC"/>
    <w:rsid w:val="009A62CE"/>
    <w:rsid w:val="009A64F5"/>
    <w:rsid w:val="009A684A"/>
    <w:rsid w:val="009A7761"/>
    <w:rsid w:val="009A79C9"/>
    <w:rsid w:val="009B0530"/>
    <w:rsid w:val="009B0965"/>
    <w:rsid w:val="009B0EA5"/>
    <w:rsid w:val="009B18D4"/>
    <w:rsid w:val="009B1C97"/>
    <w:rsid w:val="009B1D94"/>
    <w:rsid w:val="009B1DEC"/>
    <w:rsid w:val="009B1FAA"/>
    <w:rsid w:val="009B25F5"/>
    <w:rsid w:val="009B2FB3"/>
    <w:rsid w:val="009B344B"/>
    <w:rsid w:val="009B3978"/>
    <w:rsid w:val="009B3B6A"/>
    <w:rsid w:val="009B3C42"/>
    <w:rsid w:val="009B51A1"/>
    <w:rsid w:val="009B51FA"/>
    <w:rsid w:val="009B5A46"/>
    <w:rsid w:val="009B5C57"/>
    <w:rsid w:val="009B5C7D"/>
    <w:rsid w:val="009B6079"/>
    <w:rsid w:val="009B65E3"/>
    <w:rsid w:val="009B6B50"/>
    <w:rsid w:val="009B6C88"/>
    <w:rsid w:val="009B7161"/>
    <w:rsid w:val="009B7D2E"/>
    <w:rsid w:val="009C114C"/>
    <w:rsid w:val="009C166E"/>
    <w:rsid w:val="009C178E"/>
    <w:rsid w:val="009C19FB"/>
    <w:rsid w:val="009C2789"/>
    <w:rsid w:val="009C3641"/>
    <w:rsid w:val="009C3C6A"/>
    <w:rsid w:val="009C4E39"/>
    <w:rsid w:val="009C56E7"/>
    <w:rsid w:val="009C5B34"/>
    <w:rsid w:val="009C6DA9"/>
    <w:rsid w:val="009C71F9"/>
    <w:rsid w:val="009D025D"/>
    <w:rsid w:val="009D04BF"/>
    <w:rsid w:val="009D0BBE"/>
    <w:rsid w:val="009D1A33"/>
    <w:rsid w:val="009D1C9E"/>
    <w:rsid w:val="009D2557"/>
    <w:rsid w:val="009D25DF"/>
    <w:rsid w:val="009D2885"/>
    <w:rsid w:val="009D33C1"/>
    <w:rsid w:val="009D37A4"/>
    <w:rsid w:val="009D3888"/>
    <w:rsid w:val="009D44B9"/>
    <w:rsid w:val="009D5702"/>
    <w:rsid w:val="009D73E8"/>
    <w:rsid w:val="009D7A0E"/>
    <w:rsid w:val="009D7C2A"/>
    <w:rsid w:val="009E0873"/>
    <w:rsid w:val="009E0998"/>
    <w:rsid w:val="009E1AE3"/>
    <w:rsid w:val="009E2A12"/>
    <w:rsid w:val="009E3F73"/>
    <w:rsid w:val="009E433B"/>
    <w:rsid w:val="009E48A1"/>
    <w:rsid w:val="009E542E"/>
    <w:rsid w:val="009E58ED"/>
    <w:rsid w:val="009E699A"/>
    <w:rsid w:val="009E6A1D"/>
    <w:rsid w:val="009E6B20"/>
    <w:rsid w:val="009E6E45"/>
    <w:rsid w:val="009F1E64"/>
    <w:rsid w:val="009F264E"/>
    <w:rsid w:val="009F2AE4"/>
    <w:rsid w:val="009F2DA1"/>
    <w:rsid w:val="009F35B5"/>
    <w:rsid w:val="009F35DA"/>
    <w:rsid w:val="009F408E"/>
    <w:rsid w:val="009F4AF3"/>
    <w:rsid w:val="009F4D8F"/>
    <w:rsid w:val="009F546E"/>
    <w:rsid w:val="009F5F14"/>
    <w:rsid w:val="009F6127"/>
    <w:rsid w:val="009F6856"/>
    <w:rsid w:val="009F6CFF"/>
    <w:rsid w:val="009F6D27"/>
    <w:rsid w:val="009F6D9F"/>
    <w:rsid w:val="009F7B48"/>
    <w:rsid w:val="00A00F49"/>
    <w:rsid w:val="00A01078"/>
    <w:rsid w:val="00A012C1"/>
    <w:rsid w:val="00A0167A"/>
    <w:rsid w:val="00A01C14"/>
    <w:rsid w:val="00A026D6"/>
    <w:rsid w:val="00A029BB"/>
    <w:rsid w:val="00A02AA7"/>
    <w:rsid w:val="00A02F3B"/>
    <w:rsid w:val="00A03DDE"/>
    <w:rsid w:val="00A0406E"/>
    <w:rsid w:val="00A04A88"/>
    <w:rsid w:val="00A056EB"/>
    <w:rsid w:val="00A063F7"/>
    <w:rsid w:val="00A10104"/>
    <w:rsid w:val="00A10136"/>
    <w:rsid w:val="00A11320"/>
    <w:rsid w:val="00A1276B"/>
    <w:rsid w:val="00A1312C"/>
    <w:rsid w:val="00A13B86"/>
    <w:rsid w:val="00A14150"/>
    <w:rsid w:val="00A15433"/>
    <w:rsid w:val="00A156E3"/>
    <w:rsid w:val="00A1592A"/>
    <w:rsid w:val="00A15EA5"/>
    <w:rsid w:val="00A16015"/>
    <w:rsid w:val="00A164CD"/>
    <w:rsid w:val="00A16785"/>
    <w:rsid w:val="00A16A70"/>
    <w:rsid w:val="00A17548"/>
    <w:rsid w:val="00A17A77"/>
    <w:rsid w:val="00A17AB8"/>
    <w:rsid w:val="00A17D55"/>
    <w:rsid w:val="00A209E3"/>
    <w:rsid w:val="00A20CA7"/>
    <w:rsid w:val="00A20D2B"/>
    <w:rsid w:val="00A228E5"/>
    <w:rsid w:val="00A23760"/>
    <w:rsid w:val="00A2476F"/>
    <w:rsid w:val="00A248FF"/>
    <w:rsid w:val="00A253CF"/>
    <w:rsid w:val="00A255C7"/>
    <w:rsid w:val="00A2591C"/>
    <w:rsid w:val="00A26473"/>
    <w:rsid w:val="00A26893"/>
    <w:rsid w:val="00A273C4"/>
    <w:rsid w:val="00A274F3"/>
    <w:rsid w:val="00A276C1"/>
    <w:rsid w:val="00A308A7"/>
    <w:rsid w:val="00A309CE"/>
    <w:rsid w:val="00A30A79"/>
    <w:rsid w:val="00A31222"/>
    <w:rsid w:val="00A319FB"/>
    <w:rsid w:val="00A3211E"/>
    <w:rsid w:val="00A32B13"/>
    <w:rsid w:val="00A33F21"/>
    <w:rsid w:val="00A343D2"/>
    <w:rsid w:val="00A34836"/>
    <w:rsid w:val="00A34ECB"/>
    <w:rsid w:val="00A353DA"/>
    <w:rsid w:val="00A357F6"/>
    <w:rsid w:val="00A35AF5"/>
    <w:rsid w:val="00A35FBF"/>
    <w:rsid w:val="00A368BA"/>
    <w:rsid w:val="00A3690C"/>
    <w:rsid w:val="00A369A3"/>
    <w:rsid w:val="00A373EC"/>
    <w:rsid w:val="00A407A2"/>
    <w:rsid w:val="00A41201"/>
    <w:rsid w:val="00A41892"/>
    <w:rsid w:val="00A4203C"/>
    <w:rsid w:val="00A42291"/>
    <w:rsid w:val="00A4232A"/>
    <w:rsid w:val="00A42424"/>
    <w:rsid w:val="00A42790"/>
    <w:rsid w:val="00A427DC"/>
    <w:rsid w:val="00A43234"/>
    <w:rsid w:val="00A43300"/>
    <w:rsid w:val="00A4353E"/>
    <w:rsid w:val="00A43C47"/>
    <w:rsid w:val="00A4404C"/>
    <w:rsid w:val="00A4439C"/>
    <w:rsid w:val="00A44593"/>
    <w:rsid w:val="00A44EB3"/>
    <w:rsid w:val="00A46AAB"/>
    <w:rsid w:val="00A46AAC"/>
    <w:rsid w:val="00A4750D"/>
    <w:rsid w:val="00A51355"/>
    <w:rsid w:val="00A5157D"/>
    <w:rsid w:val="00A516E7"/>
    <w:rsid w:val="00A51CCC"/>
    <w:rsid w:val="00A52AD9"/>
    <w:rsid w:val="00A52F74"/>
    <w:rsid w:val="00A53757"/>
    <w:rsid w:val="00A548AA"/>
    <w:rsid w:val="00A554EF"/>
    <w:rsid w:val="00A55622"/>
    <w:rsid w:val="00A56302"/>
    <w:rsid w:val="00A577A2"/>
    <w:rsid w:val="00A579AD"/>
    <w:rsid w:val="00A57CC5"/>
    <w:rsid w:val="00A57FC1"/>
    <w:rsid w:val="00A6089D"/>
    <w:rsid w:val="00A609B6"/>
    <w:rsid w:val="00A613D6"/>
    <w:rsid w:val="00A618E5"/>
    <w:rsid w:val="00A62C6D"/>
    <w:rsid w:val="00A63270"/>
    <w:rsid w:val="00A6350E"/>
    <w:rsid w:val="00A64916"/>
    <w:rsid w:val="00A64CFC"/>
    <w:rsid w:val="00A65408"/>
    <w:rsid w:val="00A66757"/>
    <w:rsid w:val="00A66FCC"/>
    <w:rsid w:val="00A67099"/>
    <w:rsid w:val="00A70598"/>
    <w:rsid w:val="00A7060D"/>
    <w:rsid w:val="00A70888"/>
    <w:rsid w:val="00A71A0E"/>
    <w:rsid w:val="00A71CFC"/>
    <w:rsid w:val="00A72F3A"/>
    <w:rsid w:val="00A7330B"/>
    <w:rsid w:val="00A73C7D"/>
    <w:rsid w:val="00A74163"/>
    <w:rsid w:val="00A74AA1"/>
    <w:rsid w:val="00A75085"/>
    <w:rsid w:val="00A76B35"/>
    <w:rsid w:val="00A8040C"/>
    <w:rsid w:val="00A81804"/>
    <w:rsid w:val="00A82835"/>
    <w:rsid w:val="00A82916"/>
    <w:rsid w:val="00A82DE9"/>
    <w:rsid w:val="00A83DEF"/>
    <w:rsid w:val="00A83EC3"/>
    <w:rsid w:val="00A84E48"/>
    <w:rsid w:val="00A8625B"/>
    <w:rsid w:val="00A86963"/>
    <w:rsid w:val="00A86B96"/>
    <w:rsid w:val="00A86E21"/>
    <w:rsid w:val="00A875EF"/>
    <w:rsid w:val="00A87A42"/>
    <w:rsid w:val="00A90378"/>
    <w:rsid w:val="00A90985"/>
    <w:rsid w:val="00A90E8D"/>
    <w:rsid w:val="00A913B6"/>
    <w:rsid w:val="00A92ABC"/>
    <w:rsid w:val="00A9330D"/>
    <w:rsid w:val="00A94A99"/>
    <w:rsid w:val="00A94BF8"/>
    <w:rsid w:val="00A95085"/>
    <w:rsid w:val="00A950A9"/>
    <w:rsid w:val="00A96ABF"/>
    <w:rsid w:val="00A96EA4"/>
    <w:rsid w:val="00AA0043"/>
    <w:rsid w:val="00AA08A4"/>
    <w:rsid w:val="00AA09A5"/>
    <w:rsid w:val="00AA0D07"/>
    <w:rsid w:val="00AA0D61"/>
    <w:rsid w:val="00AA168E"/>
    <w:rsid w:val="00AA2056"/>
    <w:rsid w:val="00AA2174"/>
    <w:rsid w:val="00AA326A"/>
    <w:rsid w:val="00AA3940"/>
    <w:rsid w:val="00AA3B72"/>
    <w:rsid w:val="00AA534A"/>
    <w:rsid w:val="00AA5453"/>
    <w:rsid w:val="00AA5B5C"/>
    <w:rsid w:val="00AA5C0E"/>
    <w:rsid w:val="00AA5E18"/>
    <w:rsid w:val="00AA6899"/>
    <w:rsid w:val="00AA7358"/>
    <w:rsid w:val="00AA755C"/>
    <w:rsid w:val="00AA79FC"/>
    <w:rsid w:val="00AB04E6"/>
    <w:rsid w:val="00AB0B14"/>
    <w:rsid w:val="00AB0C5D"/>
    <w:rsid w:val="00AB12EB"/>
    <w:rsid w:val="00AB201C"/>
    <w:rsid w:val="00AB25D1"/>
    <w:rsid w:val="00AB287F"/>
    <w:rsid w:val="00AB3D92"/>
    <w:rsid w:val="00AB44F1"/>
    <w:rsid w:val="00AB4598"/>
    <w:rsid w:val="00AB486E"/>
    <w:rsid w:val="00AB6040"/>
    <w:rsid w:val="00AB67C3"/>
    <w:rsid w:val="00AB71EC"/>
    <w:rsid w:val="00AB75C6"/>
    <w:rsid w:val="00AB76AD"/>
    <w:rsid w:val="00AB7A67"/>
    <w:rsid w:val="00AB7AB8"/>
    <w:rsid w:val="00AB7CA1"/>
    <w:rsid w:val="00AB7D5E"/>
    <w:rsid w:val="00AC0A0C"/>
    <w:rsid w:val="00AC0F02"/>
    <w:rsid w:val="00AC1470"/>
    <w:rsid w:val="00AC1782"/>
    <w:rsid w:val="00AC1926"/>
    <w:rsid w:val="00AC1CFB"/>
    <w:rsid w:val="00AC2772"/>
    <w:rsid w:val="00AC2F91"/>
    <w:rsid w:val="00AC343B"/>
    <w:rsid w:val="00AC35F2"/>
    <w:rsid w:val="00AC3D99"/>
    <w:rsid w:val="00AC6C2C"/>
    <w:rsid w:val="00AC6D1F"/>
    <w:rsid w:val="00AC7096"/>
    <w:rsid w:val="00AC76D0"/>
    <w:rsid w:val="00AD01E9"/>
    <w:rsid w:val="00AD1582"/>
    <w:rsid w:val="00AD1E97"/>
    <w:rsid w:val="00AD2666"/>
    <w:rsid w:val="00AD4307"/>
    <w:rsid w:val="00AD4590"/>
    <w:rsid w:val="00AD5D08"/>
    <w:rsid w:val="00AD63DF"/>
    <w:rsid w:val="00AD6DFC"/>
    <w:rsid w:val="00AD7053"/>
    <w:rsid w:val="00AD7738"/>
    <w:rsid w:val="00AE03B9"/>
    <w:rsid w:val="00AE1649"/>
    <w:rsid w:val="00AE1CC4"/>
    <w:rsid w:val="00AE2B51"/>
    <w:rsid w:val="00AE2CE2"/>
    <w:rsid w:val="00AE4184"/>
    <w:rsid w:val="00AE5558"/>
    <w:rsid w:val="00AE594E"/>
    <w:rsid w:val="00AE5FAC"/>
    <w:rsid w:val="00AE71A4"/>
    <w:rsid w:val="00AF038F"/>
    <w:rsid w:val="00AF0713"/>
    <w:rsid w:val="00AF1F2F"/>
    <w:rsid w:val="00AF2852"/>
    <w:rsid w:val="00AF2A6A"/>
    <w:rsid w:val="00AF2DAE"/>
    <w:rsid w:val="00AF4DA5"/>
    <w:rsid w:val="00AF51B7"/>
    <w:rsid w:val="00AF563F"/>
    <w:rsid w:val="00AF605A"/>
    <w:rsid w:val="00AF611A"/>
    <w:rsid w:val="00AF643B"/>
    <w:rsid w:val="00B002E0"/>
    <w:rsid w:val="00B00816"/>
    <w:rsid w:val="00B018BB"/>
    <w:rsid w:val="00B02490"/>
    <w:rsid w:val="00B0276F"/>
    <w:rsid w:val="00B02EDE"/>
    <w:rsid w:val="00B037C5"/>
    <w:rsid w:val="00B03996"/>
    <w:rsid w:val="00B0443E"/>
    <w:rsid w:val="00B04BB8"/>
    <w:rsid w:val="00B05CBA"/>
    <w:rsid w:val="00B06395"/>
    <w:rsid w:val="00B06547"/>
    <w:rsid w:val="00B06792"/>
    <w:rsid w:val="00B078A7"/>
    <w:rsid w:val="00B07A1F"/>
    <w:rsid w:val="00B12003"/>
    <w:rsid w:val="00B129CA"/>
    <w:rsid w:val="00B12FD8"/>
    <w:rsid w:val="00B135F2"/>
    <w:rsid w:val="00B14151"/>
    <w:rsid w:val="00B14748"/>
    <w:rsid w:val="00B14832"/>
    <w:rsid w:val="00B15A93"/>
    <w:rsid w:val="00B15AEC"/>
    <w:rsid w:val="00B15B70"/>
    <w:rsid w:val="00B1655D"/>
    <w:rsid w:val="00B172DC"/>
    <w:rsid w:val="00B17776"/>
    <w:rsid w:val="00B177E1"/>
    <w:rsid w:val="00B17B80"/>
    <w:rsid w:val="00B17C01"/>
    <w:rsid w:val="00B20805"/>
    <w:rsid w:val="00B213E7"/>
    <w:rsid w:val="00B2166B"/>
    <w:rsid w:val="00B22D8C"/>
    <w:rsid w:val="00B22F5F"/>
    <w:rsid w:val="00B2311D"/>
    <w:rsid w:val="00B23527"/>
    <w:rsid w:val="00B25715"/>
    <w:rsid w:val="00B25F45"/>
    <w:rsid w:val="00B269BD"/>
    <w:rsid w:val="00B27866"/>
    <w:rsid w:val="00B32028"/>
    <w:rsid w:val="00B32107"/>
    <w:rsid w:val="00B321C8"/>
    <w:rsid w:val="00B322A3"/>
    <w:rsid w:val="00B32407"/>
    <w:rsid w:val="00B33893"/>
    <w:rsid w:val="00B33E70"/>
    <w:rsid w:val="00B346F1"/>
    <w:rsid w:val="00B34CD8"/>
    <w:rsid w:val="00B35BF4"/>
    <w:rsid w:val="00B35EC0"/>
    <w:rsid w:val="00B3626C"/>
    <w:rsid w:val="00B3643A"/>
    <w:rsid w:val="00B36A01"/>
    <w:rsid w:val="00B36A46"/>
    <w:rsid w:val="00B36E2A"/>
    <w:rsid w:val="00B40639"/>
    <w:rsid w:val="00B41248"/>
    <w:rsid w:val="00B4137D"/>
    <w:rsid w:val="00B41498"/>
    <w:rsid w:val="00B41876"/>
    <w:rsid w:val="00B42433"/>
    <w:rsid w:val="00B43161"/>
    <w:rsid w:val="00B4352E"/>
    <w:rsid w:val="00B43DE5"/>
    <w:rsid w:val="00B44605"/>
    <w:rsid w:val="00B44C6C"/>
    <w:rsid w:val="00B45605"/>
    <w:rsid w:val="00B45744"/>
    <w:rsid w:val="00B45DAE"/>
    <w:rsid w:val="00B46C9B"/>
    <w:rsid w:val="00B46F05"/>
    <w:rsid w:val="00B46F3D"/>
    <w:rsid w:val="00B46F64"/>
    <w:rsid w:val="00B47254"/>
    <w:rsid w:val="00B473FF"/>
    <w:rsid w:val="00B47522"/>
    <w:rsid w:val="00B47B35"/>
    <w:rsid w:val="00B47B9A"/>
    <w:rsid w:val="00B47FAD"/>
    <w:rsid w:val="00B5032E"/>
    <w:rsid w:val="00B5045D"/>
    <w:rsid w:val="00B519B4"/>
    <w:rsid w:val="00B52D2E"/>
    <w:rsid w:val="00B533A7"/>
    <w:rsid w:val="00B538A6"/>
    <w:rsid w:val="00B54F7A"/>
    <w:rsid w:val="00B55EA5"/>
    <w:rsid w:val="00B564A2"/>
    <w:rsid w:val="00B56A9D"/>
    <w:rsid w:val="00B573EA"/>
    <w:rsid w:val="00B573EB"/>
    <w:rsid w:val="00B57749"/>
    <w:rsid w:val="00B57E7B"/>
    <w:rsid w:val="00B61922"/>
    <w:rsid w:val="00B6270D"/>
    <w:rsid w:val="00B62F24"/>
    <w:rsid w:val="00B6339B"/>
    <w:rsid w:val="00B6387F"/>
    <w:rsid w:val="00B63B59"/>
    <w:rsid w:val="00B64131"/>
    <w:rsid w:val="00B6451B"/>
    <w:rsid w:val="00B66339"/>
    <w:rsid w:val="00B66961"/>
    <w:rsid w:val="00B678DC"/>
    <w:rsid w:val="00B67CF2"/>
    <w:rsid w:val="00B700CB"/>
    <w:rsid w:val="00B706D5"/>
    <w:rsid w:val="00B7074D"/>
    <w:rsid w:val="00B70C75"/>
    <w:rsid w:val="00B72FEC"/>
    <w:rsid w:val="00B730DE"/>
    <w:rsid w:val="00B73110"/>
    <w:rsid w:val="00B73194"/>
    <w:rsid w:val="00B759EC"/>
    <w:rsid w:val="00B75CBD"/>
    <w:rsid w:val="00B764B5"/>
    <w:rsid w:val="00B76E19"/>
    <w:rsid w:val="00B771F8"/>
    <w:rsid w:val="00B775B0"/>
    <w:rsid w:val="00B77AEE"/>
    <w:rsid w:val="00B811C9"/>
    <w:rsid w:val="00B81429"/>
    <w:rsid w:val="00B819A3"/>
    <w:rsid w:val="00B81C93"/>
    <w:rsid w:val="00B8334A"/>
    <w:rsid w:val="00B83563"/>
    <w:rsid w:val="00B837D2"/>
    <w:rsid w:val="00B83EFF"/>
    <w:rsid w:val="00B84201"/>
    <w:rsid w:val="00B84BBA"/>
    <w:rsid w:val="00B851EF"/>
    <w:rsid w:val="00B860B5"/>
    <w:rsid w:val="00B86576"/>
    <w:rsid w:val="00B873A9"/>
    <w:rsid w:val="00B87B22"/>
    <w:rsid w:val="00B906CD"/>
    <w:rsid w:val="00B90848"/>
    <w:rsid w:val="00B91888"/>
    <w:rsid w:val="00B91C1F"/>
    <w:rsid w:val="00B9250F"/>
    <w:rsid w:val="00B929B5"/>
    <w:rsid w:val="00B9421B"/>
    <w:rsid w:val="00B946F1"/>
    <w:rsid w:val="00B94936"/>
    <w:rsid w:val="00B953AC"/>
    <w:rsid w:val="00B95788"/>
    <w:rsid w:val="00B95B8C"/>
    <w:rsid w:val="00B962DD"/>
    <w:rsid w:val="00B96324"/>
    <w:rsid w:val="00B9666E"/>
    <w:rsid w:val="00B97243"/>
    <w:rsid w:val="00B97498"/>
    <w:rsid w:val="00B97FDD"/>
    <w:rsid w:val="00BA016B"/>
    <w:rsid w:val="00BA0F0F"/>
    <w:rsid w:val="00BA1B14"/>
    <w:rsid w:val="00BA1B72"/>
    <w:rsid w:val="00BA2853"/>
    <w:rsid w:val="00BA2F06"/>
    <w:rsid w:val="00BA36BB"/>
    <w:rsid w:val="00BA4AEC"/>
    <w:rsid w:val="00BA6541"/>
    <w:rsid w:val="00BA689F"/>
    <w:rsid w:val="00BA6CC0"/>
    <w:rsid w:val="00BA76FE"/>
    <w:rsid w:val="00BB03BD"/>
    <w:rsid w:val="00BB0713"/>
    <w:rsid w:val="00BB138C"/>
    <w:rsid w:val="00BB1E09"/>
    <w:rsid w:val="00BB33DC"/>
    <w:rsid w:val="00BB3B5A"/>
    <w:rsid w:val="00BB467D"/>
    <w:rsid w:val="00BB4820"/>
    <w:rsid w:val="00BB4E1F"/>
    <w:rsid w:val="00BB4EA6"/>
    <w:rsid w:val="00BB678E"/>
    <w:rsid w:val="00BC03FE"/>
    <w:rsid w:val="00BC10B4"/>
    <w:rsid w:val="00BC10FC"/>
    <w:rsid w:val="00BC1A0F"/>
    <w:rsid w:val="00BC1FCA"/>
    <w:rsid w:val="00BC2879"/>
    <w:rsid w:val="00BC2B2E"/>
    <w:rsid w:val="00BC342B"/>
    <w:rsid w:val="00BC378D"/>
    <w:rsid w:val="00BC3D7B"/>
    <w:rsid w:val="00BC445B"/>
    <w:rsid w:val="00BC488D"/>
    <w:rsid w:val="00BC58D9"/>
    <w:rsid w:val="00BC5B87"/>
    <w:rsid w:val="00BC6477"/>
    <w:rsid w:val="00BC6483"/>
    <w:rsid w:val="00BC6963"/>
    <w:rsid w:val="00BC6FDC"/>
    <w:rsid w:val="00BC70AA"/>
    <w:rsid w:val="00BC78CE"/>
    <w:rsid w:val="00BC7EB2"/>
    <w:rsid w:val="00BD0619"/>
    <w:rsid w:val="00BD1112"/>
    <w:rsid w:val="00BD13DB"/>
    <w:rsid w:val="00BD16BB"/>
    <w:rsid w:val="00BD4C74"/>
    <w:rsid w:val="00BD58D8"/>
    <w:rsid w:val="00BD5D6F"/>
    <w:rsid w:val="00BD5E6C"/>
    <w:rsid w:val="00BD60FD"/>
    <w:rsid w:val="00BD6CB1"/>
    <w:rsid w:val="00BD78D5"/>
    <w:rsid w:val="00BD7E51"/>
    <w:rsid w:val="00BE0002"/>
    <w:rsid w:val="00BE003E"/>
    <w:rsid w:val="00BE0235"/>
    <w:rsid w:val="00BE1712"/>
    <w:rsid w:val="00BE1BCF"/>
    <w:rsid w:val="00BE230B"/>
    <w:rsid w:val="00BE268B"/>
    <w:rsid w:val="00BE2B74"/>
    <w:rsid w:val="00BE2CC2"/>
    <w:rsid w:val="00BE30A1"/>
    <w:rsid w:val="00BE398F"/>
    <w:rsid w:val="00BE498F"/>
    <w:rsid w:val="00BE4E76"/>
    <w:rsid w:val="00BE5874"/>
    <w:rsid w:val="00BE6085"/>
    <w:rsid w:val="00BE68E5"/>
    <w:rsid w:val="00BE7BC0"/>
    <w:rsid w:val="00BF02AF"/>
    <w:rsid w:val="00BF02E2"/>
    <w:rsid w:val="00BF14E4"/>
    <w:rsid w:val="00BF17F7"/>
    <w:rsid w:val="00BF1974"/>
    <w:rsid w:val="00BF2003"/>
    <w:rsid w:val="00BF2013"/>
    <w:rsid w:val="00BF245D"/>
    <w:rsid w:val="00BF2671"/>
    <w:rsid w:val="00BF2AB0"/>
    <w:rsid w:val="00BF2B0F"/>
    <w:rsid w:val="00BF320D"/>
    <w:rsid w:val="00BF3232"/>
    <w:rsid w:val="00BF3CAA"/>
    <w:rsid w:val="00BF4469"/>
    <w:rsid w:val="00BF452F"/>
    <w:rsid w:val="00BF556E"/>
    <w:rsid w:val="00BF5764"/>
    <w:rsid w:val="00BF5C0F"/>
    <w:rsid w:val="00BF62A2"/>
    <w:rsid w:val="00BF6918"/>
    <w:rsid w:val="00BF77ED"/>
    <w:rsid w:val="00C000A7"/>
    <w:rsid w:val="00C00584"/>
    <w:rsid w:val="00C0281D"/>
    <w:rsid w:val="00C046E0"/>
    <w:rsid w:val="00C0581F"/>
    <w:rsid w:val="00C05BB6"/>
    <w:rsid w:val="00C06265"/>
    <w:rsid w:val="00C0654D"/>
    <w:rsid w:val="00C072D7"/>
    <w:rsid w:val="00C07D1D"/>
    <w:rsid w:val="00C10330"/>
    <w:rsid w:val="00C11066"/>
    <w:rsid w:val="00C125D8"/>
    <w:rsid w:val="00C129F3"/>
    <w:rsid w:val="00C12D5C"/>
    <w:rsid w:val="00C13754"/>
    <w:rsid w:val="00C13BE3"/>
    <w:rsid w:val="00C14022"/>
    <w:rsid w:val="00C15F73"/>
    <w:rsid w:val="00C165C1"/>
    <w:rsid w:val="00C16717"/>
    <w:rsid w:val="00C16F6D"/>
    <w:rsid w:val="00C17C7B"/>
    <w:rsid w:val="00C2082B"/>
    <w:rsid w:val="00C20CF2"/>
    <w:rsid w:val="00C20F24"/>
    <w:rsid w:val="00C22A3C"/>
    <w:rsid w:val="00C22A89"/>
    <w:rsid w:val="00C230B7"/>
    <w:rsid w:val="00C24406"/>
    <w:rsid w:val="00C2442A"/>
    <w:rsid w:val="00C259CE"/>
    <w:rsid w:val="00C26CF7"/>
    <w:rsid w:val="00C26FA1"/>
    <w:rsid w:val="00C30312"/>
    <w:rsid w:val="00C30457"/>
    <w:rsid w:val="00C30F2C"/>
    <w:rsid w:val="00C31C2A"/>
    <w:rsid w:val="00C31E95"/>
    <w:rsid w:val="00C32FDE"/>
    <w:rsid w:val="00C3343E"/>
    <w:rsid w:val="00C3371B"/>
    <w:rsid w:val="00C338E4"/>
    <w:rsid w:val="00C34495"/>
    <w:rsid w:val="00C34A76"/>
    <w:rsid w:val="00C34B64"/>
    <w:rsid w:val="00C35BC6"/>
    <w:rsid w:val="00C35C90"/>
    <w:rsid w:val="00C360BD"/>
    <w:rsid w:val="00C3671F"/>
    <w:rsid w:val="00C36C88"/>
    <w:rsid w:val="00C36F91"/>
    <w:rsid w:val="00C3704D"/>
    <w:rsid w:val="00C371CD"/>
    <w:rsid w:val="00C374BA"/>
    <w:rsid w:val="00C405AB"/>
    <w:rsid w:val="00C40B40"/>
    <w:rsid w:val="00C410C2"/>
    <w:rsid w:val="00C4122C"/>
    <w:rsid w:val="00C414FC"/>
    <w:rsid w:val="00C42197"/>
    <w:rsid w:val="00C42BF5"/>
    <w:rsid w:val="00C44AA7"/>
    <w:rsid w:val="00C4527C"/>
    <w:rsid w:val="00C465D9"/>
    <w:rsid w:val="00C46BD1"/>
    <w:rsid w:val="00C472C9"/>
    <w:rsid w:val="00C511E7"/>
    <w:rsid w:val="00C51A67"/>
    <w:rsid w:val="00C54F4F"/>
    <w:rsid w:val="00C5503A"/>
    <w:rsid w:val="00C55366"/>
    <w:rsid w:val="00C5586C"/>
    <w:rsid w:val="00C55EFF"/>
    <w:rsid w:val="00C56415"/>
    <w:rsid w:val="00C569FA"/>
    <w:rsid w:val="00C60EDE"/>
    <w:rsid w:val="00C614A2"/>
    <w:rsid w:val="00C61BD9"/>
    <w:rsid w:val="00C61F9A"/>
    <w:rsid w:val="00C6252A"/>
    <w:rsid w:val="00C625D2"/>
    <w:rsid w:val="00C627C8"/>
    <w:rsid w:val="00C62928"/>
    <w:rsid w:val="00C62ED1"/>
    <w:rsid w:val="00C63116"/>
    <w:rsid w:val="00C632E5"/>
    <w:rsid w:val="00C63B30"/>
    <w:rsid w:val="00C6402B"/>
    <w:rsid w:val="00C649F0"/>
    <w:rsid w:val="00C6625C"/>
    <w:rsid w:val="00C66283"/>
    <w:rsid w:val="00C662AA"/>
    <w:rsid w:val="00C7081A"/>
    <w:rsid w:val="00C70823"/>
    <w:rsid w:val="00C714F5"/>
    <w:rsid w:val="00C71676"/>
    <w:rsid w:val="00C71A25"/>
    <w:rsid w:val="00C72B73"/>
    <w:rsid w:val="00C74004"/>
    <w:rsid w:val="00C7452F"/>
    <w:rsid w:val="00C74854"/>
    <w:rsid w:val="00C75720"/>
    <w:rsid w:val="00C7594D"/>
    <w:rsid w:val="00C76699"/>
    <w:rsid w:val="00C768F7"/>
    <w:rsid w:val="00C76A33"/>
    <w:rsid w:val="00C77C02"/>
    <w:rsid w:val="00C80437"/>
    <w:rsid w:val="00C805E8"/>
    <w:rsid w:val="00C808DF"/>
    <w:rsid w:val="00C811AC"/>
    <w:rsid w:val="00C8178B"/>
    <w:rsid w:val="00C8181A"/>
    <w:rsid w:val="00C81948"/>
    <w:rsid w:val="00C81EBB"/>
    <w:rsid w:val="00C82B3E"/>
    <w:rsid w:val="00C82F04"/>
    <w:rsid w:val="00C83004"/>
    <w:rsid w:val="00C837A1"/>
    <w:rsid w:val="00C84868"/>
    <w:rsid w:val="00C8635B"/>
    <w:rsid w:val="00C8762A"/>
    <w:rsid w:val="00C877D8"/>
    <w:rsid w:val="00C87EEC"/>
    <w:rsid w:val="00C87F0C"/>
    <w:rsid w:val="00C87FFB"/>
    <w:rsid w:val="00C90DC8"/>
    <w:rsid w:val="00C91692"/>
    <w:rsid w:val="00C91C61"/>
    <w:rsid w:val="00C91DC4"/>
    <w:rsid w:val="00C91DF9"/>
    <w:rsid w:val="00C92016"/>
    <w:rsid w:val="00C92366"/>
    <w:rsid w:val="00C92409"/>
    <w:rsid w:val="00C93694"/>
    <w:rsid w:val="00C93738"/>
    <w:rsid w:val="00C940AC"/>
    <w:rsid w:val="00C94575"/>
    <w:rsid w:val="00C94775"/>
    <w:rsid w:val="00C94DC8"/>
    <w:rsid w:val="00C953C2"/>
    <w:rsid w:val="00C95469"/>
    <w:rsid w:val="00C95AA0"/>
    <w:rsid w:val="00C95CC4"/>
    <w:rsid w:val="00C960AD"/>
    <w:rsid w:val="00C969A9"/>
    <w:rsid w:val="00C969D7"/>
    <w:rsid w:val="00C96E46"/>
    <w:rsid w:val="00C97210"/>
    <w:rsid w:val="00C975E2"/>
    <w:rsid w:val="00C97F47"/>
    <w:rsid w:val="00CA0707"/>
    <w:rsid w:val="00CA1078"/>
    <w:rsid w:val="00CA1099"/>
    <w:rsid w:val="00CA1C38"/>
    <w:rsid w:val="00CA3951"/>
    <w:rsid w:val="00CA3A33"/>
    <w:rsid w:val="00CA3BFC"/>
    <w:rsid w:val="00CA42E6"/>
    <w:rsid w:val="00CA4A4A"/>
    <w:rsid w:val="00CB010E"/>
    <w:rsid w:val="00CB0827"/>
    <w:rsid w:val="00CB0D6B"/>
    <w:rsid w:val="00CB0F93"/>
    <w:rsid w:val="00CB1388"/>
    <w:rsid w:val="00CB14BF"/>
    <w:rsid w:val="00CB164A"/>
    <w:rsid w:val="00CB186E"/>
    <w:rsid w:val="00CB198C"/>
    <w:rsid w:val="00CB1A36"/>
    <w:rsid w:val="00CB1A54"/>
    <w:rsid w:val="00CB2FB7"/>
    <w:rsid w:val="00CB2FFC"/>
    <w:rsid w:val="00CB341A"/>
    <w:rsid w:val="00CB363D"/>
    <w:rsid w:val="00CB3A4D"/>
    <w:rsid w:val="00CB42FD"/>
    <w:rsid w:val="00CB6BA7"/>
    <w:rsid w:val="00CB7141"/>
    <w:rsid w:val="00CB74E9"/>
    <w:rsid w:val="00CB7506"/>
    <w:rsid w:val="00CC04A7"/>
    <w:rsid w:val="00CC3191"/>
    <w:rsid w:val="00CC360E"/>
    <w:rsid w:val="00CC3E56"/>
    <w:rsid w:val="00CC3F94"/>
    <w:rsid w:val="00CC4D9E"/>
    <w:rsid w:val="00CC5FC8"/>
    <w:rsid w:val="00CC6352"/>
    <w:rsid w:val="00CD0B6C"/>
    <w:rsid w:val="00CD1132"/>
    <w:rsid w:val="00CD22F8"/>
    <w:rsid w:val="00CD2921"/>
    <w:rsid w:val="00CD2EDB"/>
    <w:rsid w:val="00CD30D5"/>
    <w:rsid w:val="00CD439C"/>
    <w:rsid w:val="00CD44C2"/>
    <w:rsid w:val="00CD50F1"/>
    <w:rsid w:val="00CD627D"/>
    <w:rsid w:val="00CD66F2"/>
    <w:rsid w:val="00CD6AF1"/>
    <w:rsid w:val="00CD6EB2"/>
    <w:rsid w:val="00CD7536"/>
    <w:rsid w:val="00CE05BD"/>
    <w:rsid w:val="00CE144D"/>
    <w:rsid w:val="00CE1D4E"/>
    <w:rsid w:val="00CE39A7"/>
    <w:rsid w:val="00CE438F"/>
    <w:rsid w:val="00CE472B"/>
    <w:rsid w:val="00CE475A"/>
    <w:rsid w:val="00CE4F8A"/>
    <w:rsid w:val="00CE5190"/>
    <w:rsid w:val="00CE53DC"/>
    <w:rsid w:val="00CE5680"/>
    <w:rsid w:val="00CE600E"/>
    <w:rsid w:val="00CE69A6"/>
    <w:rsid w:val="00CE6E13"/>
    <w:rsid w:val="00CF0E50"/>
    <w:rsid w:val="00CF16FD"/>
    <w:rsid w:val="00CF1C93"/>
    <w:rsid w:val="00CF2C9F"/>
    <w:rsid w:val="00CF2D5E"/>
    <w:rsid w:val="00CF2F7E"/>
    <w:rsid w:val="00CF36E9"/>
    <w:rsid w:val="00CF393B"/>
    <w:rsid w:val="00CF3DA2"/>
    <w:rsid w:val="00CF440A"/>
    <w:rsid w:val="00CF6B01"/>
    <w:rsid w:val="00CF776D"/>
    <w:rsid w:val="00D00092"/>
    <w:rsid w:val="00D00363"/>
    <w:rsid w:val="00D00D5E"/>
    <w:rsid w:val="00D02CAF"/>
    <w:rsid w:val="00D02E32"/>
    <w:rsid w:val="00D030FD"/>
    <w:rsid w:val="00D032A6"/>
    <w:rsid w:val="00D037DF"/>
    <w:rsid w:val="00D0386B"/>
    <w:rsid w:val="00D03CD3"/>
    <w:rsid w:val="00D05C36"/>
    <w:rsid w:val="00D05E7F"/>
    <w:rsid w:val="00D0648B"/>
    <w:rsid w:val="00D07845"/>
    <w:rsid w:val="00D07A2B"/>
    <w:rsid w:val="00D07D80"/>
    <w:rsid w:val="00D108AD"/>
    <w:rsid w:val="00D10DF2"/>
    <w:rsid w:val="00D119E2"/>
    <w:rsid w:val="00D130EB"/>
    <w:rsid w:val="00D13670"/>
    <w:rsid w:val="00D139E7"/>
    <w:rsid w:val="00D1476A"/>
    <w:rsid w:val="00D156E1"/>
    <w:rsid w:val="00D15CAA"/>
    <w:rsid w:val="00D16570"/>
    <w:rsid w:val="00D166F1"/>
    <w:rsid w:val="00D20A91"/>
    <w:rsid w:val="00D20AE7"/>
    <w:rsid w:val="00D215E7"/>
    <w:rsid w:val="00D2195B"/>
    <w:rsid w:val="00D21A29"/>
    <w:rsid w:val="00D21B9E"/>
    <w:rsid w:val="00D21BAB"/>
    <w:rsid w:val="00D21CB7"/>
    <w:rsid w:val="00D226BA"/>
    <w:rsid w:val="00D227E6"/>
    <w:rsid w:val="00D2329E"/>
    <w:rsid w:val="00D2382A"/>
    <w:rsid w:val="00D244A8"/>
    <w:rsid w:val="00D24AED"/>
    <w:rsid w:val="00D256F7"/>
    <w:rsid w:val="00D262F6"/>
    <w:rsid w:val="00D278E0"/>
    <w:rsid w:val="00D27BF1"/>
    <w:rsid w:val="00D30622"/>
    <w:rsid w:val="00D306A2"/>
    <w:rsid w:val="00D308DC"/>
    <w:rsid w:val="00D30FB7"/>
    <w:rsid w:val="00D30FF6"/>
    <w:rsid w:val="00D31571"/>
    <w:rsid w:val="00D318D9"/>
    <w:rsid w:val="00D31F4D"/>
    <w:rsid w:val="00D322FC"/>
    <w:rsid w:val="00D32D81"/>
    <w:rsid w:val="00D32DDB"/>
    <w:rsid w:val="00D33256"/>
    <w:rsid w:val="00D34001"/>
    <w:rsid w:val="00D34B06"/>
    <w:rsid w:val="00D34CAC"/>
    <w:rsid w:val="00D34FFA"/>
    <w:rsid w:val="00D35025"/>
    <w:rsid w:val="00D352BC"/>
    <w:rsid w:val="00D35849"/>
    <w:rsid w:val="00D35C30"/>
    <w:rsid w:val="00D35E3E"/>
    <w:rsid w:val="00D363BC"/>
    <w:rsid w:val="00D36B22"/>
    <w:rsid w:val="00D36CDE"/>
    <w:rsid w:val="00D37140"/>
    <w:rsid w:val="00D40330"/>
    <w:rsid w:val="00D41410"/>
    <w:rsid w:val="00D41478"/>
    <w:rsid w:val="00D41EA5"/>
    <w:rsid w:val="00D42119"/>
    <w:rsid w:val="00D42B9A"/>
    <w:rsid w:val="00D44306"/>
    <w:rsid w:val="00D44919"/>
    <w:rsid w:val="00D44A67"/>
    <w:rsid w:val="00D44C6D"/>
    <w:rsid w:val="00D44E8A"/>
    <w:rsid w:val="00D4543E"/>
    <w:rsid w:val="00D456F2"/>
    <w:rsid w:val="00D4570F"/>
    <w:rsid w:val="00D45A7C"/>
    <w:rsid w:val="00D46E5D"/>
    <w:rsid w:val="00D473EA"/>
    <w:rsid w:val="00D476AF"/>
    <w:rsid w:val="00D50B3F"/>
    <w:rsid w:val="00D5106E"/>
    <w:rsid w:val="00D510AF"/>
    <w:rsid w:val="00D51238"/>
    <w:rsid w:val="00D51991"/>
    <w:rsid w:val="00D51C05"/>
    <w:rsid w:val="00D52219"/>
    <w:rsid w:val="00D5230A"/>
    <w:rsid w:val="00D52356"/>
    <w:rsid w:val="00D52622"/>
    <w:rsid w:val="00D52635"/>
    <w:rsid w:val="00D529AC"/>
    <w:rsid w:val="00D53159"/>
    <w:rsid w:val="00D5332C"/>
    <w:rsid w:val="00D53596"/>
    <w:rsid w:val="00D5383B"/>
    <w:rsid w:val="00D53CB1"/>
    <w:rsid w:val="00D54B05"/>
    <w:rsid w:val="00D5511E"/>
    <w:rsid w:val="00D552A6"/>
    <w:rsid w:val="00D55814"/>
    <w:rsid w:val="00D5628A"/>
    <w:rsid w:val="00D57443"/>
    <w:rsid w:val="00D577E7"/>
    <w:rsid w:val="00D57875"/>
    <w:rsid w:val="00D6133C"/>
    <w:rsid w:val="00D617E6"/>
    <w:rsid w:val="00D61E09"/>
    <w:rsid w:val="00D62550"/>
    <w:rsid w:val="00D632BE"/>
    <w:rsid w:val="00D63650"/>
    <w:rsid w:val="00D6389A"/>
    <w:rsid w:val="00D63BC4"/>
    <w:rsid w:val="00D640AF"/>
    <w:rsid w:val="00D648EA"/>
    <w:rsid w:val="00D654AB"/>
    <w:rsid w:val="00D65AAC"/>
    <w:rsid w:val="00D66B55"/>
    <w:rsid w:val="00D67252"/>
    <w:rsid w:val="00D67632"/>
    <w:rsid w:val="00D67A25"/>
    <w:rsid w:val="00D7002A"/>
    <w:rsid w:val="00D714FF"/>
    <w:rsid w:val="00D71D68"/>
    <w:rsid w:val="00D72079"/>
    <w:rsid w:val="00D723BA"/>
    <w:rsid w:val="00D725A1"/>
    <w:rsid w:val="00D750FC"/>
    <w:rsid w:val="00D75183"/>
    <w:rsid w:val="00D75C68"/>
    <w:rsid w:val="00D75F48"/>
    <w:rsid w:val="00D7615F"/>
    <w:rsid w:val="00D764B0"/>
    <w:rsid w:val="00D76EAE"/>
    <w:rsid w:val="00D801BB"/>
    <w:rsid w:val="00D816FC"/>
    <w:rsid w:val="00D819D5"/>
    <w:rsid w:val="00D81C86"/>
    <w:rsid w:val="00D82AB6"/>
    <w:rsid w:val="00D83EDF"/>
    <w:rsid w:val="00D84221"/>
    <w:rsid w:val="00D84E82"/>
    <w:rsid w:val="00D85480"/>
    <w:rsid w:val="00D854EB"/>
    <w:rsid w:val="00D8634C"/>
    <w:rsid w:val="00D869DE"/>
    <w:rsid w:val="00D86E4C"/>
    <w:rsid w:val="00D86F13"/>
    <w:rsid w:val="00D87250"/>
    <w:rsid w:val="00D8777D"/>
    <w:rsid w:val="00D90D2F"/>
    <w:rsid w:val="00D91006"/>
    <w:rsid w:val="00D91174"/>
    <w:rsid w:val="00D91A87"/>
    <w:rsid w:val="00D91D42"/>
    <w:rsid w:val="00D92AF7"/>
    <w:rsid w:val="00D95ACC"/>
    <w:rsid w:val="00D95BB3"/>
    <w:rsid w:val="00D95D03"/>
    <w:rsid w:val="00D96C26"/>
    <w:rsid w:val="00D97F6C"/>
    <w:rsid w:val="00DA0097"/>
    <w:rsid w:val="00DA0F25"/>
    <w:rsid w:val="00DA152E"/>
    <w:rsid w:val="00DA1993"/>
    <w:rsid w:val="00DA1D04"/>
    <w:rsid w:val="00DA2227"/>
    <w:rsid w:val="00DA28D1"/>
    <w:rsid w:val="00DA37EA"/>
    <w:rsid w:val="00DA3A90"/>
    <w:rsid w:val="00DA4F3D"/>
    <w:rsid w:val="00DA50D5"/>
    <w:rsid w:val="00DA5498"/>
    <w:rsid w:val="00DA6E22"/>
    <w:rsid w:val="00DB017F"/>
    <w:rsid w:val="00DB07DD"/>
    <w:rsid w:val="00DB10F4"/>
    <w:rsid w:val="00DB14ED"/>
    <w:rsid w:val="00DB1DAC"/>
    <w:rsid w:val="00DB4471"/>
    <w:rsid w:val="00DB4ADE"/>
    <w:rsid w:val="00DB5B86"/>
    <w:rsid w:val="00DB6449"/>
    <w:rsid w:val="00DB646C"/>
    <w:rsid w:val="00DB664A"/>
    <w:rsid w:val="00DB67E1"/>
    <w:rsid w:val="00DB6902"/>
    <w:rsid w:val="00DB72A1"/>
    <w:rsid w:val="00DB7CE4"/>
    <w:rsid w:val="00DC05EC"/>
    <w:rsid w:val="00DC1111"/>
    <w:rsid w:val="00DC12E9"/>
    <w:rsid w:val="00DC1684"/>
    <w:rsid w:val="00DC1822"/>
    <w:rsid w:val="00DC1832"/>
    <w:rsid w:val="00DC24F4"/>
    <w:rsid w:val="00DC2CE2"/>
    <w:rsid w:val="00DC3025"/>
    <w:rsid w:val="00DC35AF"/>
    <w:rsid w:val="00DC3F9D"/>
    <w:rsid w:val="00DC41D6"/>
    <w:rsid w:val="00DC4702"/>
    <w:rsid w:val="00DC48E4"/>
    <w:rsid w:val="00DC5903"/>
    <w:rsid w:val="00DC5928"/>
    <w:rsid w:val="00DC59DD"/>
    <w:rsid w:val="00DC62F5"/>
    <w:rsid w:val="00DC6DAF"/>
    <w:rsid w:val="00DC7928"/>
    <w:rsid w:val="00DD1010"/>
    <w:rsid w:val="00DD1933"/>
    <w:rsid w:val="00DD1E4E"/>
    <w:rsid w:val="00DD1FCC"/>
    <w:rsid w:val="00DD2104"/>
    <w:rsid w:val="00DD2E0C"/>
    <w:rsid w:val="00DD34D5"/>
    <w:rsid w:val="00DD399B"/>
    <w:rsid w:val="00DD4096"/>
    <w:rsid w:val="00DD45DB"/>
    <w:rsid w:val="00DD4749"/>
    <w:rsid w:val="00DD4C5B"/>
    <w:rsid w:val="00DD4CCF"/>
    <w:rsid w:val="00DD4E82"/>
    <w:rsid w:val="00DD5B50"/>
    <w:rsid w:val="00DD614B"/>
    <w:rsid w:val="00DD70C1"/>
    <w:rsid w:val="00DD7434"/>
    <w:rsid w:val="00DD7705"/>
    <w:rsid w:val="00DE0477"/>
    <w:rsid w:val="00DE0990"/>
    <w:rsid w:val="00DE16F7"/>
    <w:rsid w:val="00DE2109"/>
    <w:rsid w:val="00DE29DD"/>
    <w:rsid w:val="00DE2B87"/>
    <w:rsid w:val="00DE306C"/>
    <w:rsid w:val="00DE3E7D"/>
    <w:rsid w:val="00DE41E5"/>
    <w:rsid w:val="00DE48C3"/>
    <w:rsid w:val="00DE48EE"/>
    <w:rsid w:val="00DE4CC7"/>
    <w:rsid w:val="00DE4ED2"/>
    <w:rsid w:val="00DE4F13"/>
    <w:rsid w:val="00DE570A"/>
    <w:rsid w:val="00DE5FB9"/>
    <w:rsid w:val="00DE6102"/>
    <w:rsid w:val="00DE6264"/>
    <w:rsid w:val="00DE7569"/>
    <w:rsid w:val="00DE75CD"/>
    <w:rsid w:val="00DE787E"/>
    <w:rsid w:val="00DF17CB"/>
    <w:rsid w:val="00DF18F3"/>
    <w:rsid w:val="00DF1A75"/>
    <w:rsid w:val="00DF1CA2"/>
    <w:rsid w:val="00DF2133"/>
    <w:rsid w:val="00DF299A"/>
    <w:rsid w:val="00DF34EE"/>
    <w:rsid w:val="00DF356E"/>
    <w:rsid w:val="00DF35BB"/>
    <w:rsid w:val="00DF4FC0"/>
    <w:rsid w:val="00DF5918"/>
    <w:rsid w:val="00DF5F49"/>
    <w:rsid w:val="00DF653F"/>
    <w:rsid w:val="00DF7066"/>
    <w:rsid w:val="00DF7208"/>
    <w:rsid w:val="00DF7BAA"/>
    <w:rsid w:val="00DF7E8D"/>
    <w:rsid w:val="00E012A9"/>
    <w:rsid w:val="00E01F6E"/>
    <w:rsid w:val="00E02257"/>
    <w:rsid w:val="00E02681"/>
    <w:rsid w:val="00E0372C"/>
    <w:rsid w:val="00E0385E"/>
    <w:rsid w:val="00E047A6"/>
    <w:rsid w:val="00E04F94"/>
    <w:rsid w:val="00E050D1"/>
    <w:rsid w:val="00E05434"/>
    <w:rsid w:val="00E06478"/>
    <w:rsid w:val="00E066D8"/>
    <w:rsid w:val="00E06CDA"/>
    <w:rsid w:val="00E070E1"/>
    <w:rsid w:val="00E07189"/>
    <w:rsid w:val="00E072C5"/>
    <w:rsid w:val="00E078F8"/>
    <w:rsid w:val="00E07942"/>
    <w:rsid w:val="00E10D2B"/>
    <w:rsid w:val="00E123A2"/>
    <w:rsid w:val="00E126EA"/>
    <w:rsid w:val="00E12DDB"/>
    <w:rsid w:val="00E13ECE"/>
    <w:rsid w:val="00E14042"/>
    <w:rsid w:val="00E14881"/>
    <w:rsid w:val="00E14CC3"/>
    <w:rsid w:val="00E1593B"/>
    <w:rsid w:val="00E15DDF"/>
    <w:rsid w:val="00E15F1E"/>
    <w:rsid w:val="00E1705A"/>
    <w:rsid w:val="00E17C7B"/>
    <w:rsid w:val="00E20FD3"/>
    <w:rsid w:val="00E210A1"/>
    <w:rsid w:val="00E218B0"/>
    <w:rsid w:val="00E23004"/>
    <w:rsid w:val="00E2354E"/>
    <w:rsid w:val="00E23F1A"/>
    <w:rsid w:val="00E241FF"/>
    <w:rsid w:val="00E24616"/>
    <w:rsid w:val="00E248EF"/>
    <w:rsid w:val="00E24EF6"/>
    <w:rsid w:val="00E26AC1"/>
    <w:rsid w:val="00E278C5"/>
    <w:rsid w:val="00E27FE1"/>
    <w:rsid w:val="00E30141"/>
    <w:rsid w:val="00E30157"/>
    <w:rsid w:val="00E30593"/>
    <w:rsid w:val="00E31237"/>
    <w:rsid w:val="00E3182C"/>
    <w:rsid w:val="00E324A6"/>
    <w:rsid w:val="00E32577"/>
    <w:rsid w:val="00E325F4"/>
    <w:rsid w:val="00E3285E"/>
    <w:rsid w:val="00E32A44"/>
    <w:rsid w:val="00E331E3"/>
    <w:rsid w:val="00E33615"/>
    <w:rsid w:val="00E342D5"/>
    <w:rsid w:val="00E34A71"/>
    <w:rsid w:val="00E353CA"/>
    <w:rsid w:val="00E35583"/>
    <w:rsid w:val="00E3566C"/>
    <w:rsid w:val="00E36629"/>
    <w:rsid w:val="00E3675F"/>
    <w:rsid w:val="00E4078B"/>
    <w:rsid w:val="00E41183"/>
    <w:rsid w:val="00E426A1"/>
    <w:rsid w:val="00E42D09"/>
    <w:rsid w:val="00E42D94"/>
    <w:rsid w:val="00E43293"/>
    <w:rsid w:val="00E43DD6"/>
    <w:rsid w:val="00E457F5"/>
    <w:rsid w:val="00E45F59"/>
    <w:rsid w:val="00E46E2C"/>
    <w:rsid w:val="00E47AD3"/>
    <w:rsid w:val="00E47D8D"/>
    <w:rsid w:val="00E47F2F"/>
    <w:rsid w:val="00E50298"/>
    <w:rsid w:val="00E50418"/>
    <w:rsid w:val="00E50EBD"/>
    <w:rsid w:val="00E51B06"/>
    <w:rsid w:val="00E534A4"/>
    <w:rsid w:val="00E54797"/>
    <w:rsid w:val="00E548D4"/>
    <w:rsid w:val="00E54A5E"/>
    <w:rsid w:val="00E55C27"/>
    <w:rsid w:val="00E57837"/>
    <w:rsid w:val="00E57ADF"/>
    <w:rsid w:val="00E57D5F"/>
    <w:rsid w:val="00E609CA"/>
    <w:rsid w:val="00E60CD6"/>
    <w:rsid w:val="00E61231"/>
    <w:rsid w:val="00E61E8F"/>
    <w:rsid w:val="00E62A4D"/>
    <w:rsid w:val="00E62D8C"/>
    <w:rsid w:val="00E62DC1"/>
    <w:rsid w:val="00E631AC"/>
    <w:rsid w:val="00E638A7"/>
    <w:rsid w:val="00E640A3"/>
    <w:rsid w:val="00E652C6"/>
    <w:rsid w:val="00E65C7E"/>
    <w:rsid w:val="00E66390"/>
    <w:rsid w:val="00E7385B"/>
    <w:rsid w:val="00E73BAC"/>
    <w:rsid w:val="00E73BD8"/>
    <w:rsid w:val="00E748F4"/>
    <w:rsid w:val="00E760BC"/>
    <w:rsid w:val="00E7630A"/>
    <w:rsid w:val="00E7748E"/>
    <w:rsid w:val="00E77D86"/>
    <w:rsid w:val="00E8111A"/>
    <w:rsid w:val="00E813FF"/>
    <w:rsid w:val="00E823B5"/>
    <w:rsid w:val="00E848FD"/>
    <w:rsid w:val="00E85A3C"/>
    <w:rsid w:val="00E85B87"/>
    <w:rsid w:val="00E86E45"/>
    <w:rsid w:val="00E86F43"/>
    <w:rsid w:val="00E8712C"/>
    <w:rsid w:val="00E90C0F"/>
    <w:rsid w:val="00E9123B"/>
    <w:rsid w:val="00E914B8"/>
    <w:rsid w:val="00E9177C"/>
    <w:rsid w:val="00E91CE5"/>
    <w:rsid w:val="00E91DB1"/>
    <w:rsid w:val="00E9319C"/>
    <w:rsid w:val="00E9326B"/>
    <w:rsid w:val="00E93B2F"/>
    <w:rsid w:val="00E94318"/>
    <w:rsid w:val="00E94D8E"/>
    <w:rsid w:val="00E94ED2"/>
    <w:rsid w:val="00E95140"/>
    <w:rsid w:val="00E95187"/>
    <w:rsid w:val="00E9702C"/>
    <w:rsid w:val="00E972A1"/>
    <w:rsid w:val="00EA022B"/>
    <w:rsid w:val="00EA0746"/>
    <w:rsid w:val="00EA0C89"/>
    <w:rsid w:val="00EA11CA"/>
    <w:rsid w:val="00EA1241"/>
    <w:rsid w:val="00EA1422"/>
    <w:rsid w:val="00EA17CB"/>
    <w:rsid w:val="00EA2154"/>
    <w:rsid w:val="00EA2815"/>
    <w:rsid w:val="00EA296A"/>
    <w:rsid w:val="00EA3E02"/>
    <w:rsid w:val="00EA436E"/>
    <w:rsid w:val="00EA457A"/>
    <w:rsid w:val="00EA45DE"/>
    <w:rsid w:val="00EA4D89"/>
    <w:rsid w:val="00EA6326"/>
    <w:rsid w:val="00EA6B9B"/>
    <w:rsid w:val="00EA762F"/>
    <w:rsid w:val="00EB0846"/>
    <w:rsid w:val="00EB0C6B"/>
    <w:rsid w:val="00EB0EB7"/>
    <w:rsid w:val="00EB19E0"/>
    <w:rsid w:val="00EB25E6"/>
    <w:rsid w:val="00EB28E3"/>
    <w:rsid w:val="00EB2CFF"/>
    <w:rsid w:val="00EB3457"/>
    <w:rsid w:val="00EB45C0"/>
    <w:rsid w:val="00EB4A09"/>
    <w:rsid w:val="00EB4B85"/>
    <w:rsid w:val="00EB62B5"/>
    <w:rsid w:val="00EB6324"/>
    <w:rsid w:val="00EB6392"/>
    <w:rsid w:val="00EB69C9"/>
    <w:rsid w:val="00EB6AE3"/>
    <w:rsid w:val="00EB72C6"/>
    <w:rsid w:val="00EB79F1"/>
    <w:rsid w:val="00EC065A"/>
    <w:rsid w:val="00EC0AAD"/>
    <w:rsid w:val="00EC0C90"/>
    <w:rsid w:val="00EC0E3C"/>
    <w:rsid w:val="00EC105C"/>
    <w:rsid w:val="00EC164C"/>
    <w:rsid w:val="00EC1779"/>
    <w:rsid w:val="00EC2B1B"/>
    <w:rsid w:val="00EC309E"/>
    <w:rsid w:val="00EC3522"/>
    <w:rsid w:val="00EC3697"/>
    <w:rsid w:val="00EC38B4"/>
    <w:rsid w:val="00EC3B96"/>
    <w:rsid w:val="00EC577E"/>
    <w:rsid w:val="00EC6316"/>
    <w:rsid w:val="00EC6D96"/>
    <w:rsid w:val="00EC7A93"/>
    <w:rsid w:val="00EC7DF3"/>
    <w:rsid w:val="00EC7FE8"/>
    <w:rsid w:val="00ED0392"/>
    <w:rsid w:val="00ED0516"/>
    <w:rsid w:val="00ED0524"/>
    <w:rsid w:val="00ED1191"/>
    <w:rsid w:val="00ED1627"/>
    <w:rsid w:val="00ED2127"/>
    <w:rsid w:val="00ED23B8"/>
    <w:rsid w:val="00ED322A"/>
    <w:rsid w:val="00ED4BB5"/>
    <w:rsid w:val="00ED57A1"/>
    <w:rsid w:val="00ED701F"/>
    <w:rsid w:val="00EE0AE9"/>
    <w:rsid w:val="00EE1420"/>
    <w:rsid w:val="00EE1F6D"/>
    <w:rsid w:val="00EE2F7F"/>
    <w:rsid w:val="00EE60BF"/>
    <w:rsid w:val="00EE613D"/>
    <w:rsid w:val="00EE6150"/>
    <w:rsid w:val="00EE63ED"/>
    <w:rsid w:val="00EE6872"/>
    <w:rsid w:val="00EE6A09"/>
    <w:rsid w:val="00EE70D7"/>
    <w:rsid w:val="00EE7526"/>
    <w:rsid w:val="00EE75B2"/>
    <w:rsid w:val="00EE76F1"/>
    <w:rsid w:val="00EE7993"/>
    <w:rsid w:val="00EE7FE3"/>
    <w:rsid w:val="00EF10AC"/>
    <w:rsid w:val="00EF19F4"/>
    <w:rsid w:val="00EF28C7"/>
    <w:rsid w:val="00EF309E"/>
    <w:rsid w:val="00EF49C8"/>
    <w:rsid w:val="00EF699F"/>
    <w:rsid w:val="00EF74C8"/>
    <w:rsid w:val="00F000F5"/>
    <w:rsid w:val="00F010B1"/>
    <w:rsid w:val="00F012EF"/>
    <w:rsid w:val="00F01341"/>
    <w:rsid w:val="00F0230C"/>
    <w:rsid w:val="00F02A1F"/>
    <w:rsid w:val="00F02D4C"/>
    <w:rsid w:val="00F03778"/>
    <w:rsid w:val="00F039A9"/>
    <w:rsid w:val="00F04447"/>
    <w:rsid w:val="00F04772"/>
    <w:rsid w:val="00F066CC"/>
    <w:rsid w:val="00F074E5"/>
    <w:rsid w:val="00F1065C"/>
    <w:rsid w:val="00F111BB"/>
    <w:rsid w:val="00F119B0"/>
    <w:rsid w:val="00F123C4"/>
    <w:rsid w:val="00F12494"/>
    <w:rsid w:val="00F126A8"/>
    <w:rsid w:val="00F13244"/>
    <w:rsid w:val="00F13ECC"/>
    <w:rsid w:val="00F14089"/>
    <w:rsid w:val="00F14F98"/>
    <w:rsid w:val="00F15515"/>
    <w:rsid w:val="00F16601"/>
    <w:rsid w:val="00F16D4D"/>
    <w:rsid w:val="00F17086"/>
    <w:rsid w:val="00F1753A"/>
    <w:rsid w:val="00F1753C"/>
    <w:rsid w:val="00F17642"/>
    <w:rsid w:val="00F176A6"/>
    <w:rsid w:val="00F17937"/>
    <w:rsid w:val="00F20353"/>
    <w:rsid w:val="00F2072A"/>
    <w:rsid w:val="00F21567"/>
    <w:rsid w:val="00F21850"/>
    <w:rsid w:val="00F220FF"/>
    <w:rsid w:val="00F224CB"/>
    <w:rsid w:val="00F2280C"/>
    <w:rsid w:val="00F22B50"/>
    <w:rsid w:val="00F22F58"/>
    <w:rsid w:val="00F243FF"/>
    <w:rsid w:val="00F24B8C"/>
    <w:rsid w:val="00F24C83"/>
    <w:rsid w:val="00F25411"/>
    <w:rsid w:val="00F2619A"/>
    <w:rsid w:val="00F27E86"/>
    <w:rsid w:val="00F30C43"/>
    <w:rsid w:val="00F31309"/>
    <w:rsid w:val="00F31ECF"/>
    <w:rsid w:val="00F32341"/>
    <w:rsid w:val="00F324CA"/>
    <w:rsid w:val="00F3376D"/>
    <w:rsid w:val="00F34229"/>
    <w:rsid w:val="00F343C4"/>
    <w:rsid w:val="00F35469"/>
    <w:rsid w:val="00F35DA1"/>
    <w:rsid w:val="00F36D16"/>
    <w:rsid w:val="00F37430"/>
    <w:rsid w:val="00F37673"/>
    <w:rsid w:val="00F37C78"/>
    <w:rsid w:val="00F40239"/>
    <w:rsid w:val="00F40363"/>
    <w:rsid w:val="00F40ABD"/>
    <w:rsid w:val="00F415F6"/>
    <w:rsid w:val="00F417B6"/>
    <w:rsid w:val="00F41978"/>
    <w:rsid w:val="00F42C00"/>
    <w:rsid w:val="00F433D8"/>
    <w:rsid w:val="00F4346F"/>
    <w:rsid w:val="00F447D6"/>
    <w:rsid w:val="00F45017"/>
    <w:rsid w:val="00F465DF"/>
    <w:rsid w:val="00F4757A"/>
    <w:rsid w:val="00F476F9"/>
    <w:rsid w:val="00F50A0E"/>
    <w:rsid w:val="00F50A18"/>
    <w:rsid w:val="00F51150"/>
    <w:rsid w:val="00F51940"/>
    <w:rsid w:val="00F51CBD"/>
    <w:rsid w:val="00F51DF8"/>
    <w:rsid w:val="00F52844"/>
    <w:rsid w:val="00F52B9E"/>
    <w:rsid w:val="00F54028"/>
    <w:rsid w:val="00F54C2B"/>
    <w:rsid w:val="00F55327"/>
    <w:rsid w:val="00F556A2"/>
    <w:rsid w:val="00F57D25"/>
    <w:rsid w:val="00F57FF2"/>
    <w:rsid w:val="00F619F1"/>
    <w:rsid w:val="00F63E62"/>
    <w:rsid w:val="00F653C1"/>
    <w:rsid w:val="00F6540F"/>
    <w:rsid w:val="00F65C3B"/>
    <w:rsid w:val="00F65D46"/>
    <w:rsid w:val="00F6654B"/>
    <w:rsid w:val="00F670AB"/>
    <w:rsid w:val="00F701E1"/>
    <w:rsid w:val="00F70F60"/>
    <w:rsid w:val="00F71444"/>
    <w:rsid w:val="00F717D1"/>
    <w:rsid w:val="00F71F21"/>
    <w:rsid w:val="00F72292"/>
    <w:rsid w:val="00F72677"/>
    <w:rsid w:val="00F72A51"/>
    <w:rsid w:val="00F73096"/>
    <w:rsid w:val="00F73BB6"/>
    <w:rsid w:val="00F74445"/>
    <w:rsid w:val="00F75758"/>
    <w:rsid w:val="00F7579D"/>
    <w:rsid w:val="00F76126"/>
    <w:rsid w:val="00F77A8A"/>
    <w:rsid w:val="00F77EC1"/>
    <w:rsid w:val="00F77FF6"/>
    <w:rsid w:val="00F80E37"/>
    <w:rsid w:val="00F81149"/>
    <w:rsid w:val="00F81324"/>
    <w:rsid w:val="00F816E5"/>
    <w:rsid w:val="00F82202"/>
    <w:rsid w:val="00F827E0"/>
    <w:rsid w:val="00F84039"/>
    <w:rsid w:val="00F84183"/>
    <w:rsid w:val="00F84CA8"/>
    <w:rsid w:val="00F850DC"/>
    <w:rsid w:val="00F8526B"/>
    <w:rsid w:val="00F87BC6"/>
    <w:rsid w:val="00F87E37"/>
    <w:rsid w:val="00F903B0"/>
    <w:rsid w:val="00F903C4"/>
    <w:rsid w:val="00F903EF"/>
    <w:rsid w:val="00F90938"/>
    <w:rsid w:val="00F9179B"/>
    <w:rsid w:val="00F91A5B"/>
    <w:rsid w:val="00F91C54"/>
    <w:rsid w:val="00F922F0"/>
    <w:rsid w:val="00F930B4"/>
    <w:rsid w:val="00F93F11"/>
    <w:rsid w:val="00F93FE1"/>
    <w:rsid w:val="00F940FE"/>
    <w:rsid w:val="00F941A7"/>
    <w:rsid w:val="00F94691"/>
    <w:rsid w:val="00F9488C"/>
    <w:rsid w:val="00F95BFE"/>
    <w:rsid w:val="00F96BDC"/>
    <w:rsid w:val="00F97016"/>
    <w:rsid w:val="00F977FE"/>
    <w:rsid w:val="00F97EF0"/>
    <w:rsid w:val="00FA0D76"/>
    <w:rsid w:val="00FA12ED"/>
    <w:rsid w:val="00FA16F3"/>
    <w:rsid w:val="00FA2019"/>
    <w:rsid w:val="00FA21CE"/>
    <w:rsid w:val="00FA2308"/>
    <w:rsid w:val="00FA2C41"/>
    <w:rsid w:val="00FA352B"/>
    <w:rsid w:val="00FA3B43"/>
    <w:rsid w:val="00FA5088"/>
    <w:rsid w:val="00FA522C"/>
    <w:rsid w:val="00FA525E"/>
    <w:rsid w:val="00FA70C4"/>
    <w:rsid w:val="00FA7F9A"/>
    <w:rsid w:val="00FB026B"/>
    <w:rsid w:val="00FB1C45"/>
    <w:rsid w:val="00FB1CFD"/>
    <w:rsid w:val="00FB1DA5"/>
    <w:rsid w:val="00FB3911"/>
    <w:rsid w:val="00FB3CEA"/>
    <w:rsid w:val="00FB41FD"/>
    <w:rsid w:val="00FB4994"/>
    <w:rsid w:val="00FB5103"/>
    <w:rsid w:val="00FB51B4"/>
    <w:rsid w:val="00FB52CB"/>
    <w:rsid w:val="00FB6781"/>
    <w:rsid w:val="00FB74BC"/>
    <w:rsid w:val="00FB783F"/>
    <w:rsid w:val="00FB7906"/>
    <w:rsid w:val="00FB7EFA"/>
    <w:rsid w:val="00FC0FF2"/>
    <w:rsid w:val="00FC1C85"/>
    <w:rsid w:val="00FC3883"/>
    <w:rsid w:val="00FC437F"/>
    <w:rsid w:val="00FC5250"/>
    <w:rsid w:val="00FC5EB1"/>
    <w:rsid w:val="00FC669E"/>
    <w:rsid w:val="00FC6E87"/>
    <w:rsid w:val="00FC7CCF"/>
    <w:rsid w:val="00FD00F3"/>
    <w:rsid w:val="00FD1460"/>
    <w:rsid w:val="00FD1AC7"/>
    <w:rsid w:val="00FD1FA4"/>
    <w:rsid w:val="00FD221D"/>
    <w:rsid w:val="00FD27CE"/>
    <w:rsid w:val="00FD34A4"/>
    <w:rsid w:val="00FD3731"/>
    <w:rsid w:val="00FD4EA2"/>
    <w:rsid w:val="00FD52B2"/>
    <w:rsid w:val="00FD6911"/>
    <w:rsid w:val="00FD6993"/>
    <w:rsid w:val="00FD6B9F"/>
    <w:rsid w:val="00FD715F"/>
    <w:rsid w:val="00FE08F4"/>
    <w:rsid w:val="00FE0C1B"/>
    <w:rsid w:val="00FE1006"/>
    <w:rsid w:val="00FE16A3"/>
    <w:rsid w:val="00FE19D5"/>
    <w:rsid w:val="00FE1B2C"/>
    <w:rsid w:val="00FE1D32"/>
    <w:rsid w:val="00FE1F2A"/>
    <w:rsid w:val="00FE26A2"/>
    <w:rsid w:val="00FE27A8"/>
    <w:rsid w:val="00FE3222"/>
    <w:rsid w:val="00FE3B0E"/>
    <w:rsid w:val="00FE48F5"/>
    <w:rsid w:val="00FE4A85"/>
    <w:rsid w:val="00FE4FCD"/>
    <w:rsid w:val="00FE5039"/>
    <w:rsid w:val="00FE50F5"/>
    <w:rsid w:val="00FE6DAF"/>
    <w:rsid w:val="00FF0517"/>
    <w:rsid w:val="00FF13BD"/>
    <w:rsid w:val="00FF2681"/>
    <w:rsid w:val="00FF2C3B"/>
    <w:rsid w:val="00FF344F"/>
    <w:rsid w:val="00FF3E55"/>
    <w:rsid w:val="00FF415F"/>
    <w:rsid w:val="00FF51BE"/>
    <w:rsid w:val="00FF5534"/>
    <w:rsid w:val="00FF5A5D"/>
    <w:rsid w:val="00FF5AD9"/>
    <w:rsid w:val="00FF5F56"/>
    <w:rsid w:val="00FF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6A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0318A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0318A"/>
    <w:pPr>
      <w:keepNext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0318A"/>
    <w:pPr>
      <w:keepNext/>
      <w:jc w:val="center"/>
      <w:outlineLvl w:val="2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0318A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0318A"/>
    <w:rPr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0318A"/>
    <w:rPr>
      <w:b/>
      <w:bCs/>
      <w:sz w:val="24"/>
      <w:szCs w:val="24"/>
      <w:u w:val="single"/>
    </w:rPr>
  </w:style>
  <w:style w:type="table" w:styleId="Tabela-Siatka">
    <w:name w:val="Table Grid"/>
    <w:basedOn w:val="Standardowy"/>
    <w:uiPriority w:val="99"/>
    <w:rsid w:val="008B2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8B2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94AC2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8B26AE"/>
  </w:style>
  <w:style w:type="paragraph" w:styleId="Tytu">
    <w:name w:val="Title"/>
    <w:basedOn w:val="Normalny"/>
    <w:link w:val="TytuZnak"/>
    <w:uiPriority w:val="99"/>
    <w:qFormat/>
    <w:rsid w:val="0060318A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60318A"/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0318A"/>
    <w:pPr>
      <w:jc w:val="center"/>
    </w:pPr>
    <w:rPr>
      <w:b/>
      <w:bCs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0318A"/>
    <w:rPr>
      <w:b/>
      <w:bCs/>
      <w:sz w:val="24"/>
      <w:szCs w:val="24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BC2B2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C2B2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63A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63A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32D1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A875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875EF"/>
  </w:style>
  <w:style w:type="character" w:styleId="Odwoanieprzypisukocowego">
    <w:name w:val="endnote reference"/>
    <w:basedOn w:val="Domylnaczcionkaakapitu"/>
    <w:uiPriority w:val="99"/>
    <w:semiHidden/>
    <w:rsid w:val="00A875EF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1014E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014E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57C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57CCD"/>
    <w:rPr>
      <w:sz w:val="24"/>
      <w:szCs w:val="24"/>
    </w:rPr>
  </w:style>
  <w:style w:type="paragraph" w:customStyle="1" w:styleId="ZnakZnakZnak1ZnakZnakZnakZnakZnakZnakZnak1ZnakZnakZnakZnakZnakZnakZnakZnakZnakZnak">
    <w:name w:val="Znak Znak Znak1 Znak Znak Znak Znak Znak Znak Znak1 Znak Znak Znak Znak Znak Znak Znak Znak Znak Znak"/>
    <w:basedOn w:val="Normalny"/>
    <w:uiPriority w:val="99"/>
    <w:rsid w:val="00F51DF8"/>
  </w:style>
  <w:style w:type="paragraph" w:customStyle="1" w:styleId="ZnakZnakZnakZnakZnak">
    <w:name w:val="Znak Znak Znak Znak Znak"/>
    <w:basedOn w:val="Normalny"/>
    <w:uiPriority w:val="99"/>
    <w:rsid w:val="00EB08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3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C8054-F34C-4EA9-A7AF-6D8D17C87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11122</TotalTime>
  <Pages>14</Pages>
  <Words>5413</Words>
  <Characters>32484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OPISOWE</vt:lpstr>
    </vt:vector>
  </TitlesOfParts>
  <Company/>
  <LinksUpToDate>false</LinksUpToDate>
  <CharactersWithSpaces>37822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OPISOWE</dc:title>
  <dc:subject/>
  <dc:creator>Właściciel</dc:creator>
  <cp:keywords/>
  <dc:description/>
  <cp:lastModifiedBy>jbubrowiecka</cp:lastModifiedBy>
  <cp:revision>1907</cp:revision>
  <cp:lastPrinted>2017-08-25T10:42:00Z</cp:lastPrinted>
  <dcterms:created xsi:type="dcterms:W3CDTF">2010-02-26T18:38:00Z</dcterms:created>
  <dcterms:modified xsi:type="dcterms:W3CDTF">2017-08-28T07:19:00Z</dcterms:modified>
</cp:coreProperties>
</file>